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菌落总数测定是用来判定</w:t>
      </w:r>
      <w:r>
        <w:fldChar w:fldCharType="begin"/>
      </w:r>
      <w:r>
        <w:instrText xml:space="preserve"> HYPERLINK "https://baike.baidu.com/item/%E9%A3%9F%E5%93%81/174284" \t "_blank" </w:instrText>
      </w:r>
      <w:r>
        <w:fldChar w:fldCharType="separate"/>
      </w:r>
      <w:r>
        <w:rPr>
          <w:rFonts w:ascii="Times New Roman" w:hAnsi="Times New Roman" w:eastAsia="仿宋_GB2312"/>
          <w:kern w:val="2"/>
          <w:sz w:val="32"/>
          <w:szCs w:val="32"/>
        </w:rPr>
        <w:t>食品</w:t>
      </w:r>
      <w:r>
        <w:rPr>
          <w:rFonts w:ascii="Times New Roman" w:hAnsi="Times New Roman" w:eastAsia="仿宋_GB2312"/>
          <w:kern w:val="2"/>
          <w:sz w:val="32"/>
          <w:szCs w:val="32"/>
        </w:rPr>
        <w:fldChar w:fldCharType="end"/>
      </w:r>
      <w:r>
        <w:rPr>
          <w:rFonts w:ascii="Times New Roman" w:hAnsi="Times New Roman" w:eastAsia="仿宋_GB2312"/>
          <w:kern w:val="2"/>
          <w:sz w:val="32"/>
          <w:szCs w:val="32"/>
        </w:rPr>
        <w:t>被细菌污染的程度及卫生</w:t>
      </w:r>
      <w:r>
        <w:fldChar w:fldCharType="begin"/>
      </w:r>
      <w:r>
        <w:instrText xml:space="preserve"> HYPERLINK "https://baike.baidu.com/item/%E8%B4%A8%E9%87%8F" \t "_blank" </w:instrText>
      </w:r>
      <w:r>
        <w:fldChar w:fldCharType="separate"/>
      </w:r>
      <w:r>
        <w:rPr>
          <w:rFonts w:ascii="Times New Roman" w:hAnsi="Times New Roman" w:eastAsia="仿宋_GB2312"/>
          <w:kern w:val="2"/>
          <w:sz w:val="32"/>
          <w:szCs w:val="32"/>
        </w:rPr>
        <w:t>质量</w:t>
      </w:r>
      <w:r>
        <w:rPr>
          <w:rFonts w:ascii="Times New Roman" w:hAnsi="Times New Roman" w:eastAsia="仿宋_GB2312"/>
          <w:kern w:val="2"/>
          <w:sz w:val="32"/>
          <w:szCs w:val="32"/>
        </w:rPr>
        <w:fldChar w:fldCharType="end"/>
      </w:r>
      <w:r>
        <w:rPr>
          <w:rFonts w:ascii="Times New Roman" w:hAnsi="Times New Roman" w:eastAsia="仿宋_GB2312"/>
          <w:kern w:val="2"/>
          <w:sz w:val="32"/>
          <w:szCs w:val="32"/>
        </w:rPr>
        <w:t>，它反映食品在生产过程中是否符合</w:t>
      </w:r>
      <w:r>
        <w:fldChar w:fldCharType="begin"/>
      </w:r>
      <w:r>
        <w:instrText xml:space="preserve"> HYPERLINK "https://baike.baidu.com/item/%E5%8D%AB%E7%94%9F" \t "_blank" </w:instrText>
      </w:r>
      <w:r>
        <w:fldChar w:fldCharType="separate"/>
      </w:r>
      <w:r>
        <w:rPr>
          <w:rFonts w:ascii="Times New Roman" w:hAnsi="Times New Roman" w:eastAsia="仿宋_GB2312"/>
          <w:kern w:val="2"/>
          <w:sz w:val="32"/>
          <w:szCs w:val="32"/>
        </w:rPr>
        <w:t>卫生</w:t>
      </w:r>
      <w:r>
        <w:rPr>
          <w:rFonts w:ascii="Times New Roman" w:hAnsi="Times New Roman" w:eastAsia="仿宋_GB2312"/>
          <w:kern w:val="2"/>
          <w:sz w:val="32"/>
          <w:szCs w:val="32"/>
        </w:rPr>
        <w:fldChar w:fldCharType="end"/>
      </w:r>
      <w:r>
        <w:rPr>
          <w:rFonts w:ascii="Times New Roman" w:hAnsi="Times New Roman" w:eastAsia="仿宋_GB2312"/>
          <w:kern w:val="2"/>
          <w:sz w:val="32"/>
          <w:szCs w:val="32"/>
        </w:rPr>
        <w:t>要求，以便对被检样品做出适当的卫生学评价。菌落总数的多少在一定程度上标志着</w:t>
      </w:r>
      <w:r>
        <w:fldChar w:fldCharType="begin"/>
      </w:r>
      <w:r>
        <w:instrText xml:space="preserve"> HYPERLINK "https://baike.baidu.com/item/%E9%A3%9F%E5%93%81" \t "_blank" </w:instrText>
      </w:r>
      <w:r>
        <w:fldChar w:fldCharType="separate"/>
      </w:r>
      <w:r>
        <w:rPr>
          <w:rFonts w:ascii="Times New Roman" w:hAnsi="Times New Roman" w:eastAsia="仿宋_GB2312"/>
          <w:kern w:val="2"/>
          <w:sz w:val="32"/>
          <w:szCs w:val="32"/>
        </w:rPr>
        <w:t>食品</w:t>
      </w:r>
      <w:r>
        <w:rPr>
          <w:rFonts w:ascii="Times New Roman" w:hAnsi="Times New Roman" w:eastAsia="仿宋_GB2312"/>
          <w:kern w:val="2"/>
          <w:sz w:val="32"/>
          <w:szCs w:val="32"/>
        </w:rPr>
        <w:fldChar w:fldCharType="end"/>
      </w:r>
      <w:r>
        <w:rPr>
          <w:rFonts w:ascii="Times New Roman" w:hAnsi="Times New Roman" w:eastAsia="仿宋_GB2312"/>
          <w:kern w:val="2"/>
          <w:sz w:val="32"/>
          <w:szCs w:val="32"/>
        </w:rPr>
        <w:t>卫生质量的优劣。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2F7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307A3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02DE5"/>
    <w:rsid w:val="0094124E"/>
    <w:rsid w:val="0096226A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BF280F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508628E"/>
    <w:rsid w:val="4610247A"/>
    <w:rsid w:val="4876065B"/>
    <w:rsid w:val="490B4739"/>
    <w:rsid w:val="49615BDD"/>
    <w:rsid w:val="49B64C22"/>
    <w:rsid w:val="49BF768D"/>
    <w:rsid w:val="4B755B11"/>
    <w:rsid w:val="4BB827AD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79</Words>
  <Characters>455</Characters>
  <Lines>3</Lines>
  <Paragraphs>1</Paragraphs>
  <TotalTime>66</TotalTime>
  <ScaleCrop>false</ScaleCrop>
  <LinksUpToDate>false</LinksUpToDate>
  <CharactersWithSpaces>533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死了的心最干净</cp:lastModifiedBy>
  <cp:lastPrinted>2019-09-12T01:49:07Z</cp:lastPrinted>
  <dcterms:modified xsi:type="dcterms:W3CDTF">2019-09-12T01:50:53Z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