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BB" w:rsidRPr="00A46DBB" w:rsidRDefault="00CB4528" w:rsidP="00A46DBB">
      <w:pPr>
        <w:jc w:val="center"/>
        <w:rPr>
          <w:rStyle w:val="a6"/>
          <w:rFonts w:ascii="方正小标宋简体" w:eastAsia="方正小标宋简体" w:hAnsi="Helvetica" w:cs="Helvetica"/>
          <w:b w:val="0"/>
          <w:color w:val="333333"/>
          <w:sz w:val="44"/>
          <w:szCs w:val="44"/>
          <w:shd w:val="clear" w:color="auto" w:fill="FFFFFF"/>
        </w:rPr>
      </w:pPr>
      <w:r w:rsidRPr="00A46DBB">
        <w:rPr>
          <w:rStyle w:val="a6"/>
          <w:rFonts w:ascii="方正小标宋简体" w:eastAsia="方正小标宋简体" w:hAnsi="Helvetica" w:cs="Helvetica" w:hint="eastAsia"/>
          <w:b w:val="0"/>
          <w:color w:val="333333"/>
          <w:sz w:val="44"/>
          <w:szCs w:val="44"/>
          <w:shd w:val="clear" w:color="auto" w:fill="FFFFFF"/>
        </w:rPr>
        <w:t>不合格项目解读</w:t>
      </w:r>
      <w:bookmarkStart w:id="0" w:name="_GoBack"/>
      <w:bookmarkEnd w:id="0"/>
    </w:p>
    <w:p w:rsidR="00A53A43" w:rsidRDefault="00CB4528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酸价</w:t>
      </w:r>
    </w:p>
    <w:p w:rsidR="00A53A43" w:rsidRDefault="00CB4528">
      <w:pPr>
        <w:ind w:firstLineChars="200" w:firstLine="560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酸价是脂肪中游离脂肪酸含量的标志，脂肪在长期保藏过程中，由于微生物、酶和热的作用发生缓慢水解，产生游离脂肪酸。如</w:t>
      </w:r>
      <w:proofErr w:type="gramStart"/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果酸价</w:t>
      </w:r>
      <w:proofErr w:type="gramEnd"/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过高，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除了影响月饼口感外，还会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导致人体肠胃不适、腹泻。酸价可作为油脂变质程度的指标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GB 7099-2015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《食品安全国家标准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糕点、面包》中规定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配料中添加油脂的产品酸价（以脂肪计）（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KOH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）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应不超过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 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mg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/g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。月饼酸价超标可能的原因有：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原料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质量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或贮存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条件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控制不当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；产品储藏条件不当。</w:t>
      </w:r>
    </w:p>
    <w:p w:rsidR="00A53A43" w:rsidRDefault="00CB452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霉菌</w:t>
      </w:r>
    </w:p>
    <w:p w:rsidR="00A53A43" w:rsidRDefault="00CB4528">
      <w:pPr>
        <w:ind w:firstLineChars="200" w:firstLine="560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霉菌计数是月饼生产和贮存过程中重要的检测指标之一。月饼含有丰富的营养和较高的水分活度，容易滋生霉菌导致产品发霉变质。有的霉菌所产生的有毒次级代谢产物（霉菌毒素）会危害人体健康。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GB 7099-2015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《食品安全国家标准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糕点、面包》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中对月饼中的霉菌规定为≤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150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 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CFU/g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。霉菌超标的原因可能是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企业未按要求严格控制生产加工过程的卫生条件，产品受到了来自原料、包材、人员、设备等方面的污染；还有可能与产品包装密封不严，储运条件控制不当等有关。</w:t>
      </w:r>
    </w:p>
    <w:p w:rsidR="00A53A43" w:rsidRDefault="00CB4528">
      <w:pPr>
        <w:numPr>
          <w:ilvl w:val="0"/>
          <w:numId w:val="1"/>
        </w:numPr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消费提示</w:t>
      </w:r>
    </w:p>
    <w:p w:rsidR="00A53A43" w:rsidRDefault="00CB4528">
      <w:pPr>
        <w:ind w:firstLineChars="228" w:firstLine="638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建议</w:t>
      </w:r>
      <w:r>
        <w:rPr>
          <w:rFonts w:ascii="Arial" w:hAnsi="Arial" w:cs="Arial" w:hint="eastAsia"/>
          <w:color w:val="191919"/>
          <w:sz w:val="28"/>
          <w:szCs w:val="28"/>
        </w:rPr>
        <w:t>消费者在选购和食用月饼时，</w:t>
      </w:r>
      <w:r>
        <w:rPr>
          <w:sz w:val="28"/>
          <w:szCs w:val="28"/>
        </w:rPr>
        <w:t>一看</w:t>
      </w:r>
      <w:r>
        <w:rPr>
          <w:rFonts w:hint="eastAsia"/>
          <w:sz w:val="28"/>
          <w:szCs w:val="28"/>
        </w:rPr>
        <w:t>标签标识的保质期是否在有效期内，二看</w:t>
      </w:r>
      <w:r>
        <w:rPr>
          <w:sz w:val="28"/>
          <w:szCs w:val="28"/>
        </w:rPr>
        <w:t>月饼表面是否</w:t>
      </w:r>
      <w:r>
        <w:rPr>
          <w:rFonts w:hint="eastAsia"/>
          <w:sz w:val="28"/>
          <w:szCs w:val="28"/>
        </w:rPr>
        <w:t>有霉点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闻月饼是否有</w:t>
      </w:r>
      <w:r>
        <w:rPr>
          <w:rFonts w:hint="eastAsia"/>
          <w:sz w:val="28"/>
          <w:szCs w:val="28"/>
        </w:rPr>
        <w:t>霉味、酸味、哈喇味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避免购买和食用腐败变质的月饼。</w:t>
      </w:r>
    </w:p>
    <w:sectPr w:rsidR="00A5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0F9F"/>
    <w:multiLevelType w:val="multilevel"/>
    <w:tmpl w:val="4E060F9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82"/>
    <w:rsid w:val="000619F8"/>
    <w:rsid w:val="000A32D0"/>
    <w:rsid w:val="000A458B"/>
    <w:rsid w:val="00100A82"/>
    <w:rsid w:val="00126E4D"/>
    <w:rsid w:val="0016184D"/>
    <w:rsid w:val="0017008B"/>
    <w:rsid w:val="001911A4"/>
    <w:rsid w:val="00204027"/>
    <w:rsid w:val="002131B3"/>
    <w:rsid w:val="00216F92"/>
    <w:rsid w:val="002B5277"/>
    <w:rsid w:val="00352871"/>
    <w:rsid w:val="00413FF2"/>
    <w:rsid w:val="00470BA3"/>
    <w:rsid w:val="004D470B"/>
    <w:rsid w:val="00543755"/>
    <w:rsid w:val="00697C54"/>
    <w:rsid w:val="006E3DD0"/>
    <w:rsid w:val="00733A04"/>
    <w:rsid w:val="00733EA4"/>
    <w:rsid w:val="0086337B"/>
    <w:rsid w:val="00A46DBB"/>
    <w:rsid w:val="00A53A43"/>
    <w:rsid w:val="00CB4528"/>
    <w:rsid w:val="00D040E3"/>
    <w:rsid w:val="00D47562"/>
    <w:rsid w:val="00DA04B0"/>
    <w:rsid w:val="00DD6823"/>
    <w:rsid w:val="00DE1ED6"/>
    <w:rsid w:val="00DE24AF"/>
    <w:rsid w:val="00E77252"/>
    <w:rsid w:val="00F20134"/>
    <w:rsid w:val="00F35430"/>
    <w:rsid w:val="00F57656"/>
    <w:rsid w:val="00F61375"/>
    <w:rsid w:val="00F87FC5"/>
    <w:rsid w:val="048B40FB"/>
    <w:rsid w:val="0B6A3EAC"/>
    <w:rsid w:val="15336CF6"/>
    <w:rsid w:val="19FD5FA7"/>
    <w:rsid w:val="1D4A74F5"/>
    <w:rsid w:val="25A451AE"/>
    <w:rsid w:val="280900D6"/>
    <w:rsid w:val="2CD80A6A"/>
    <w:rsid w:val="314100CD"/>
    <w:rsid w:val="327B6807"/>
    <w:rsid w:val="3E3A06A3"/>
    <w:rsid w:val="476B504A"/>
    <w:rsid w:val="4D027BEE"/>
    <w:rsid w:val="578A64A7"/>
    <w:rsid w:val="650119B0"/>
    <w:rsid w:val="66B22417"/>
    <w:rsid w:val="67115873"/>
    <w:rsid w:val="6970726F"/>
    <w:rsid w:val="77275BD2"/>
    <w:rsid w:val="77DF61E6"/>
    <w:rsid w:val="78D648B9"/>
    <w:rsid w:val="7904145F"/>
    <w:rsid w:val="7C08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成桂红</dc:creator>
  <cp:lastModifiedBy>427</cp:lastModifiedBy>
  <cp:revision>23</cp:revision>
  <cp:lastPrinted>2019-09-05T02:23:00Z</cp:lastPrinted>
  <dcterms:created xsi:type="dcterms:W3CDTF">2019-08-28T02:34:00Z</dcterms:created>
  <dcterms:modified xsi:type="dcterms:W3CDTF">2019-09-05T02:31:00Z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