
<file path=[Content_Types].xml><?xml version="1.0" encoding="utf-8"?>
<Types xmlns="http://schemas.openxmlformats.org/package/2006/content-types">
  <Default Extension="vml" ContentType="application/vnd.openxmlformats-officedocument.vmlDrawing"/>
  <Default Extension="xml" ContentType="application/xml"/>
  <Default Extension="png" ContentType="image/png"/>
  <Default Extension="rels" ContentType="application/vnd.openxmlformats-package.relationships+xml"/>
  <Override PartName="/word/fontTable.xml" ContentType="application/vnd.openxmlformats-officedocument.wordprocessingml.fontTable+xml"/>
  <Override PartName="/word/media/image1.png" ContentType="image/png"/>
  <Override PartName="/word/document.xml" ContentType="application/vnd.openxmlformats-officedocument.wordprocessingml.document.main+xml"/>
  <Override PartName="/word/media/image3.png" ContentType="image/png"/>
  <Override PartName="/word/numbering.xml" ContentType="application/vnd.openxmlformats-officedocument.wordprocessingml.numbering+xml"/>
  <Override PartName="/word/media/image2.png" ContentType="image/png"/>
  <Override PartName="/word/media/image4.png" ContentType="image/png"/>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v="urn:schemas-microsoft-com:vml" xmlns:ve="http://schemas.openxmlformats.org/markup-compatibility/2006" xmlns:wne="http://schemas.microsoft.com/office/word/2006/wordml" xmlns:wp="http://schemas.openxmlformats.org/drawingml/2006/wordprocessingDrawing" xmlns:o="urn:schemas-microsoft-com:office:office" xmlns:w10="urn:schemas-microsoft-com:office:word" xmlns:r="http://schemas.openxmlformats.org/officeDocument/2006/relationships" xmlns:m="http://schemas.openxmlformats.org/officeDocument/2006/math">
  <w:body>
    <w:p>
      <w:pPr>
        <w:pStyle w:val="UserStyle_47"/>
        <w:rPr>
          <w:rStyle w:val="NormalCharacter"/>
          <w:szCs w:val="21"/>
          <w:sz w:val="21"/>
          <w:lang w:val="en-US" w:eastAsia="zh-CN" w:bidi="ar-SA"/>
          <w:rFonts w:ascii="黑体" w:eastAsia="黑体"/>
        </w:rPr>
        <w:framePr w:vAnchor="margin" w:hSpace="180" w:wrap="around" w:vSpace="180" w:y="1" w:hAnchor="text"/>
        <w:spacing w:line="240" w:lineRule="auto"/>
      </w:pPr>
      <w:r>
        <w:rPr>
          <w:rStyle w:val="NormalCharacter"/>
          <w:szCs w:val="21"/>
          <w:sz w:val="21"/>
          <w:lang w:val="en-US" w:eastAsia="zh-CN" w:bidi="ar-SA"/>
          <w:rFonts w:ascii="Times New Roman" w:eastAsia="黑体"/>
        </w:rPr>
        <w:t xml:space="preserve">ICS</w:t>
      </w:r>
      <w:r>
        <w:rPr>
          <w:rStyle w:val="NormalCharacter"/>
          <w:szCs w:val="21"/>
          <w:sz w:val="21"/>
          <w:lang w:val="en-US" w:eastAsia="zh-CN" w:bidi="ar-SA"/>
          <w:rFonts w:ascii="MS Mincho" w:eastAsia="MS Mincho" w:hAnsi="MS Mincho"/>
        </w:rPr>
        <w:t xml:space="preserve"> </w:t>
      </w:r>
      <w:r>
        <w:rPr>
          <w:rStyle w:val="NormalCharacter"/>
          <w:szCs w:val="21"/>
          <w:sz w:val="21"/>
          <w:lang w:bidi="ar-SA"/>
          <w:rFonts w:ascii="黑体" w:eastAsia="黑体"/>
        </w:rPr>
        <w:t xml:space="preserve">27.160</w:t>
      </w:r>
      <w:r>
        <w:rPr>
          <w:rStyle w:val="NormalCharacter"/>
          <w:szCs w:val="21"/>
          <w:sz w:val="21"/>
          <w:lang w:val="en-US" w:eastAsia="zh-CN" w:bidi="ar-SA"/>
          <w:rFonts w:ascii="黑体" w:eastAsia="黑体"/>
        </w:rPr>
      </w:r>
    </w:p>
    <w:p>
      <w:pPr>
        <w:pStyle w:val="UserStyle_47"/>
        <w:rPr>
          <w:rStyle w:val="NormalCharacter"/>
          <w:szCs w:val="21"/>
          <w:sz w:val="21"/>
          <w:lang w:val="en-US" w:eastAsia="zh-CN" w:bidi="ar-SA"/>
          <w:rFonts w:ascii="黑体" w:eastAsia="黑体"/>
        </w:rPr>
        <w:framePr w:vAnchor="margin" w:hSpace="180" w:wrap="around" w:vSpace="180" w:y="1" w:hAnchor="text"/>
        <w:spacing w:line="240" w:lineRule="auto"/>
      </w:pPr>
      <w:r>
        <w:rPr>
          <w:rStyle w:val="NormalCharacter"/>
          <w:szCs w:val="21"/>
          <w:sz w:val="21"/>
          <w:lang w:val="en-US" w:eastAsia="zh-CN" w:bidi="ar-SA"/>
          <w:rFonts w:ascii="黑体" w:eastAsia="黑体"/>
        </w:rPr>
        <w:t xml:space="preserve">F 12</w:t>
      </w:r>
      <w:r>
        <w:rPr>
          <w:rStyle w:val="NormalCharacter"/>
          <w:szCs w:val="21"/>
          <w:sz w:val="21"/>
          <w:lang w:val="en-US" w:eastAsia="zh-CN" w:bidi="ar-SA"/>
          <w:rFonts w:ascii="黑体" w:eastAsia="黑体"/>
        </w:rPr>
      </w:r>
    </w:p>
    <w:tbl>
      <w:tblPr>
        <w:tblW w:type="dxa" w:w="9854"/>
        <w:tblLook w:val="ffff"/>
        <w:tblInd w:w="-108" w:type="dxa"/>
        <w:tblBorders>
          <w:top w:space="0" w:color="000000" w:val="single" w:sz="4"/>
          <w:left w:space="0" w:color="000000" w:val="single" w:sz="4"/>
          <w:bottom w:space="0" w:color="000000" w:val="single" w:sz="4"/>
          <w:right w:space="0" w:color="000000" w:val="single" w:sz="4"/>
          <w:insideH w:space="0" w:color="000000" w:val="single" w:sz="4"/>
          <w:insideV w:space="0" w:color="000000" w:val="single" w:sz="4"/>
        </w:tblBorders>
        <w:tblLayout w:type="fixed"/>
        <w:tblCellMar>
          <w:left w:w="0" w:type="dxa"/>
          <w:right w:w="0" w:type="dxa"/>
        </w:tblCellMar>
      </w:tblPr>
      <w:tblGrid>
        <w:gridCol w:w="9854"/>
      </w:tblGrid>
      <w:tr>
        <w:tc>
          <w:tcPr>
            <w:textDirection w:val="lrTb"/>
            <w:vAlign w:val="top"/>
            <w:tcW w:type="dxa" w:w="9854"/>
            <w:tcBorders>
              <w:top w:space="31" w:color="000000" w:val="none" w:shadow="1" w:sz="255"/>
              <w:left w:space="31" w:color="000000" w:val="none" w:shadow="1" w:sz="255"/>
              <w:bottom w:space="31" w:color="000000" w:val="none" w:shadow="1" w:sz="255"/>
              <w:right w:space="31" w:color="000000" w:val="none" w:shadow="1" w:sz="255"/>
            </w:tcBorders>
          </w:tcPr>
          <w:p>
            <w:pPr>
              <w:pStyle w:val="UserStyle_47"/>
              <w:rPr>
                <w:rStyle w:val="NormalCharacter"/>
                <w:szCs w:val="21"/>
                <w:sz w:val="21"/>
                <w:lang w:val="en-US" w:eastAsia="zh-CN" w:bidi="ar-SA"/>
                <w:rFonts w:ascii="黑体" w:eastAsia="黑体"/>
              </w:rPr>
              <w:framePr w:vAnchor="margin" w:hSpace="180" w:wrap="around" w:vSpace="180" w:y="1" w:hAnchor="text"/>
              <w:spacing w:line="240" w:lineRule="auto"/>
            </w:pPr>
            <w:r>
              <w:rPr>
                <w:rStyle w:val="NormalCharacter"/>
                <w:szCs w:val="21"/>
                <w:sz w:val="21"/>
                <w:lang w:bidi="ar-SA"/>
                <w:rFonts w:ascii="黑体" w:eastAsia="黑体"/>
              </w:rPr>
              <w:pict>
                <v:shapetype id="_x0000_t1" coordsize="21600,21600" o:spt="1" path="m,l,21600r21600,l21600,xe">
                  <v:stroke joinstyle="miter"/>
                  <v:path gradientshapeok="t"/>
                </v:shapetype>
                <v:rect id="_x0000_s1039" type="#_x0000_t1" style="position:absolute;margin-left:-5.25pt;width:68.25pt;height:15.6pt;z-index:-1;" filled="f" stroked="f" coordsize="21600,21600">
                  <w10:wrap type="square"/>
                  <v:stroke linestyle="single"/>
                </v:rect>
              </w:pict>
            </w:r>
            <w:r>
              <w:rPr>
                <w:rStyle w:val="NormalCharacter"/>
                <w:szCs w:val="21"/>
                <w:sz w:val="21"/>
                <w:lang w:bidi="ar-SA"/>
                <w:rFonts w:ascii="黑体" w:eastAsia="黑体"/>
              </w:rPr>
              <w:t xml:space="preserve">     </w:t>
            </w:r>
          </w:p>
        </w:tc>
      </w:tr>
    </w:tbl>
    <w:p>
      <w:pPr>
        <w:pStyle w:val="UserStyle_81"/>
        <w:rPr>
          <w:rStyle w:val="NormalCharacter"/>
          <w:szCs w:val="28"/>
          <w:sz w:val="28"/>
          <w:lang w:val="en-US" w:eastAsia="zh-CN" w:bidi="ar-SA"/>
          <w:rFonts w:ascii="黑体" w:eastAsia="黑体"/>
        </w:rPr>
        <w:widowControl/>
        <w:framePr w:vAnchor="margin" w:hSpace="284" w:wrap="around" w:x="1645" w:h="1242" w:w="9140" w:y="2927" w:hAnchor="text"/>
        <w:spacing w:line="280" w:before="357" w:lineRule="exact"/>
        <w:jc w:val="right"/>
      </w:pPr>
      <w:r>
        <w:rPr>
          <w:rStyle w:val="NormalCharacter"/>
          <w:szCs w:val="28"/>
          <w:sz w:val="28"/>
          <w:lang w:val="en-US" w:eastAsia="zh-CN" w:bidi="ar-SA"/>
          <w:rFonts w:ascii="Times New Roman" w:eastAsia="黑体"/>
        </w:rPr>
        <w:t xml:space="preserve">DB </w:t>
      </w:r>
      <w:r>
        <w:rPr>
          <w:rStyle w:val="NormalCharacter"/>
          <w:szCs w:val="28"/>
          <w:sz w:val="28"/>
          <w:lang w:val="en-US" w:eastAsia="zh-CN" w:bidi="ar-SA"/>
          <w:rFonts w:ascii="Times New Roman" w:eastAsia="黑体"/>
        </w:rPr>
        <w:t xml:space="preserve">45</w:t>
      </w:r>
      <w:r>
        <w:rPr>
          <w:rStyle w:val="NormalCharacter"/>
          <w:szCs w:val="28"/>
          <w:sz w:val="28"/>
          <w:lang w:val="en-US" w:eastAsia="zh-CN" w:bidi="ar-SA"/>
          <w:rFonts w:ascii="黑体" w:eastAsia="黑体"/>
        </w:rPr>
        <w:t xml:space="preserve">/</w:t>
      </w:r>
      <w:r>
        <w:rPr>
          <w:rStyle w:val="NormalCharacter"/>
          <w:szCs w:val="28"/>
          <w:sz w:val="28"/>
          <w:lang w:val="en-US" w:eastAsia="zh-CN" w:bidi="ar-SA"/>
          <w:rFonts w:ascii="黑体" w:eastAsia="黑体"/>
        </w:rPr>
        <w:t xml:space="preserve">T XXXX</w:t>
      </w:r>
      <w:r>
        <w:rPr>
          <w:rStyle w:val="NormalCharacter"/>
          <w:szCs w:val="28"/>
          <w:sz w:val="28"/>
          <w:lang w:val="en-US" w:eastAsia="zh-CN" w:bidi="ar-SA"/>
          <w:rFonts w:ascii="黑体" w:eastAsia="黑体"/>
        </w:rPr>
        <w:t xml:space="preserve">—</w:t>
      </w:r>
      <w:r>
        <w:rPr>
          <w:rStyle w:val="NormalCharacter"/>
          <w:szCs w:val="28"/>
          <w:sz w:val="28"/>
          <w:lang w:val="en-US" w:eastAsia="zh-CN" w:bidi="ar-SA"/>
          <w:rFonts w:ascii="黑体" w:eastAsia="黑体"/>
        </w:rPr>
        <w:t xml:space="preserve">XXXX</w:t>
      </w:r>
    </w:p>
    <w:tbl>
      <w:tblPr>
        <w:tblW w:type="dxa" w:w="9356"/>
        <w:tblLook w:val="ffff"/>
        <w:tblInd w:w="-108" w:type="dxa"/>
        <w:tblBorders>
          <w:top w:space="0" w:color="000000" w:val="single" w:sz="4"/>
          <w:left w:space="0" w:color="000000" w:val="single" w:sz="4"/>
          <w:bottom w:space="0" w:color="000000" w:val="single" w:sz="4"/>
          <w:right w:space="0" w:color="000000" w:val="single" w:sz="4"/>
          <w:insideH w:space="0" w:color="000000" w:val="single" w:sz="4"/>
          <w:insideV w:space="0" w:color="000000" w:val="single" w:sz="4"/>
        </w:tblBorders>
        <w:tblLayout w:type="fixed"/>
        <w:tblCellMar>
          <w:left w:w="0" w:type="dxa"/>
          <w:right w:w="0" w:type="dxa"/>
        </w:tblCellMar>
      </w:tblPr>
      <w:tblGrid>
        <w:gridCol w:w="9356"/>
      </w:tblGrid>
      <w:tr>
        <w:tc>
          <w:tcPr>
            <w:textDirection w:val="lrTb"/>
            <w:vAlign w:val="top"/>
            <w:tcW w:type="dxa" w:w="9356"/>
            <w:tcBorders>
              <w:top w:space="31" w:color="000000" w:val="none" w:shadow="1" w:sz="255"/>
              <w:left w:space="31" w:color="000000" w:val="none" w:shadow="1" w:sz="255"/>
              <w:bottom w:space="31" w:color="000000" w:val="none" w:shadow="1" w:sz="255"/>
              <w:right w:space="31" w:color="000000" w:val="none" w:shadow="1" w:sz="255"/>
            </w:tcBorders>
          </w:tcPr>
          <w:p>
            <w:pPr>
              <w:pStyle w:val="UserStyle_91"/>
              <w:rPr>
                <w:rStyle w:val="NormalCharacter"/>
                <w:szCs w:val="21"/>
                <w:sz w:val="21"/>
                <w:lang w:val="en-US" w:eastAsia="zh-CN" w:bidi="ar-SA"/>
                <w:rFonts w:ascii="宋体"/>
              </w:rPr>
              <w:widowControl/>
              <w:framePr w:vAnchor="margin" w:hSpace="284" w:wrap="around" w:x="1645" w:h="1242" w:w="9140" w:y="2927" w:hAnchor="text"/>
              <w:spacing w:line="280" w:before="57" w:lineRule="exact"/>
              <w:jc w:val="right"/>
            </w:pPr>
            <w:r>
              <w:rPr>
                <w:rStyle w:val="NormalCharacter"/>
                <w:szCs w:val="21"/>
                <w:sz w:val="21"/>
                <w:lang w:bidi="ar-SA"/>
                <w:rFonts w:ascii="宋体"/>
              </w:rPr>
              <w:t xml:space="preserve">     </w:t>
            </w:r>
          </w:p>
        </w:tc>
      </w:tr>
    </w:tbl>
    <w:p>
      <w:pPr>
        <w:pStyle w:val="UserStyle_81"/>
        <w:rPr>
          <w:rStyle w:val="NormalCharacter"/>
          <w:szCs w:val="28"/>
          <w:sz w:val="28"/>
          <w:lang w:val="en-US" w:eastAsia="zh-CN" w:bidi="ar-SA"/>
          <w:rFonts w:ascii="黑体" w:eastAsia="黑体"/>
        </w:rPr>
        <w:widowControl/>
        <w:framePr w:vAnchor="margin" w:hSpace="284" w:wrap="around" w:x="1645" w:h="1242" w:w="9140" w:y="2927" w:hAnchor="text"/>
        <w:spacing w:line="280" w:before="357" w:lineRule="exact"/>
        <w:jc w:val="right"/>
      </w:pPr>
      <w:r>
        <w:rPr>
          <w:rStyle w:val="NormalCharacter"/>
          <w:szCs w:val="28"/>
          <w:sz w:val="28"/>
          <w:lang w:val="en-US" w:eastAsia="zh-CN" w:bidi="ar-SA"/>
          <w:rFonts w:ascii="黑体" w:eastAsia="黑体"/>
        </w:rPr>
      </w:r>
    </w:p>
    <w:p>
      <w:pPr>
        <w:pStyle w:val="UserStyle_81"/>
        <w:rPr>
          <w:rStyle w:val="NormalCharacter"/>
          <w:szCs w:val="28"/>
          <w:sz w:val="28"/>
          <w:lang w:val="en-US" w:eastAsia="zh-CN" w:bidi="ar-SA"/>
          <w:rFonts w:ascii="黑体" w:eastAsia="黑体"/>
        </w:rPr>
        <w:widowControl/>
        <w:framePr w:vAnchor="margin" w:hSpace="284" w:wrap="around" w:x="1645" w:h="1242" w:w="9140" w:y="2927" w:hAnchor="text"/>
        <w:spacing w:line="280" w:before="357" w:lineRule="exact"/>
        <w:jc w:val="right"/>
      </w:pPr>
      <w:r>
        <w:rPr>
          <w:rStyle w:val="NormalCharacter"/>
          <w:szCs w:val="28"/>
          <w:sz w:val="28"/>
          <w:lang w:val="en-US" w:eastAsia="zh-CN" w:bidi="ar-SA"/>
          <w:rFonts w:ascii="黑体" w:eastAsia="黑体"/>
        </w:rPr>
      </w:r>
    </w:p>
    <w:p>
      <w:pPr>
        <w:pStyle w:val="UserStyle_12"/>
        <w:rPr>
          <w:rStyle w:val="NormalCharacter"/>
          <w:sz w:val="52"/>
          <w:lang w:val="en-US" w:eastAsia="zh-CN" w:bidi="ar-SA"/>
          <w:rFonts w:ascii="黑体" w:eastAsia="黑体"/>
        </w:rPr>
        <w:framePr w:vAnchor="margin" w:wrap="around" w:x="1441" w:h="6917" w:w="9639" w:y="5308" w:hAnchor="text"/>
        <w:spacing w:line="680" w:lineRule="exact"/>
        <w:jc w:val="center"/>
      </w:pPr>
      <w:r>
        <w:rPr>
          <w:rStyle w:val="NormalCharacter"/>
          <w:sz w:val="52"/>
          <w:lang w:bidi="ar-SA"/>
          <w:rFonts w:ascii="黑体" w:eastAsia="黑体"/>
        </w:rPr>
        <w:t xml:space="preserve">太阳能</w:t>
      </w:r>
      <w:r>
        <w:rPr>
          <w:rStyle w:val="NormalCharacter"/>
          <w:sz w:val="52"/>
          <w:lang w:val="en-US" w:eastAsia="zh-CN" w:bidi="ar-SA"/>
          <w:rFonts w:ascii="黑体" w:eastAsia="黑体"/>
        </w:rPr>
        <w:t xml:space="preserve">路灯</w:t>
      </w:r>
      <w:r>
        <w:rPr>
          <w:rStyle w:val="NormalCharacter"/>
          <w:sz w:val="52"/>
          <w:lang w:bidi="ar-SA"/>
          <w:rFonts w:ascii="黑体" w:eastAsia="黑体"/>
        </w:rPr>
        <w:t xml:space="preserve">施工与验收规范</w:t>
      </w:r>
      <w:r>
        <w:rPr>
          <w:rStyle w:val="NormalCharacter"/>
          <w:sz w:val="52"/>
          <w:lang w:val="en-US" w:eastAsia="zh-CN" w:bidi="ar-SA"/>
          <w:rFonts w:ascii="黑体" w:eastAsia="黑体"/>
        </w:rPr>
      </w:r>
    </w:p>
    <w:p>
      <w:pPr>
        <w:pStyle w:val="UserStyle_11"/>
        <w:rPr>
          <w:rStyle w:val="NormalCharacter"/>
          <w:szCs w:val="28"/>
          <w:sz w:val="28"/>
          <w:lang w:val="en-US" w:eastAsia="zh-CN" w:bidi="ar-SA"/>
          <w:rFonts w:ascii="Times New Roman" w:eastAsia="宋体"/>
        </w:rPr>
        <w:widowControl/>
        <w:framePr w:vAnchor="margin" w:wrap="around" w:x="1441" w:h="6917" w:w="9639" w:y="5308" w:hAnchor="text"/>
        <w:spacing w:line="400" w:before="370" w:lineRule="exact"/>
      </w:pPr>
      <w:r>
        <w:rPr>
          <w:rStyle w:val="NormalCharacter"/>
          <w:szCs w:val="28"/>
          <w:sz w:val="28"/>
          <w:lang w:val="en-US" w:eastAsia="zh-CN" w:bidi="ar-SA"/>
          <w:rFonts w:ascii="Times New Roman" w:eastAsia="宋体"/>
        </w:rPr>
        <w:t xml:space="preserve"> </w:t>
      </w:r>
      <w:r>
        <w:rPr>
          <w:rStyle w:val="NormalCharacter"/>
          <w:szCs w:val="28"/>
          <w:sz w:val="28"/>
          <w:lang w:val="en-US" w:eastAsia="zh-CN" w:bidi="ar-SA"/>
          <w:rFonts w:ascii="Times New Roman" w:eastAsia="宋体"/>
        </w:rPr>
        <w:t xml:space="preserve">S</w:t>
      </w:r>
      <w:r>
        <w:rPr>
          <w:rStyle w:val="NormalCharacter"/>
          <w:szCs w:val="28"/>
          <w:sz w:val="28"/>
          <w:lang w:val="en-US" w:eastAsia="zh-CN" w:bidi="ar-SA"/>
          <w:rFonts w:ascii="Times New Roman" w:eastAsia="宋体"/>
        </w:rPr>
        <w:t xml:space="preserve">pecifications</w:t>
      </w:r>
      <w:r>
        <w:rPr>
          <w:rStyle w:val="NormalCharacter"/>
          <w:szCs w:val="28"/>
          <w:sz w:val="28"/>
          <w:lang w:val="en-US" w:eastAsia="zh-CN" w:bidi="ar-SA"/>
          <w:rFonts w:ascii="Times New Roman" w:eastAsia="宋体"/>
        </w:rPr>
        <w:t xml:space="preserve"> of </w:t>
      </w:r>
      <w:r>
        <w:rPr>
          <w:rStyle w:val="NormalCharacter"/>
          <w:szCs w:val="28"/>
          <w:sz w:val="28"/>
          <w:lang w:val="en-US" w:eastAsia="zh-CN" w:bidi="ar-SA"/>
          <w:rFonts w:ascii="Times New Roman" w:eastAsia="宋体"/>
        </w:rPr>
        <w:t xml:space="preserve">construction and acceptance</w:t>
      </w:r>
      <w:r>
        <w:rPr>
          <w:rStyle w:val="NormalCharacter"/>
          <w:szCs w:val="28"/>
          <w:sz w:val="28"/>
          <w:lang w:val="en-US" w:eastAsia="zh-CN" w:bidi="ar-SA"/>
          <w:rFonts w:ascii="Times New Roman" w:eastAsia="宋体"/>
        </w:rPr>
        <w:t xml:space="preserve"> for s</w:t>
      </w:r>
      <w:r>
        <w:rPr>
          <w:rStyle w:val="NormalCharacter"/>
          <w:szCs w:val="28"/>
          <w:sz w:val="28"/>
          <w:lang w:val="en-US" w:eastAsia="zh-CN" w:bidi="ar-SA"/>
          <w:rFonts w:ascii="Times New Roman" w:eastAsia="宋体"/>
        </w:rPr>
        <w:t xml:space="preserve">olar street light </w:t>
      </w:r>
    </w:p>
    <w:p>
      <w:pPr>
        <w:pStyle w:val="UserStyle_12"/>
        <w:rPr>
          <w:rStyle w:val="NormalCharacter"/>
          <w:szCs w:val="28"/>
          <w:sz w:val="28"/>
          <w:lang w:val="en-US" w:eastAsia="zh-CN" w:bidi="ar-SA"/>
          <w:rFonts w:ascii="宋体" w:eastAsia="宋体" w:hAnsi="宋体"/>
        </w:rPr>
        <w:framePr w:vAnchor="margin" w:wrap="around" w:x="1441" w:h="6917" w:w="9639" w:y="5308" w:hAnchor="text"/>
        <w:spacing w:line="680" w:lineRule="exact"/>
        <w:jc w:val="center"/>
      </w:pPr>
      <w:r>
        <w:rPr>
          <w:rStyle w:val="NormalCharacter"/>
          <w:szCs w:val="28"/>
          <w:sz w:val="28"/>
          <w:lang w:val="en-US" w:eastAsia="zh-CN" w:bidi="ar-SA"/>
          <w:rFonts w:ascii="宋体" w:eastAsia="宋体" w:hAnsi="宋体"/>
        </w:rPr>
        <w:t xml:space="preserve">（</w:t>
      </w:r>
      <w:r>
        <w:rPr>
          <w:rStyle w:val="NormalCharacter"/>
          <w:szCs w:val="28"/>
          <w:sz w:val="28"/>
          <w:lang w:val="en-US" w:eastAsia="zh-CN" w:bidi="ar-SA"/>
          <w:rFonts w:ascii="宋体" w:eastAsia="宋体" w:hAnsi="宋体"/>
        </w:rPr>
        <w:t xml:space="preserve">征求意见</w:t>
      </w:r>
      <w:r>
        <w:rPr>
          <w:rStyle w:val="NormalCharacter"/>
          <w:szCs w:val="28"/>
          <w:sz w:val="28"/>
          <w:lang w:val="en-US" w:eastAsia="zh-CN" w:bidi="ar-SA"/>
          <w:rFonts w:ascii="宋体" w:eastAsia="宋体" w:hAnsi="宋体"/>
        </w:rPr>
        <w:t xml:space="preserve">稿）</w:t>
      </w:r>
    </w:p>
    <w:tbl>
      <w:tblPr>
        <w:tblW w:type="dxa" w:w="9855"/>
        <w:tblLook w:val="ffff"/>
        <w:tblInd w:w="-108" w:type="dxa"/>
        <w:tblBorders>
          <w:top w:space="0" w:color="000000" w:val="single" w:sz="4"/>
          <w:left w:space="0" w:color="000000" w:val="single" w:sz="4"/>
          <w:bottom w:space="0" w:color="000000" w:val="single" w:sz="4"/>
          <w:right w:space="0" w:color="000000" w:val="single" w:sz="4"/>
          <w:insideH w:space="0" w:color="000000" w:val="single" w:sz="4"/>
          <w:insideV w:space="0" w:color="000000" w:val="single" w:sz="4"/>
        </w:tblBorders>
        <w:tblLayout w:type="fixed"/>
        <w:tblCellMar>
          <w:left w:w="0" w:type="dxa"/>
          <w:right w:w="0" w:type="dxa"/>
        </w:tblCellMar>
      </w:tblPr>
      <w:tblGrid>
        <w:gridCol w:w="9855"/>
      </w:tblGrid>
      <w:tr>
        <w:tc>
          <w:tcPr>
            <w:textDirection w:val="lrTb"/>
            <w:vAlign w:val="top"/>
            <w:tcW w:type="dxa" w:w="9855"/>
            <w:tcBorders>
              <w:top w:space="31" w:color="000000" w:val="none" w:shadow="1" w:sz="255"/>
              <w:left w:space="31" w:color="000000" w:val="none" w:shadow="1" w:sz="255"/>
              <w:bottom w:space="31" w:color="000000" w:val="none" w:shadow="1" w:sz="255"/>
              <w:right w:space="31" w:color="000000" w:val="none" w:shadow="1" w:sz="255"/>
            </w:tcBorders>
          </w:tcPr>
          <w:p>
            <w:pPr>
              <w:pStyle w:val="UserStyle_31"/>
              <w:rPr>
                <w:rStyle w:val="NormalCharacter"/>
                <w:szCs w:val="28"/>
                <w:sz w:val="21"/>
                <w:lang w:val="en-US" w:eastAsia="zh-CN" w:bidi="ar-SA"/>
                <w:rFonts w:ascii="宋体" w:eastAsia="宋体"/>
              </w:rPr>
              <w:widowControl/>
              <w:framePr w:vAnchor="margin" w:wrap="around" w:x="1441" w:h="6917" w:w="9639" w:y="5308" w:hAnchor="text"/>
              <w:spacing w:line="180" w:before="180" w:lineRule="exact"/>
            </w:pPr>
          </w:p>
        </w:tc>
      </w:tr>
    </w:tbl>
    <w:p>
      <w:pPr>
        <w:pStyle w:val="UserStyle_68"/>
        <w:rPr>
          <w:rStyle w:val="NormalCharacter"/>
        </w:rPr>
        <w:widowControl/>
        <w:framePr w:vAnchor="margin" w:x="1419" w:hAnchor="text"/>
        <w:spacing w:line="240" w:lineRule="auto"/>
      </w:pPr>
      <w:r>
        <w:rPr>
          <w:rStyle w:val="NormalCharacter"/>
          <w:rFonts w:ascii="黑体"/>
        </w:rPr>
        <w:t xml:space="preserve">XXXX</w:t>
      </w:r>
      <w:r>
        <w:rPr>
          <w:rStyle w:val="NormalCharacter"/>
          <w:rFonts w:ascii="黑体"/>
        </w:rPr>
        <w:t xml:space="preserve">-</w:t>
      </w:r>
      <w:r>
        <w:rPr>
          <w:rStyle w:val="NormalCharacter"/>
        </w:rPr>
        <w:t xml:space="preserve"> </w:t>
      </w:r>
      <w:r>
        <w:rPr>
          <w:rStyle w:val="NormalCharacter"/>
        </w:rPr>
        <w:t xml:space="preserve">XX</w:t>
      </w:r>
      <w:r>
        <w:rPr>
          <w:rStyle w:val="NormalCharacter"/>
        </w:rPr>
        <w:t xml:space="preserve"> </w:t>
      </w:r>
      <w:r>
        <w:rPr>
          <w:rStyle w:val="NormalCharacter"/>
          <w:rFonts w:ascii="黑体"/>
        </w:rPr>
        <w:t xml:space="preserve">-</w:t>
      </w:r>
      <w:r>
        <w:rPr>
          <w:rStyle w:val="NormalCharacter"/>
        </w:rPr>
        <w:t xml:space="preserve"> </w:t>
      </w:r>
      <w:r>
        <w:rPr>
          <w:rStyle w:val="NormalCharacter"/>
        </w:rPr>
        <w:t xml:space="preserve">XX发布</w:t>
      </w:r>
      <w:r>
        <w:rPr>
          <w:rStyle w:val="NormalCharacter"/>
        </w:rPr>
        <w:pict>
          <v:shapetype id="_x0000_t20" coordsize="21600,21600" o:spt="20">
            <v:stroke joinstyle="miter"/>
            <v:path/>
          </v:shapetype>
          <v:line id="_x0000_s1034" type="#_x0000_t20" style="position:absolute;z-index:524288;mso-position-vertical-relative:page;" from="67.75pt,195.05pt" to="549.65pt,195.05pt" filled="f" coordsize="21600,21600">
            <w10:wrap type="square"/>
            <v:stroke linestyle="single"/>
          </v:line>
        </w:pict>
      </w:r>
    </w:p>
    <w:p>
      <w:pPr>
        <w:pStyle w:val="UserStyle_80"/>
        <w:rPr>
          <w:rStyle w:val="NormalCharacter"/>
        </w:rPr>
        <w:widowControl/>
        <w:framePr w:x="7071" w:y="14081"/>
        <w:spacing w:line="240" w:lineRule="auto"/>
      </w:pPr>
      <w:r>
        <w:rPr>
          <w:rStyle w:val="NormalCharacter"/>
        </w:rPr>
        <w:t xml:space="preserve">XXXX</w:t>
      </w:r>
      <w:r>
        <w:rPr>
          <w:rStyle w:val="NormalCharacter"/>
        </w:rPr>
        <w:t xml:space="preserve"> </w:t>
      </w:r>
      <w:r>
        <w:rPr>
          <w:rStyle w:val="NormalCharacter"/>
          <w:rFonts w:ascii="黑体"/>
        </w:rPr>
        <w:t xml:space="preserve">-</w:t>
      </w:r>
      <w:r>
        <w:rPr>
          <w:rStyle w:val="NormalCharacter"/>
        </w:rPr>
        <w:t xml:space="preserve"> </w:t>
      </w:r>
      <w:r>
        <w:rPr>
          <w:rStyle w:val="NormalCharacter"/>
        </w:rPr>
        <w:t xml:space="preserve">XX</w:t>
      </w:r>
      <w:r>
        <w:rPr>
          <w:rStyle w:val="NormalCharacter"/>
        </w:rPr>
        <w:t xml:space="preserve"> </w:t>
      </w:r>
      <w:r>
        <w:rPr>
          <w:rStyle w:val="NormalCharacter"/>
          <w:rFonts w:ascii="黑体"/>
        </w:rPr>
        <w:t xml:space="preserve">-</w:t>
      </w:r>
      <w:r>
        <w:rPr>
          <w:rStyle w:val="NormalCharacter"/>
        </w:rPr>
        <w:t xml:space="preserve"> </w:t>
      </w:r>
      <w:r>
        <w:rPr>
          <w:rStyle w:val="NormalCharacter"/>
        </w:rPr>
        <w:t xml:space="preserve">XX实施</w:t>
      </w:r>
    </w:p>
    <w:p>
      <w:pPr>
        <w:pStyle w:val="UserStyle_97"/>
        <w:rPr>
          <w:rStyle w:val="NormalCharacter"/>
          <w:spacing w:val="20"/>
          <w:sz w:val="28"/>
          <w:w w:val="135"/>
          <w:lang w:val="en-US" w:eastAsia="zh-CN" w:bidi="ar-SA"/>
          <w:rFonts w:ascii="黑体" w:eastAsia="黑体"/>
          <w:color w:val="000000"/>
        </w:rPr>
        <w:widowControl/>
        <w:framePr w:y="15295"/>
        <w:spacing w:line="240" w:lineRule="atLeast"/>
      </w:pPr>
      <w:r>
        <w:rPr>
          <w:rStyle w:val="NormalCharacter"/>
          <w:spacing w:val="20"/>
          <w:sz w:val="28"/>
          <w:w w:val="135"/>
          <w:lang w:val="en-US" w:eastAsia="zh-CN" w:bidi="ar-SA"/>
          <w:rFonts w:ascii="黑体" w:eastAsia="黑体"/>
          <w:color w:val="000000"/>
        </w:rPr>
        <w:t xml:space="preserve">广西壮族自治区市场监督管理局 </w:t>
      </w:r>
      <w:r>
        <w:rPr>
          <w:rStyle w:val="NormalCharacter"/>
          <w:spacing w:val="20"/>
          <w:sz w:val="28"/>
          <w:w w:val="135"/>
          <w:lang w:val="en-US" w:eastAsia="zh-CN" w:bidi="ar-SA"/>
          <w:rFonts w:ascii="MS Mincho" w:eastAsia="MS Mincho" w:hAnsi="MS Mincho"/>
          <w:color w:val="000000"/>
        </w:rPr>
        <w:t xml:space="preserve">  </w:t>
      </w:r>
      <w:r>
        <w:rPr>
          <w:rStyle w:val="UserStyle_4"/>
          <w:spacing w:val="85"/>
          <w:szCs w:val="28"/>
          <w:sz w:val="28"/>
          <w:position w:val="3"/>
          <w:lang w:val="en-US" w:eastAsia="zh-CN" w:bidi="ar-SA"/>
          <w:rFonts w:ascii="黑体" w:eastAsia="黑体"/>
          <w:color w:val="000000"/>
        </w:rPr>
        <w:t xml:space="preserve">发布</w:t>
      </w:r>
    </w:p>
    <w:p>
      <w:pPr>
        <w:pStyle w:val="UserStyle_42"/>
        <w:rPr>
          <w:rStyle w:val="NormalCharacter"/>
          <w:spacing w:val="-40"/>
          <w:szCs w:val="52"/>
          <w:sz w:val="48"/>
          <w:lang w:val="en-US" w:eastAsia="zh-CN" w:bidi="ar-SA"/>
          <w:rFonts w:ascii="黑体" w:eastAsia="黑体" w:hAnsi="宋体"/>
          <w:color w:val="000000"/>
        </w:rPr>
        <w:widowControl/>
        <w:framePr w:vAnchor="margin" w:hSpace="181" w:wrap="around" w:x="1419" w:vSpace="181" w:y="2286" w:hAnchor="text"/>
        <w:spacing w:line="240" w:lineRule="atLeast"/>
        <w:jc w:val="distribute"/>
      </w:pPr>
      <w:r>
        <w:rPr>
          <w:rStyle w:val="NormalCharacter"/>
          <w:spacing w:val="-40"/>
          <w:szCs w:val="52"/>
          <w:sz w:val="48"/>
          <w:lang w:val="en-US" w:eastAsia="zh-CN" w:bidi="ar-SA"/>
          <w:rFonts w:ascii="黑体" w:eastAsia="黑体" w:hAnsi="宋体"/>
          <w:color w:val="000000"/>
        </w:rPr>
        <w:t xml:space="preserve">广西壮族自治区地方标准</w:t>
      </w:r>
    </w:p>
    <w:p>
      <w:pPr>
        <w:pStyle w:val="UserStyle_72"/>
        <w:rPr>
          <w:rStyle w:val="NormalCharacter"/>
          <w:b/>
          <w:szCs w:val="96"/>
          <w:sz w:val="96"/>
          <w:w w:val="130"/>
          <w:lang w:val="en-US" w:eastAsia="zh-CN" w:bidi="ar-SA"/>
          <w:color w:val="000000"/>
        </w:rPr>
        <w:widowControl/>
        <w:framePr w:vAnchor="margin" w:x="4673" w:w="6101" w:y="942" w:hAnchor="text"/>
        <w:spacing w:line="240" w:lineRule="auto"/>
      </w:pPr>
      <w:r>
        <w:rPr>
          <w:rStyle w:val="NormalCharacter"/>
          <w:b/>
          <w:szCs w:val="96"/>
          <w:sz w:val="96"/>
          <w:w w:val="130"/>
          <w:lang w:val="en-US" w:eastAsia="zh-CN" w:bidi="ar-SA"/>
          <w:color w:val="000000"/>
        </w:rPr>
        <w:t xml:space="preserve">DB</w:t>
      </w:r>
      <w:r>
        <w:rPr>
          <w:rStyle w:val="NormalCharacter"/>
          <w:b/>
          <w:szCs w:val="96"/>
          <w:sz w:val="96"/>
          <w:w w:val="130"/>
          <w:lang w:val="en-US" w:eastAsia="zh-CN" w:bidi="ar-SA"/>
          <w:color w:val="000000"/>
        </w:rPr>
        <w:t xml:space="preserve">45</w:t>
      </w:r>
    </w:p>
    <w:p>
      <w:pPr>
        <w:pStyle w:val="UserStyle_3"/>
        <w:rPr>
          <w:rStyle w:val="NormalCharacter"/>
          <w:sz w:val="21"/>
          <w:lang w:val="en-US" w:eastAsia="zh-CN" w:bidi="ar-SA"/>
          <w:rFonts w:ascii="宋体"/>
        </w:rPr>
        <w:widowControl/>
        <w:tabs>
          <w:tab w:leader="none" w:val="center" w:pos="4201"/>
          <w:tab w:leader="dot" w:val="right" w:pos="9298"/>
        </w:tabs>
        <w:sectPr>
          <w:vAlign w:val="top"/>
          <w:type w:val="nextPage"/>
          <w:pgSz w:h="16838" w:w="11906" w:orient="portrait"/>
          <w:pgMar w:gutter="0" w:header="0" w:top="567" w:bottom="1134" w:footer="0" w:left="1418" w:right="850"/>
          <w:lnNumType w:countBy="0"/>
          <w:paperSrc w:first="0" w:other="0"/>
          <w:cols w:space="720" w:num="1"/>
          <w:docGrid w:charSpace="0" w:linePitch="312" w:type="lines"/>
          <w:pgNumType w:start="1">
            <w:fmt w:val="Decimal"/>
          </w:pgNumType>
        </w:sectPr>
        <w:ind w:firstLine="720" w:firstLineChars="200"/>
        <w:spacing w:line="240" w:lineRule="auto"/>
        <w:jc w:val="both"/>
      </w:pPr>
      <w:r>
        <w:rPr>
          <w:rStyle w:val="NormalCharacter"/>
          <w:szCs w:val="36"/>
          <w:sz w:val="36"/>
          <w:lang w:bidi="ar-SA"/>
          <w:rFonts w:ascii="方正小标宋简体" w:eastAsia="方正小标宋简体"/>
        </w:rPr>
        <w:pict>
          <v:line id="_x0000_s1035" type="#_x0000_t20" style="position:absolute;z-index:524289;" from="-3.15pt,708.25pt" to="478.75pt,708.25pt" filled="f" coordsize="21600,21600">
            <w10:wrap type="square"/>
            <v:stroke linestyle="single"/>
          </v:line>
        </w:pict>
      </w:r>
      <w:r>
        <w:rPr>
          <w:rStyle w:val="NormalCharacter"/>
          <w:sz w:val="21"/>
          <w:lang w:val="en-US" w:eastAsia="zh-CN" w:bidi="ar-SA"/>
          <w:rFonts w:ascii="宋体"/>
        </w:rPr>
      </w:r>
    </w:p>
    <w:p>
      <w:pPr>
        <w:pStyle w:val="UserStyle_3"/>
        <w:rPr>
          <w:rStyle w:val="NormalCharacter"/>
          <w:sz w:val="21"/>
          <w:lang w:val="en-US" w:eastAsia="zh-CN" w:bidi="ar-SA"/>
          <w:rFonts w:ascii="宋体"/>
        </w:rPr>
        <w:widowControl/>
        <w:tabs>
          <w:tab w:leader="none" w:val="center" w:pos="4201"/>
          <w:tab w:leader="dot" w:val="right" w:pos="9298"/>
        </w:tabs>
        <w:ind w:firstLine="720" w:firstLineChars="200"/>
        <w:spacing w:line="240" w:lineRule="auto"/>
        <w:jc w:val="both"/>
      </w:pPr>
      <w:r>
        <w:rPr>
          <w:rStyle w:val="NormalCharacter"/>
          <w:sz w:val="21"/>
          <w:lang w:val="en-US" w:eastAsia="zh-CN" w:bidi="ar-SA"/>
          <w:rFonts w:ascii="宋体"/>
        </w:rPr>
        <w:t xml:space="preserve">目</w:t>
      </w:r>
      <w:r>
        <w:rPr>
          <w:rStyle w:val="NormalCharacter"/>
          <w:sz w:val="21"/>
          <w:lang w:val="en-US" w:eastAsia="zh-CN" w:bidi="ar-SA"/>
          <w:rFonts w:ascii="宋体"/>
        </w:rPr>
        <w:t xml:space="preserve">  </w:t>
      </w:r>
      <w:r>
        <w:rPr>
          <w:rStyle w:val="NormalCharacter"/>
          <w:sz w:val="21"/>
          <w:lang w:val="en-US" w:eastAsia="zh-CN" w:bidi="ar-SA"/>
          <w:rFonts w:ascii="宋体"/>
        </w:rPr>
        <w:t xml:space="preserve">次</w:t>
      </w:r>
      <w:r>
        <w:rPr>
          <w:rStyle w:val="NormalCharacter"/>
          <w:sz w:val="21"/>
          <w:lang w:val="en-US" w:eastAsia="zh-CN" w:bidi="ar-SA"/>
          <w:rFonts w:ascii="宋体"/>
        </w:rPr>
      </w:r>
    </w:p>
    <w:p>
      <w:pPr>
        <w:pStyle w:val="TOC1"/>
        <w:rPr>
          <w:rStyle w:val="NormalCharacter"/>
          <w:szCs w:val="24"/>
          <w:sz w:val="21"/>
          <w:kern w:val="2"/>
          <w:lang w:bidi="ar-SA"/>
          <w:rFonts w:ascii="Times New Roman"/>
        </w:rPr>
        <w:widowControl/>
        <w:tabs>
          <w:tab w:leader="dot" w:val="right" w:pos="9241"/>
        </w:tabs>
        <w:spacing w:line="240" w:after="78" w:before="78" w:lineRule="auto"/>
        <w:jc w:val="left"/>
      </w:pPr>
      <w:r>
        <w:rPr>
          <w:rStyle w:val="NormalCharacter"/>
          <w:szCs w:val="21"/>
          <w:sz w:val="21"/>
          <w:kern w:val="2"/>
          <w:lang w:val="en-US" w:eastAsia="zh-CN" w:bidi="ar-SA"/>
          <w:rFonts w:ascii="宋体"/>
        </w:rPr>
        <w:t xml:space="preserve"> </w:t>
      </w:r>
      <w:r>
        <w:rPr>
          <w:rStyle w:val="Hyperlink"/>
          <w:szCs w:val="21"/>
          <w:sz w:val="21"/>
          <w:kern w:val="2"/>
          <w:u w:val="single"/>
          <w:lang w:bidi="ar-SA"/>
          <w:rFonts w:ascii="宋体"/>
          <w:color w:val="0000FF"/>
        </w:rPr>
        <w:t xml:space="preserve">前言</w:t>
      </w:r>
      <w:r>
        <w:rPr>
          <w:rStyle w:val="NormalCharacter"/>
          <w:szCs w:val="21"/>
          <w:sz w:val="21"/>
          <w:kern w:val="2"/>
          <w:lang w:bidi="ar-SA"/>
          <w:rFonts w:ascii="宋体"/>
        </w:rPr>
        <w:tab/>
      </w:r>
      <w:r>
        <w:rPr>
          <w:rStyle w:val="NormalCharacter"/>
          <w:szCs w:val="21"/>
          <w:sz w:val="21"/>
          <w:kern w:val="2"/>
          <w:lang w:bidi="ar-SA"/>
          <w:rFonts w:ascii="宋体"/>
        </w:rPr>
        <w:t xml:space="preserve">II</w:t>
      </w:r>
      <w:r>
        <w:rPr>
          <w:rStyle w:val="NormalCharacter"/>
          <w:szCs w:val="24"/>
          <w:sz w:val="21"/>
          <w:kern w:val="2"/>
          <w:lang w:bidi="ar-SA"/>
          <w:rFonts w:ascii="Times New Roman"/>
        </w:rPr>
      </w:r>
    </w:p>
    <w:p>
      <w:pPr>
        <w:pStyle w:val="TOC1"/>
        <w:rPr>
          <w:rStyle w:val="NormalCharacter"/>
          <w:szCs w:val="24"/>
          <w:sz w:val="21"/>
          <w:kern w:val="2"/>
          <w:lang w:bidi="ar-SA"/>
          <w:rFonts w:ascii="Times New Roman"/>
        </w:rPr>
        <w:widowControl/>
        <w:tabs>
          <w:tab w:leader="dot" w:val="right" w:pos="9241"/>
        </w:tabs>
        <w:spacing w:line="240" w:after="78" w:before="78" w:lineRule="auto"/>
        <w:jc w:val="left"/>
      </w:pPr>
      <w:r>
        <w:rPr>
          <w:rStyle w:val="Hyperlink"/>
          <w:szCs w:val="21"/>
          <w:sz w:val="21"/>
          <w:kern w:val="2"/>
          <w:u w:val="single"/>
          <w:lang w:bidi="ar-SA"/>
          <w:rFonts w:ascii="宋体"/>
          <w:color w:val="0000FF"/>
        </w:rPr>
        <w:t xml:space="preserve">1</w:t>
      </w:r>
      <w:r>
        <w:rPr>
          <w:rStyle w:val="Hyperlink"/>
          <w:szCs w:val="21"/>
          <w:sz w:val="21"/>
          <w:kern w:val="2"/>
          <w:u w:val="single"/>
          <w:lang w:bidi="ar-SA"/>
          <w:rFonts w:ascii="宋体"/>
          <w:color w:val="0000FF"/>
        </w:rPr>
        <w:t xml:space="preserve">　范围</w:t>
      </w:r>
      <w:r>
        <w:rPr>
          <w:rStyle w:val="NormalCharacter"/>
          <w:szCs w:val="21"/>
          <w:sz w:val="21"/>
          <w:kern w:val="2"/>
          <w:lang w:bidi="ar-SA"/>
          <w:rFonts w:ascii="宋体"/>
        </w:rPr>
        <w:tab/>
      </w:r>
      <w:r>
        <w:rPr>
          <w:rStyle w:val="NormalCharacter"/>
          <w:szCs w:val="21"/>
          <w:sz w:val="21"/>
          <w:kern w:val="2"/>
          <w:lang w:bidi="ar-SA"/>
          <w:rFonts w:ascii="宋体"/>
        </w:rPr>
        <w:t xml:space="preserve">1</w:t>
      </w:r>
      <w:r>
        <w:rPr>
          <w:rStyle w:val="NormalCharacter"/>
          <w:szCs w:val="24"/>
          <w:sz w:val="21"/>
          <w:kern w:val="2"/>
          <w:lang w:bidi="ar-SA"/>
          <w:rFonts w:ascii="Times New Roman"/>
        </w:rPr>
      </w:r>
    </w:p>
    <w:p>
      <w:pPr>
        <w:pStyle w:val="TOC1"/>
        <w:rPr>
          <w:rStyle w:val="NormalCharacter"/>
          <w:szCs w:val="24"/>
          <w:sz w:val="21"/>
          <w:kern w:val="2"/>
          <w:lang w:bidi="ar-SA"/>
          <w:rFonts w:ascii="Times New Roman"/>
        </w:rPr>
        <w:widowControl/>
        <w:tabs>
          <w:tab w:leader="dot" w:val="right" w:pos="9241"/>
        </w:tabs>
        <w:spacing w:line="240" w:after="78" w:before="78" w:lineRule="auto"/>
        <w:jc w:val="left"/>
      </w:pPr>
      <w:r>
        <w:rPr>
          <w:rStyle w:val="Hyperlink"/>
          <w:szCs w:val="21"/>
          <w:sz w:val="21"/>
          <w:kern w:val="2"/>
          <w:u w:val="single"/>
          <w:lang w:bidi="ar-SA"/>
          <w:rFonts w:ascii="宋体"/>
          <w:color w:val="0000FF"/>
        </w:rPr>
        <w:t xml:space="preserve">2</w:t>
      </w:r>
      <w:r>
        <w:rPr>
          <w:rStyle w:val="Hyperlink"/>
          <w:szCs w:val="21"/>
          <w:sz w:val="21"/>
          <w:kern w:val="2"/>
          <w:u w:val="single"/>
          <w:lang w:bidi="ar-SA"/>
          <w:rFonts w:ascii="宋体"/>
          <w:color w:val="0000FF"/>
        </w:rPr>
        <w:t xml:space="preserve">　规范性引用文件</w:t>
      </w:r>
      <w:r>
        <w:rPr>
          <w:rStyle w:val="NormalCharacter"/>
          <w:szCs w:val="21"/>
          <w:sz w:val="21"/>
          <w:kern w:val="2"/>
          <w:lang w:bidi="ar-SA"/>
          <w:rFonts w:ascii="宋体"/>
        </w:rPr>
        <w:tab/>
      </w:r>
      <w:r>
        <w:rPr>
          <w:rStyle w:val="NormalCharacter"/>
          <w:szCs w:val="21"/>
          <w:sz w:val="21"/>
          <w:kern w:val="2"/>
          <w:lang w:bidi="ar-SA"/>
          <w:rFonts w:ascii="宋体"/>
        </w:rPr>
        <w:t xml:space="preserve">1</w:t>
      </w:r>
      <w:r>
        <w:rPr>
          <w:rStyle w:val="NormalCharacter"/>
          <w:szCs w:val="24"/>
          <w:sz w:val="21"/>
          <w:kern w:val="2"/>
          <w:lang w:bidi="ar-SA"/>
          <w:rFonts w:ascii="Times New Roman"/>
        </w:rPr>
      </w:r>
    </w:p>
    <w:p>
      <w:pPr>
        <w:pStyle w:val="TOC1"/>
        <w:rPr>
          <w:rStyle w:val="NormalCharacter"/>
          <w:szCs w:val="24"/>
          <w:sz w:val="21"/>
          <w:kern w:val="2"/>
          <w:lang w:bidi="ar-SA"/>
          <w:rFonts w:ascii="Times New Roman"/>
        </w:rPr>
        <w:widowControl/>
        <w:tabs>
          <w:tab w:leader="dot" w:val="right" w:pos="9241"/>
        </w:tabs>
        <w:spacing w:line="240" w:after="78" w:before="78" w:lineRule="auto"/>
        <w:jc w:val="left"/>
      </w:pPr>
      <w:r>
        <w:rPr>
          <w:rStyle w:val="Hyperlink"/>
          <w:szCs w:val="21"/>
          <w:sz w:val="21"/>
          <w:kern w:val="2"/>
          <w:u w:val="single"/>
          <w:lang w:bidi="ar-SA"/>
          <w:rFonts w:ascii="宋体"/>
          <w:color w:val="0000FF"/>
        </w:rPr>
        <w:t xml:space="preserve">3</w:t>
      </w:r>
      <w:r>
        <w:rPr>
          <w:rStyle w:val="Hyperlink"/>
          <w:szCs w:val="21"/>
          <w:sz w:val="21"/>
          <w:kern w:val="2"/>
          <w:u w:val="single"/>
          <w:lang w:bidi="ar-SA"/>
          <w:rFonts w:ascii="宋体"/>
          <w:color w:val="0000FF"/>
        </w:rPr>
        <w:t xml:space="preserve">　施工安装要求</w:t>
      </w:r>
      <w:r>
        <w:rPr>
          <w:rStyle w:val="NormalCharacter"/>
          <w:szCs w:val="21"/>
          <w:sz w:val="21"/>
          <w:kern w:val="2"/>
          <w:lang w:bidi="ar-SA"/>
          <w:rFonts w:ascii="宋体"/>
        </w:rPr>
        <w:tab/>
      </w:r>
      <w:r>
        <w:rPr>
          <w:rStyle w:val="NormalCharacter"/>
          <w:szCs w:val="21"/>
          <w:sz w:val="21"/>
          <w:kern w:val="2"/>
          <w:lang w:bidi="ar-SA"/>
          <w:rFonts w:ascii="宋体"/>
        </w:rPr>
        <w:t xml:space="preserve">1</w:t>
      </w:r>
      <w:r>
        <w:rPr>
          <w:rStyle w:val="NormalCharacter"/>
          <w:szCs w:val="24"/>
          <w:sz w:val="21"/>
          <w:kern w:val="2"/>
          <w:lang w:bidi="ar-SA"/>
          <w:rFonts w:ascii="Times New Roman"/>
        </w:rPr>
      </w:r>
    </w:p>
    <w:p>
      <w:pPr>
        <w:pStyle w:val="TOC1"/>
        <w:rPr>
          <w:rStyle w:val="NormalCharacter"/>
          <w:szCs w:val="24"/>
          <w:sz w:val="21"/>
          <w:kern w:val="2"/>
          <w:lang w:bidi="ar-SA"/>
          <w:rFonts w:ascii="Times New Roman"/>
        </w:rPr>
        <w:widowControl/>
        <w:tabs>
          <w:tab w:leader="dot" w:val="right" w:pos="9241"/>
        </w:tabs>
        <w:spacing w:line="240" w:after="78" w:before="78" w:lineRule="auto"/>
        <w:jc w:val="left"/>
      </w:pPr>
      <w:r>
        <w:rPr>
          <w:rStyle w:val="Hyperlink"/>
          <w:szCs w:val="21"/>
          <w:sz w:val="21"/>
          <w:kern w:val="2"/>
          <w:u w:val="single"/>
          <w:lang w:bidi="ar-SA"/>
          <w:rFonts w:ascii="宋体"/>
          <w:color w:val="0000FF"/>
        </w:rPr>
        <w:t xml:space="preserve">4</w:t>
      </w:r>
      <w:r>
        <w:rPr>
          <w:rStyle w:val="Hyperlink"/>
          <w:szCs w:val="21"/>
          <w:sz w:val="21"/>
          <w:kern w:val="2"/>
          <w:u w:val="single"/>
          <w:lang w:bidi="ar-SA"/>
          <w:rFonts w:ascii="宋体"/>
          <w:color w:val="0000FF"/>
        </w:rPr>
        <w:t xml:space="preserve">　系统性能要求</w:t>
      </w:r>
      <w:r>
        <w:rPr>
          <w:rStyle w:val="NormalCharacter"/>
          <w:szCs w:val="21"/>
          <w:sz w:val="21"/>
          <w:kern w:val="2"/>
          <w:lang w:bidi="ar-SA"/>
          <w:rFonts w:ascii="宋体"/>
        </w:rPr>
        <w:tab/>
      </w:r>
      <w:r>
        <w:rPr>
          <w:rStyle w:val="NormalCharacter"/>
          <w:szCs w:val="21"/>
          <w:sz w:val="21"/>
          <w:kern w:val="2"/>
          <w:lang w:bidi="ar-SA"/>
          <w:rFonts w:ascii="宋体"/>
        </w:rPr>
        <w:t xml:space="preserve">3</w:t>
      </w:r>
      <w:r>
        <w:rPr>
          <w:rStyle w:val="NormalCharacter"/>
          <w:szCs w:val="24"/>
          <w:sz w:val="21"/>
          <w:kern w:val="2"/>
          <w:lang w:bidi="ar-SA"/>
          <w:rFonts w:ascii="Times New Roman"/>
        </w:rPr>
      </w:r>
    </w:p>
    <w:p>
      <w:pPr>
        <w:pStyle w:val="TOC1"/>
        <w:rPr>
          <w:rStyle w:val="NormalCharacter"/>
          <w:szCs w:val="24"/>
          <w:sz w:val="21"/>
          <w:kern w:val="2"/>
          <w:lang w:bidi="ar-SA"/>
          <w:rFonts w:ascii="Times New Roman"/>
        </w:rPr>
        <w:widowControl/>
        <w:tabs>
          <w:tab w:leader="dot" w:val="right" w:pos="9241"/>
        </w:tabs>
        <w:spacing w:line="240" w:after="78" w:before="78" w:lineRule="auto"/>
        <w:jc w:val="left"/>
      </w:pPr>
      <w:r>
        <w:rPr>
          <w:rStyle w:val="Hyperlink"/>
          <w:szCs w:val="21"/>
          <w:sz w:val="21"/>
          <w:kern w:val="2"/>
          <w:u w:val="single"/>
          <w:lang w:bidi="ar-SA"/>
          <w:rFonts w:ascii="宋体"/>
          <w:color w:val="0000FF"/>
        </w:rPr>
        <w:t xml:space="preserve">5</w:t>
      </w:r>
      <w:r>
        <w:rPr>
          <w:rStyle w:val="Hyperlink"/>
          <w:szCs w:val="21"/>
          <w:sz w:val="21"/>
          <w:kern w:val="2"/>
          <w:u w:val="single"/>
          <w:lang w:bidi="ar-SA"/>
          <w:rFonts w:ascii="宋体"/>
          <w:color w:val="0000FF"/>
        </w:rPr>
        <w:t xml:space="preserve">　部件检验方法</w:t>
      </w:r>
      <w:r>
        <w:rPr>
          <w:rStyle w:val="NormalCharacter"/>
          <w:szCs w:val="21"/>
          <w:sz w:val="21"/>
          <w:kern w:val="2"/>
          <w:lang w:bidi="ar-SA"/>
          <w:rFonts w:ascii="宋体"/>
        </w:rPr>
        <w:tab/>
      </w:r>
      <w:r>
        <w:rPr>
          <w:rStyle w:val="NormalCharacter"/>
          <w:szCs w:val="21"/>
          <w:sz w:val="21"/>
          <w:kern w:val="2"/>
          <w:lang w:bidi="ar-SA"/>
          <w:rFonts w:ascii="宋体"/>
        </w:rPr>
        <w:t xml:space="preserve">3</w:t>
      </w:r>
      <w:r>
        <w:rPr>
          <w:rStyle w:val="NormalCharacter"/>
          <w:szCs w:val="24"/>
          <w:sz w:val="21"/>
          <w:kern w:val="2"/>
          <w:lang w:bidi="ar-SA"/>
          <w:rFonts w:ascii="Times New Roman"/>
        </w:rPr>
      </w:r>
    </w:p>
    <w:p>
      <w:pPr>
        <w:pStyle w:val="TOC1"/>
        <w:rPr>
          <w:rStyle w:val="NormalCharacter"/>
          <w:szCs w:val="24"/>
          <w:sz w:val="21"/>
          <w:kern w:val="2"/>
          <w:lang w:bidi="ar-SA"/>
          <w:rFonts w:ascii="Times New Roman"/>
        </w:rPr>
        <w:widowControl/>
        <w:tabs>
          <w:tab w:leader="dot" w:val="right" w:pos="9241"/>
        </w:tabs>
        <w:spacing w:line="240" w:after="78" w:before="78" w:lineRule="auto"/>
        <w:jc w:val="left"/>
      </w:pPr>
      <w:r>
        <w:rPr>
          <w:rStyle w:val="Hyperlink"/>
          <w:szCs w:val="21"/>
          <w:sz w:val="21"/>
          <w:kern w:val="2"/>
          <w:u w:val="single"/>
          <w:lang w:bidi="ar-SA"/>
          <w:rFonts w:ascii="宋体"/>
          <w:color w:val="0000FF"/>
        </w:rPr>
        <w:t xml:space="preserve">6</w:t>
      </w:r>
      <w:r>
        <w:rPr>
          <w:rStyle w:val="Hyperlink"/>
          <w:szCs w:val="21"/>
          <w:sz w:val="21"/>
          <w:kern w:val="2"/>
          <w:u w:val="single"/>
          <w:lang w:bidi="ar-SA"/>
          <w:rFonts w:ascii="宋体"/>
          <w:color w:val="0000FF"/>
        </w:rPr>
        <w:t xml:space="preserve">　系统检验方法</w:t>
      </w:r>
      <w:r>
        <w:rPr>
          <w:rStyle w:val="NormalCharacter"/>
          <w:szCs w:val="21"/>
          <w:sz w:val="21"/>
          <w:kern w:val="2"/>
          <w:lang w:bidi="ar-SA"/>
          <w:rFonts w:ascii="宋体"/>
        </w:rPr>
        <w:tab/>
      </w:r>
      <w:r>
        <w:rPr>
          <w:rStyle w:val="NormalCharacter"/>
          <w:szCs w:val="21"/>
          <w:sz w:val="21"/>
          <w:kern w:val="2"/>
          <w:lang w:bidi="ar-SA"/>
          <w:rFonts w:ascii="宋体"/>
        </w:rPr>
        <w:t xml:space="preserve">4</w:t>
      </w:r>
      <w:r>
        <w:rPr>
          <w:rStyle w:val="NormalCharacter"/>
          <w:szCs w:val="24"/>
          <w:sz w:val="21"/>
          <w:kern w:val="2"/>
          <w:lang w:bidi="ar-SA"/>
          <w:rFonts w:ascii="Times New Roman"/>
        </w:rPr>
      </w:r>
    </w:p>
    <w:p>
      <w:pPr>
        <w:pStyle w:val="UserStyle_3"/>
        <w:rPr>
          <w:rStyle w:val="NormalCharacter"/>
          <w:sz w:val="21"/>
          <w:lang w:val="en-US" w:eastAsia="zh-CN" w:bidi="ar-SA"/>
          <w:rFonts w:ascii="宋体"/>
        </w:rPr>
        <w:widowControl/>
        <w:tabs>
          <w:tab w:leader="none" w:val="center" w:pos="4201"/>
          <w:tab w:leader="dot" w:val="right" w:pos="9298"/>
        </w:tabs>
        <w:ind w:firstLine="420" w:firstLineChars="200"/>
        <w:spacing w:line="240" w:lineRule="auto"/>
        <w:jc w:val="both"/>
      </w:pPr>
      <w:r>
        <w:rPr>
          <w:rStyle w:val="NormalCharacter"/>
          <w:sz w:val="21"/>
          <w:lang w:val="en-US" w:eastAsia="zh-CN" w:bidi="ar-SA"/>
          <w:rFonts w:ascii="宋体"/>
        </w:rPr>
      </w:r>
    </w:p>
    <w:p>
      <w:pPr>
        <w:pStyle w:val="UserStyle_99"/>
        <w:rPr>
          <w:rStyle w:val="NormalCharacter"/>
          <w:sz w:val="32"/>
          <w:lang w:val="en-US" w:eastAsia="zh-CN" w:bidi="ar-SA"/>
          <w:rFonts w:ascii="黑体" w:eastAsia="黑体"/>
        </w:rPr>
        <w:keepNext/>
        <w:pageBreakBefore/>
        <w:pageBreakBefore/>
        <w:widowControl/>
        <w:shd w:color="auto" w:val="clear" w:fill="FFFFFF"/>
        <w:framePr w:outlineLvl="0"/>
        <w:ind w:firstLine="4160" w:firstLineChars="1300"/>
        <w:spacing w:line="240" w:after="560" w:before="640" w:lineRule="auto"/>
        <w:jc w:val="both"/>
      </w:pPr>
      <w:r>
        <w:rPr>
          <w:rStyle w:val="NormalCharacter"/>
          <w:sz w:val="32"/>
          <w:lang w:val="en-US" w:eastAsia="zh-CN" w:bidi="ar-SA"/>
          <w:rFonts w:ascii="黑体" w:eastAsia="黑体"/>
        </w:rPr>
        <w:t xml:space="preserve">引言</w:t>
      </w:r>
    </w:p>
    <w:p>
      <w:pPr>
        <w:pStyle w:val="Normal"/>
        <w:rPr>
          <w:rStyle w:val="NormalCharacter"/>
          <w:szCs w:val="21"/>
          <w:sz w:val="21"/>
          <w:kern w:val="0"/>
          <w:lang w:val="en-US" w:eastAsia="zh-CN" w:bidi="ar-SA"/>
          <w:rFonts w:ascii="Arial" w:hAnsi="Arial"/>
        </w:rPr>
        <w:snapToGrid w:val="0"/>
        <w:ind w:firstLine="420" w:firstLineChars="200"/>
        <w:spacing w:line="360" w:lineRule="auto"/>
        <w:jc w:val="both"/>
      </w:pPr>
      <w:r>
        <w:rPr>
          <w:rStyle w:val="NormalCharacter"/>
          <w:szCs w:val="21"/>
          <w:sz w:val="21"/>
          <w:kern w:val="0"/>
          <w:lang w:val="en-US" w:eastAsia="zh-CN" w:bidi="ar-SA"/>
          <w:rFonts w:ascii="Arial" w:hAnsi="Arial"/>
        </w:rPr>
        <w:t xml:space="preserve">随着世界能源危机的加剧，各国都在寻求解决能源危机的办法，一条道路是寻求新能源和可再生能源的利用；另一条是寻求新的节能技术，降低能源的消耗，提高能源的利用效率。</w:t>
      </w:r>
    </w:p>
    <w:p>
      <w:pPr>
        <w:pStyle w:val="Normal"/>
        <w:rPr>
          <w:rStyle w:val="NormalCharacter"/>
          <w:szCs w:val="21"/>
          <w:sz w:val="21"/>
          <w:kern w:val="0"/>
          <w:lang w:val="en-US" w:eastAsia="zh-CN" w:bidi="ar-SA"/>
          <w:rFonts w:ascii="宋体" w:hAnsi="宋体"/>
        </w:rPr>
        <w:widowControl/>
        <w:shd w:color="auto" w:val="clear" w:fill="FFFFFF"/>
        <w:tabs>
          <w:tab w:leader="none" w:val="left" w:pos="916"/>
          <w:tab w:leader="none" w:val="left" w:pos="1832"/>
          <w:tab w:leader="none" w:val="left" w:pos="2748"/>
          <w:tab w:leader="none" w:val="left" w:pos="3664"/>
          <w:tab w:leader="none" w:val="left" w:pos="4580"/>
          <w:tab w:leader="none" w:val="left" w:pos="5496"/>
          <w:tab w:leader="none" w:val="left" w:pos="6412"/>
          <w:tab w:leader="none" w:val="left" w:pos="7328"/>
          <w:tab w:leader="none" w:val="left" w:pos="8244"/>
          <w:tab w:leader="none" w:val="left" w:pos="9160"/>
          <w:tab w:leader="none" w:val="left" w:pos="10076"/>
          <w:tab w:leader="none" w:val="left" w:pos="10992"/>
          <w:tab w:leader="none" w:val="left" w:pos="11908"/>
          <w:tab w:leader="none" w:val="left" w:pos="12824"/>
          <w:tab w:leader="none" w:val="left" w:pos="13740"/>
          <w:tab w:leader="none" w:val="left" w:pos="14656"/>
        </w:tabs>
        <w:snapToGrid w:val="0"/>
        <w:ind w:firstLine="420" w:firstLineChars="200"/>
        <w:spacing w:line="360" w:lineRule="auto"/>
        <w:jc w:val="left"/>
      </w:pPr>
      <w:r>
        <w:rPr>
          <w:rStyle w:val="NormalCharacter"/>
          <w:szCs w:val="21"/>
          <w:sz w:val="21"/>
          <w:kern w:val="0"/>
          <w:lang w:val="en-US" w:eastAsia="zh-CN" w:bidi="ar-SA"/>
          <w:rFonts w:ascii="Arial" w:hAnsi="Arial"/>
        </w:rPr>
        <w:t xml:space="preserve">太阳能是地球上最直接最普遍也是最清洁的能源，太阳能作为一种巨量可再生能源，每天达到地球表面的辐射能大约等</w:t>
      </w:r>
      <w:r>
        <w:rPr>
          <w:rStyle w:val="NormalCharacter"/>
          <w:szCs w:val="21"/>
          <w:sz w:val="21"/>
          <w:kern w:val="0"/>
          <w:lang w:val="en-US" w:eastAsia="zh-CN" w:bidi="ar-SA"/>
          <w:rFonts w:ascii="宋体" w:hAnsi="宋体"/>
        </w:rPr>
        <w:t xml:space="preserve">于2.5</w:t>
      </w:r>
      <w:r>
        <w:rPr>
          <w:rStyle w:val="NormalCharacter"/>
          <w:szCs w:val="21"/>
          <w:sz w:val="21"/>
          <w:kern w:val="0"/>
          <w:lang w:val="en-US" w:eastAsia="zh-CN" w:bidi="ar-SA"/>
          <w:rFonts w:ascii="Arial" w:hAnsi="Arial"/>
        </w:rPr>
        <w:t xml:space="preserve">亿万桶石油，可以说是取之不尽、用之不竭。</w:t>
      </w:r>
      <w:r>
        <w:rPr>
          <w:rStyle w:val="NormalCharacter"/>
          <w:szCs w:val="21"/>
          <w:sz w:val="21"/>
          <w:kern w:val="0"/>
          <w:lang w:val="en-US" w:eastAsia="zh-CN" w:bidi="ar-SA"/>
          <w:rFonts w:ascii="宋体" w:hAnsi="宋体"/>
        </w:rPr>
        <w:t xml:space="preserve">太阳能作为一种安全、环保新能源越来越受重视。同时，随着太阳能光伏技术的发展和进步，太阳能灯具产品在环保节能的优势，太阳能路灯、庭院灯、草坪灯等方面的应用已经逐渐形成规模，太阳能发电在路灯照明领域发展已经日趋完善。</w:t>
      </w:r>
    </w:p>
    <w:p>
      <w:pPr>
        <w:pStyle w:val="Normal"/>
        <w:rPr>
          <w:rStyle w:val="NormalCharacter"/>
          <w:szCs w:val="21"/>
          <w:sz w:val="21"/>
          <w:kern w:val="0"/>
          <w:lang w:val="en-US" w:eastAsia="zh-CN" w:bidi="ar-SA"/>
          <w:rFonts w:ascii="宋体" w:hAnsi="宋体"/>
        </w:rPr>
        <w:widowControl/>
        <w:shd w:color="auto" w:val="clear" w:fill="FFFFFF"/>
        <w:tabs>
          <w:tab w:leader="none" w:val="left" w:pos="916"/>
          <w:tab w:leader="none" w:val="left" w:pos="1832"/>
          <w:tab w:leader="none" w:val="left" w:pos="2748"/>
          <w:tab w:leader="none" w:val="left" w:pos="3664"/>
          <w:tab w:leader="none" w:val="left" w:pos="4580"/>
          <w:tab w:leader="none" w:val="left" w:pos="5496"/>
          <w:tab w:leader="none" w:val="left" w:pos="6412"/>
          <w:tab w:leader="none" w:val="left" w:pos="7328"/>
          <w:tab w:leader="none" w:val="left" w:pos="8244"/>
          <w:tab w:leader="none" w:val="left" w:pos="9160"/>
          <w:tab w:leader="none" w:val="left" w:pos="10076"/>
          <w:tab w:leader="none" w:val="left" w:pos="10992"/>
          <w:tab w:leader="none" w:val="left" w:pos="11908"/>
          <w:tab w:leader="none" w:val="left" w:pos="12824"/>
          <w:tab w:leader="none" w:val="left" w:pos="13740"/>
          <w:tab w:leader="none" w:val="left" w:pos="14656"/>
        </w:tabs>
        <w:snapToGrid w:val="0"/>
        <w:ind w:firstLine="420" w:firstLineChars="200"/>
        <w:spacing w:line="360" w:lineRule="auto"/>
        <w:jc w:val="left"/>
      </w:pPr>
      <w:r>
        <w:rPr>
          <w:rStyle w:val="NormalCharacter"/>
          <w:szCs w:val="21"/>
          <w:sz w:val="21"/>
          <w:kern w:val="0"/>
          <w:lang w:val="en-US" w:eastAsia="zh-CN" w:bidi="ar-SA"/>
          <w:rFonts w:ascii="宋体" w:hAnsi="宋体"/>
        </w:rPr>
        <w:t xml:space="preserve">全球性的能源短缺和环境污染在经济高速发展的中国表现得尤为突出，节能和环保是中国实现社会经济可持续发展急需解决的问题。每年照明消耗电能约占全部电能消耗的12%～15%，作为能源消耗的大户，必须尽快寻找可以替代传统光源的新一代节能环保光源。据我国国家绿色照明工程促进项目办公室的专项调查显示，我国照明用电每年在3000亿度以上，道路照明用电量占1/3如用太阳能取代，这相当于总投资规模超过2000亿元的三峡工程的全年发电量。</w:t>
      </w:r>
    </w:p>
    <w:p>
      <w:pPr>
        <w:pStyle w:val="UserStyle_99"/>
        <w:rPr>
          <w:rStyle w:val="NormalCharacter"/>
          <w:sz w:val="32"/>
          <w:lang w:val="en-US" w:eastAsia="zh-CN" w:bidi="ar-SA"/>
          <w:rFonts w:ascii="黑体" w:eastAsia="黑体"/>
        </w:rPr>
        <w:keepNext/>
        <w:pageBreakBefore/>
        <w:pageBreakBefore/>
        <w:widowControl/>
        <w:shd w:color="auto" w:val="clear" w:fill="FFFFFF"/>
        <w:framePr w:outlineLvl="0"/>
        <w:spacing w:line="240" w:after="560" w:before="640" w:lineRule="auto"/>
        <w:jc w:val="center"/>
      </w:pPr>
      <w:r>
        <w:rPr>
          <w:rStyle w:val="NormalCharacter"/>
          <w:sz w:val="32"/>
          <w:lang w:val="en-US" w:eastAsia="zh-CN" w:bidi="ar-SA"/>
          <w:rFonts w:ascii="黑体" w:eastAsia="黑体"/>
        </w:rPr>
        <w:t xml:space="preserve">前</w:t>
      </w:r>
      <w:r>
        <w:rPr>
          <w:rStyle w:val="NormalCharacter"/>
          <w:sz w:val="32"/>
          <w:lang w:val="en-US" w:eastAsia="zh-CN" w:bidi="ar-SA"/>
          <w:rFonts w:ascii="黑体" w:eastAsia="黑体"/>
        </w:rPr>
        <w:t xml:space="preserve">  </w:t>
      </w:r>
      <w:r>
        <w:rPr>
          <w:rStyle w:val="NormalCharacter"/>
          <w:sz w:val="32"/>
          <w:lang w:val="en-US" w:eastAsia="zh-CN" w:bidi="ar-SA"/>
          <w:rFonts w:ascii="黑体" w:eastAsia="黑体"/>
        </w:rPr>
        <w:t xml:space="preserve">言</w:t>
      </w:r>
      <w:r>
        <w:rPr>
          <w:rStyle w:val="NormalCharacter"/>
          <w:sz w:val="32"/>
          <w:lang w:val="en-US" w:eastAsia="zh-CN" w:bidi="ar-SA"/>
          <w:rFonts w:ascii="黑体" w:eastAsia="黑体"/>
        </w:rPr>
      </w:r>
    </w:p>
    <w:p>
      <w:pPr>
        <w:pStyle w:val="UserStyle_3"/>
        <w:rPr>
          <w:rStyle w:val="NormalCharacter"/>
          <w:sz w:val="21"/>
          <w:lang w:val="en-US" w:eastAsia="zh-CN" w:bidi="ar-SA"/>
          <w:rFonts w:ascii="宋体"/>
        </w:rPr>
        <w:widowControl/>
        <w:tabs>
          <w:tab w:leader="none" w:val="center" w:pos="4201"/>
          <w:tab w:leader="dot" w:val="right" w:pos="9298"/>
        </w:tabs>
        <w:ind w:firstLine="420" w:firstLineChars="200"/>
        <w:spacing w:line="360" w:lineRule="auto"/>
        <w:jc w:val="both"/>
      </w:pPr>
      <w:r>
        <w:rPr>
          <w:rStyle w:val="NormalCharacter"/>
          <w:sz w:val="21"/>
          <w:lang w:val="en-US" w:eastAsia="zh-CN" w:bidi="ar-SA"/>
          <w:rFonts w:ascii="宋体"/>
        </w:rPr>
        <w:t xml:space="preserve">本标准按照GB/T 1.1-2009给出的规则起草。</w:t>
      </w:r>
    </w:p>
    <w:p>
      <w:pPr>
        <w:pStyle w:val="UserStyle_3"/>
        <w:rPr>
          <w:rStyle w:val="NormalCharacter"/>
          <w:sz w:val="21"/>
          <w:lang w:val="en-US" w:eastAsia="zh-CN" w:bidi="ar-SA"/>
          <w:rFonts w:ascii="宋体" w:eastAsia="宋体"/>
          <w:color w:val="000000"/>
        </w:rPr>
        <w:widowControl/>
        <w:tabs>
          <w:tab w:leader="none" w:val="center" w:pos="4201"/>
          <w:tab w:leader="dot" w:val="right" w:pos="9298"/>
        </w:tabs>
        <w:ind w:firstLine="420" w:firstLineChars="200"/>
        <w:spacing w:line="360" w:lineRule="auto"/>
        <w:jc w:val="both"/>
      </w:pPr>
      <w:r>
        <w:rPr>
          <w:rStyle w:val="NormalCharacter"/>
          <w:sz w:val="21"/>
          <w:lang w:val="en-US" w:eastAsia="zh-CN" w:bidi="ar-SA"/>
          <w:rFonts w:ascii="宋体"/>
          <w:color w:val="000000"/>
        </w:rPr>
        <w:t xml:space="preserve">本标准提出</w:t>
      </w:r>
      <w:r>
        <w:rPr>
          <w:rStyle w:val="NormalCharacter"/>
          <w:sz w:val="21"/>
          <w:lang w:val="en-US" w:eastAsia="zh-CN" w:bidi="ar-SA"/>
          <w:rFonts w:ascii="宋体"/>
          <w:color w:val="000000"/>
        </w:rPr>
        <w:t xml:space="preserve">单位：</w:t>
      </w:r>
    </w:p>
    <w:p>
      <w:pPr>
        <w:pStyle w:val="UserStyle_3"/>
        <w:rPr>
          <w:rStyle w:val="NormalCharacter"/>
          <w:sz w:val="21"/>
          <w:lang w:val="en-US" w:eastAsia="zh-CN" w:bidi="ar-SA"/>
          <w:rFonts w:ascii="宋体"/>
          <w:color w:val="000000"/>
        </w:rPr>
        <w:widowControl/>
        <w:tabs>
          <w:tab w:leader="none" w:val="center" w:pos="4201"/>
          <w:tab w:leader="dot" w:val="right" w:pos="9298"/>
        </w:tabs>
        <w:ind w:firstLine="420" w:firstLineChars="200"/>
        <w:spacing w:line="360" w:lineRule="auto"/>
        <w:jc w:val="both"/>
      </w:pPr>
      <w:r>
        <w:rPr>
          <w:rStyle w:val="NormalCharacter"/>
          <w:sz w:val="21"/>
          <w:lang w:val="en-US" w:eastAsia="zh-CN" w:bidi="ar-SA"/>
          <w:rFonts w:ascii="宋体"/>
          <w:color w:val="000000"/>
        </w:rPr>
        <w:t xml:space="preserve">本标准</w:t>
      </w:r>
      <w:r>
        <w:rPr>
          <w:rStyle w:val="NormalCharacter"/>
          <w:sz w:val="21"/>
          <w:lang w:val="en-US" w:eastAsia="zh-CN" w:bidi="ar-SA"/>
          <w:rFonts w:ascii="宋体"/>
          <w:color w:val="000000"/>
        </w:rPr>
        <w:t xml:space="preserve">归口</w:t>
      </w:r>
      <w:r>
        <w:rPr>
          <w:rStyle w:val="NormalCharacter"/>
          <w:sz w:val="21"/>
          <w:lang w:val="en-US" w:eastAsia="zh-CN" w:bidi="ar-SA"/>
          <w:rFonts w:ascii="宋体"/>
          <w:color w:val="000000"/>
        </w:rPr>
        <w:t xml:space="preserve">单位：</w:t>
      </w:r>
    </w:p>
    <w:p>
      <w:pPr>
        <w:pStyle w:val="UserStyle_3"/>
        <w:rPr>
          <w:rStyle w:val="NormalCharacter"/>
          <w:sz w:val="21"/>
          <w:lang w:val="en-US" w:eastAsia="zh-CN" w:bidi="ar-SA"/>
          <w:rFonts w:ascii="宋体" w:eastAsia="宋体"/>
          <w:color w:val="000000"/>
        </w:rPr>
        <w:widowControl/>
        <w:tabs>
          <w:tab w:leader="none" w:val="center" w:pos="4201"/>
          <w:tab w:leader="dot" w:val="right" w:pos="9298"/>
        </w:tabs>
        <w:ind w:firstLine="420" w:firstLineChars="200"/>
        <w:spacing w:line="360" w:lineRule="auto"/>
        <w:jc w:val="both"/>
      </w:pPr>
      <w:r>
        <w:rPr>
          <w:rStyle w:val="NormalCharacter"/>
          <w:sz w:val="21"/>
          <w:lang w:val="en-US" w:eastAsia="zh-CN" w:bidi="ar-SA"/>
          <w:rFonts w:ascii="宋体"/>
          <w:color w:val="000000"/>
        </w:rPr>
        <w:t xml:space="preserve">本标准起草单位：</w:t>
      </w:r>
    </w:p>
    <w:p>
      <w:pPr>
        <w:pStyle w:val="UserStyle_3"/>
        <w:rPr>
          <w:rStyle w:val="NormalCharacter"/>
          <w:sz w:val="21"/>
          <w:lang w:val="en-US" w:eastAsia="zh-CN" w:bidi="ar-SA"/>
          <w:rFonts w:ascii="宋体"/>
        </w:rPr>
        <w:widowControl/>
        <w:tabs>
          <w:tab w:leader="none" w:val="center" w:pos="4201"/>
          <w:tab w:leader="dot" w:val="right" w:pos="9298"/>
        </w:tabs>
        <w:ind w:firstLine="420" w:firstLineChars="200"/>
        <w:spacing w:line="360" w:lineRule="auto"/>
        <w:jc w:val="both"/>
      </w:pPr>
      <w:r>
        <w:rPr>
          <w:rStyle w:val="NormalCharacter"/>
          <w:sz w:val="21"/>
          <w:lang w:val="en-US" w:eastAsia="zh-CN" w:bidi="ar-SA"/>
          <w:rFonts w:ascii="宋体"/>
        </w:rPr>
        <w:t xml:space="preserve">本标准主要起草人：</w:t>
      </w:r>
    </w:p>
    <w:p>
      <w:pPr>
        <w:pStyle w:val="UserStyle_55"/>
        <w:rPr>
          <w:rStyle w:val="NormalCharacter"/>
          <w:szCs w:val="20"/>
          <w:sz w:val="32"/>
          <w:kern w:val="0"/>
          <w:lang w:val="en-US" w:eastAsia="zh-CN" w:bidi="ar-SA"/>
          <w:rFonts w:ascii="黑体" w:eastAsia="黑体"/>
        </w:rPr>
        <w:keepNext/>
        <w:pageBreakBefore/>
        <w:pageBreakBefore/>
        <w:widowControl/>
        <w:shd w:color="auto" w:val="clear" w:fill="FFFFFF"/>
        <w:framePr w:outlineLvl="0"/>
        <w:spacing w:line="460" w:after="560" w:before="640" w:lineRule="exact"/>
        <w:jc w:val="center"/>
      </w:pPr>
      <w:r>
        <w:rPr>
          <w:rStyle w:val="NormalCharacter"/>
          <w:szCs w:val="20"/>
          <w:sz w:val="32"/>
          <w:kern w:val="0"/>
          <w:lang w:val="en-US" w:eastAsia="zh-CN" w:bidi="ar-SA"/>
          <w:rFonts w:ascii="黑体" w:eastAsia="黑体"/>
        </w:rPr>
        <w:t xml:space="preserve">太阳能路灯施工与验收规范</w:t>
      </w:r>
    </w:p>
    <w:p>
      <w:pPr>
        <w:pStyle w:val="UserStyle_26"/>
        <w:rPr>
          <w:rStyle w:val="NormalCharacter"/>
          <w:sz w:val="21"/>
          <w:lang w:val="en-US" w:eastAsia="zh-CN" w:bidi="ar-SA"/>
          <w:rFonts w:ascii="宋体" w:eastAsia="宋体" w:hAnsi="宋体"/>
        </w:rPr>
        <w:widowControl/>
        <w:snapToGrid w:val="0"/>
        <w:framePr w:outlineLvl="1"/>
        <w:ind w:firstLine="0" w:left="0"/>
        <w:spacing w:line="360" w:after="0" w:before="0" w:lineRule="auto"/>
        <w:jc w:val="both"/>
        <w:numPr>
          <w:ilvl w:val="0"/>
          <w:numId w:val="7"/>
        </w:numPr>
      </w:pPr>
      <w:r>
        <w:rPr>
          <w:rStyle w:val="NormalCharacter"/>
          <w:sz w:val="21"/>
          <w:lang w:val="en-US" w:eastAsia="zh-CN" w:bidi="ar-SA"/>
          <w:rFonts w:ascii="宋体" w:eastAsia="宋体" w:hAnsi="宋体"/>
        </w:rPr>
        <w:t xml:space="preserve">范围</w:t>
      </w:r>
      <w:r>
        <w:rPr>
          <w:rStyle w:val="NormalCharacter"/>
          <w:sz w:val="21"/>
          <w:lang w:val="en-US" w:eastAsia="zh-CN" w:bidi="ar-SA"/>
          <w:rFonts w:ascii="宋体" w:eastAsia="宋体" w:hAnsi="宋体"/>
        </w:rPr>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本标准规定了太阳能路灯施工与验收的施工安装要求、系统性能要求、部件检验方法及系统检验方法。</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本标准适用于</w:t>
      </w:r>
      <w:r>
        <w:rPr>
          <w:rStyle w:val="NormalCharacter"/>
          <w:szCs w:val="21"/>
          <w:sz w:val="21"/>
          <w:lang w:val="en-US" w:eastAsia="zh-CN" w:bidi="ar-SA"/>
          <w:rFonts w:ascii="宋体" w:hAnsi="宋体"/>
          <w:color w:val="333333"/>
        </w:rPr>
        <w:t xml:space="preserve">城市道路、小区广场、工业园区、旅游景区、公园绿化带等场所</w:t>
      </w:r>
      <w:r>
        <w:rPr>
          <w:rStyle w:val="NormalCharacter"/>
          <w:sz w:val="21"/>
          <w:lang w:val="en-US" w:eastAsia="zh-CN" w:bidi="ar-SA"/>
          <w:rFonts w:ascii="宋体" w:hAnsi="宋体"/>
        </w:rPr>
        <w:t xml:space="preserve">以太阳能做为能源供电的照明系统的施工与验收。</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r>
    </w:p>
    <w:p>
      <w:pPr>
        <w:pStyle w:val="UserStyle_26"/>
        <w:rPr>
          <w:rStyle w:val="NormalCharacter"/>
          <w:sz w:val="21"/>
          <w:lang w:val="en-US" w:eastAsia="zh-CN" w:bidi="ar-SA"/>
          <w:rFonts w:ascii="宋体" w:eastAsia="宋体" w:hAnsi="宋体"/>
        </w:rPr>
        <w:widowControl/>
        <w:snapToGrid w:val="0"/>
        <w:framePr w:outlineLvl="1"/>
        <w:ind w:firstLine="0" w:left="0"/>
        <w:spacing w:line="360" w:after="0" w:before="0" w:lineRule="auto"/>
        <w:jc w:val="both"/>
        <w:numPr>
          <w:ilvl w:val="0"/>
          <w:numId w:val="7"/>
        </w:numPr>
      </w:pPr>
      <w:r>
        <w:rPr>
          <w:rStyle w:val="NormalCharacter"/>
          <w:sz w:val="21"/>
          <w:lang w:val="en-US" w:eastAsia="zh-CN" w:bidi="ar-SA"/>
          <w:rFonts w:ascii="宋体" w:eastAsia="宋体" w:hAnsi="宋体"/>
        </w:rPr>
        <w:t xml:space="preserve">规范性引用文件</w:t>
      </w:r>
      <w:r>
        <w:rPr>
          <w:rStyle w:val="NormalCharacter"/>
          <w:sz w:val="21"/>
          <w:lang w:val="en-US" w:eastAsia="zh-CN" w:bidi="ar-SA"/>
          <w:rFonts w:ascii="宋体" w:eastAsia="宋体" w:hAnsi="宋体"/>
        </w:rPr>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下列文件对于本文件的应用是必不可少的。凡是注日期的引用文件，仅所注日期的版本适用于本文件。凡是不注日期的引用文件，其最新版本（包括所有的修改单）适用于本文件。</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GB/T 9535 地面用晶体硅光伏组件</w:t>
        <w:tab/>
        <w:t xml:space="preserve"> 设计鉴定和定型</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GB/T 19064-2003 家用太阳能光伏电源系统 技术条件和试验方法</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GB 24460-2009 太阳能光伏照明装置总技术规范</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GB 50172 电气装置安装工程 蓄电池施工及验收规范</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CJJ 45 城市道路照明设计标准   </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CJJ 89 城市道路照明工程施工及验收规程(附条文说明) </w:t>
      </w:r>
    </w:p>
    <w:p>
      <w:pPr>
        <w:pStyle w:val="UserStyle_3"/>
        <w:rPr>
          <w:rStyle w:val="NormalCharacter"/>
          <w:sz w:val="21"/>
          <w:lang w:val="en-US" w:eastAsia="zh-CN" w:bidi="ar-SA"/>
          <w:rFonts w:ascii="宋体" w:hAnsi="宋体"/>
          <w:color w:val="FF0000"/>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color w:val="FF0000"/>
        </w:rPr>
        <w:t xml:space="preserve">DB 45/T XXXX-2018 太阳能路灯设计与配置要求</w:t>
      </w:r>
    </w:p>
    <w:p>
      <w:pPr>
        <w:pStyle w:val="UserStyle_3"/>
        <w:rPr>
          <w:rStyle w:val="NormalCharacter"/>
          <w:sz w:val="21"/>
          <w:lang w:val="en-US" w:eastAsia="zh-CN" w:bidi="ar-SA"/>
          <w:rFonts w:ascii="宋体" w:hAnsi="宋体"/>
          <w:color w:val="FF0000"/>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color w:val="FF0000"/>
        </w:rPr>
      </w:r>
    </w:p>
    <w:p>
      <w:pPr>
        <w:pStyle w:val="UserStyle_26"/>
        <w:rPr>
          <w:rStyle w:val="NormalCharacter"/>
          <w:sz w:val="21"/>
          <w:lang w:val="en-US" w:eastAsia="zh-CN" w:bidi="ar-SA"/>
          <w:rFonts w:ascii="黑体" w:eastAsia="黑体" w:hAnsi="黑体"/>
        </w:rPr>
        <w:widowControl/>
        <w:snapToGrid w:val="0"/>
        <w:framePr w:outlineLvl="1"/>
        <w:ind w:firstLine="0" w:left="0"/>
        <w:spacing w:line="360" w:after="0" w:before="0" w:lineRule="auto"/>
        <w:jc w:val="both"/>
        <w:numPr>
          <w:ilvl w:val="0"/>
          <w:numId w:val="7"/>
        </w:numPr>
      </w:pPr>
      <w:r>
        <w:rPr>
          <w:rStyle w:val="NormalCharacter"/>
          <w:sz w:val="21"/>
          <w:lang w:val="en-US" w:eastAsia="zh-CN" w:bidi="ar-SA"/>
          <w:rFonts w:ascii="黑体" w:eastAsia="黑体" w:hAnsi="黑体"/>
        </w:rPr>
        <w:t xml:space="preserve">施工安装要求</w:t>
      </w:r>
    </w:p>
    <w:p>
      <w:pPr>
        <w:pStyle w:val="UserStyle_23"/>
        <w:rPr>
          <w:rStyle w:val="NormalCharacter"/>
          <w:szCs w:val="21"/>
          <w:sz w:val="21"/>
          <w:lang w:val="en-US" w:eastAsia="zh-CN" w:bidi="ar-SA"/>
          <w:rFonts w:ascii="黑体" w:eastAsia="黑体" w:hAnsi="黑体"/>
        </w:rPr>
        <w:widowControl/>
        <w:snapToGrid w:val="0"/>
        <w:framePr w:outlineLvl="2"/>
        <w:ind w:firstLine="0" w:left="0"/>
        <w:spacing w:line="360" w:after="0" w:before="0" w:lineRule="auto"/>
        <w:numPr>
          <w:ilvl w:val="1"/>
          <w:numId w:val="7"/>
        </w:numPr>
      </w:pPr>
      <w:r>
        <w:rPr>
          <w:rStyle w:val="NormalCharacter"/>
          <w:szCs w:val="21"/>
          <w:sz w:val="21"/>
          <w:lang w:val="en-US" w:eastAsia="zh-CN" w:bidi="ar-SA"/>
          <w:rFonts w:ascii="黑体" w:eastAsia="黑体" w:hAnsi="黑体"/>
        </w:rPr>
        <w:t xml:space="preserve">一般要求</w:t>
      </w:r>
    </w:p>
    <w:p>
      <w:pPr>
        <w:pStyle w:val="UserStyle_13"/>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太阳能路灯的施工应符合CJJ 89的要求。</w:t>
      </w:r>
    </w:p>
    <w:p>
      <w:pPr>
        <w:pStyle w:val="UserStyle_13"/>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太阳能路灯的承建单位应具备相应资质，施工人员应取得《太阳能利用工执业资格证书》。</w:t>
      </w:r>
    </w:p>
    <w:p>
      <w:pPr>
        <w:pStyle w:val="UserStyle_13"/>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工程施工前应具备完备的现场地形勘察资料。</w:t>
      </w:r>
    </w:p>
    <w:p>
      <w:pPr>
        <w:pStyle w:val="UserStyle_13"/>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宽度在5 m以下的村庄道路，灯源高度宜于4 m ～5.5 m；宽5 m以上的普通街道和支路慢车道，灯源高度应大于5.5 m，包括广场、活动中心等。</w:t>
      </w:r>
    </w:p>
    <w:p>
      <w:pPr>
        <w:pStyle w:val="UserStyle_13"/>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灯杆之间距离宜为 25 m～30 m。</w:t>
      </w:r>
    </w:p>
    <w:p>
      <w:pPr>
        <w:pStyle w:val="UserStyle_13"/>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在弯道或者视线不良的区域应设置警示标识。</w:t>
      </w:r>
    </w:p>
    <w:p>
      <w:pPr>
        <w:pStyle w:val="UserStyle_23"/>
        <w:rPr>
          <w:rStyle w:val="NormalCharacter"/>
          <w:szCs w:val="21"/>
          <w:sz w:val="21"/>
          <w:lang w:val="en-US" w:eastAsia="zh-CN" w:bidi="ar-SA"/>
          <w:rFonts w:ascii="黑体" w:eastAsia="黑体" w:hAnsi="黑体"/>
        </w:rPr>
        <w:widowControl/>
        <w:snapToGrid w:val="0"/>
        <w:framePr w:outlineLvl="2"/>
        <w:ind w:firstLine="0" w:left="0"/>
        <w:spacing w:line="360" w:after="0" w:before="0" w:lineRule="auto"/>
        <w:numPr>
          <w:ilvl w:val="1"/>
          <w:numId w:val="7"/>
        </w:numPr>
      </w:pPr>
      <w:r>
        <w:rPr>
          <w:rStyle w:val="NormalCharacter"/>
          <w:szCs w:val="21"/>
          <w:sz w:val="21"/>
          <w:lang w:val="en-US" w:eastAsia="zh-CN" w:bidi="ar-SA"/>
          <w:rFonts w:ascii="黑体" w:eastAsia="黑体" w:hAnsi="黑体"/>
        </w:rPr>
        <w:t xml:space="preserve">选点要求</w:t>
      </w:r>
    </w:p>
    <w:p>
      <w:pPr>
        <w:pStyle w:val="BodyTextIndent"/>
        <w:rPr>
          <w:rStyle w:val="NormalCharacter"/>
          <w:szCs w:val="24"/>
          <w:sz w:val="21"/>
          <w:kern w:val="2"/>
          <w:lang w:val="en-US" w:eastAsia="zh-CN" w:bidi="ar-SA"/>
          <w:rFonts w:ascii="宋体" w:hAnsi="宋体"/>
        </w:rPr>
        <w:widowControl/>
        <w:ind w:firstLine="420" w:firstLineChars="200"/>
        <w:spacing w:line="240" w:lineRule="auto"/>
      </w:pPr>
      <w:r>
        <w:rPr>
          <w:rStyle w:val="NormalCharacter"/>
          <w:szCs w:val="24"/>
          <w:sz w:val="21"/>
          <w:kern w:val="2"/>
          <w:lang w:val="en-US" w:eastAsia="zh-CN" w:bidi="ar-SA"/>
          <w:rFonts w:ascii="宋体" w:hAnsi="宋体"/>
        </w:rPr>
        <w:t xml:space="preserve">对安装施工地点气候及周围环境考察，确定施工方案实施的可行性，施工地点选择遵循以下原则：</w:t>
      </w:r>
    </w:p>
    <w:tbl>
      <w:tblPr>
        <w:tblW w:type="dxa" w:w="8613"/>
        <w:tblLook w:val="ffff"/>
        <w:tblInd w:w="-108" w:type="dxa"/>
        <w:tblBorders>
          <w:top w:space="0" w:color="000000" w:val="single" w:sz="4"/>
          <w:left w:space="0" w:color="000000" w:val="single" w:sz="4"/>
          <w:bottom w:space="0" w:color="000000" w:val="single" w:sz="4"/>
          <w:right w:space="0" w:color="000000" w:val="single" w:sz="4"/>
          <w:insideH w:space="0" w:color="000000" w:val="single" w:sz="4"/>
          <w:insideV w:space="0" w:color="000000" w:val="single" w:sz="4"/>
        </w:tblBorders>
        <w:tblLayout w:type="fixed"/>
        <w:tblCellMar>
          <w:left w:w="0" w:type="dxa"/>
          <w:right w:w="0" w:type="dxa"/>
        </w:tblCellMar>
      </w:tblPr>
      <w:tblGrid>
        <w:gridCol w:w="4203"/>
        <w:gridCol w:w="4410"/>
      </w:tblGrid>
      <w:tr>
        <w:tc>
          <w:tcPr>
            <w:textDirection w:val="lrTb"/>
            <w:vAlign w:val="top"/>
            <w:tcW w:type="dxa" w:w="4203"/>
            <w:tcBorders>
              <w:top w:space="0" w:color="000000" w:val="single" w:sz="4"/>
              <w:left w:space="0" w:color="000000" w:val="single" w:sz="4"/>
              <w:bottom w:space="0" w:color="000000" w:val="single" w:sz="4"/>
              <w:right w:space="0" w:color="000000" w:val="single" w:sz="4"/>
            </w:tcBorders>
          </w:tcPr>
          <w:p>
            <w:pPr>
              <w:pStyle w:val="BodyTextIndent"/>
              <w:rPr>
                <w:rStyle w:val="NormalCharacter"/>
                <w:szCs w:val="24"/>
                <w:sz w:val="21"/>
                <w:kern w:val="2"/>
                <w:lang w:val="en-US" w:eastAsia="zh-CN" w:bidi="ar-SA"/>
                <w:rFonts w:ascii="宋体" w:hAnsi="宋体"/>
              </w:rPr>
              <w:widowControl/>
              <w:ind w:firstLineChars="0"/>
              <w:spacing w:line="240" w:lineRule="auto"/>
            </w:pPr>
            <w:r>
              <w:rPr>
                <w:rStyle w:val="NormalCharacter"/>
                <w:szCs w:val="24"/>
                <w:sz w:val="21"/>
                <w:kern w:val="2"/>
                <w:lang w:val="en-US" w:eastAsia="zh-CN" w:bidi="ar-SA"/>
                <w:rFonts w:ascii="宋体" w:hAnsi="宋体"/>
              </w:rPr>
              <w:pict>
                <v:shapetype id="_x0000_t75" coordsize="21600,21600" o:spt="75" filled="f" stroked="f">
                  <v:stroke joinstyle="miter"/>
                  <v:path/>
                  <o:lock v:ext="edit" aspectratio="t"/>
                </v:shapetype>
                <v:shape type="#_x0000_t75" id="_x0000_i1027" o:ole="" style="mso-position-horizontal-relative:page;mso-position-vertical-relative:page;width:199.20940000000002pt;height:162.55165000000002pt;">
                  <v:imagedata r:id="rId3" o:title=""/>
                  <w10:bordertop type="none" width="0"/>
                  <w10:borderleft type="none" width="0"/>
                  <w10:borderbottom type="none" width="0"/>
                  <w10:borderright type="none" width="0"/>
                </v:shape>
              </w:pict>
            </w:r>
          </w:p>
        </w:tc>
        <w:tc>
          <w:tcPr>
            <w:textDirection w:val="lrTb"/>
            <w:vAlign w:val="center"/>
            <w:tcW w:type="dxa" w:w="4410"/>
            <w:tcBorders>
              <w:top w:space="0" w:color="000000" w:val="single" w:sz="4"/>
              <w:left w:space="0" w:color="000000" w:val="single" w:sz="4"/>
              <w:bottom w:space="0" w:color="000000" w:val="single" w:sz="4"/>
              <w:right w:space="0" w:color="000000" w:val="single" w:sz="4"/>
            </w:tcBorders>
          </w:tcPr>
          <w:p>
            <w:pPr>
              <w:pStyle w:val="BodyTextIndent"/>
              <w:rPr>
                <w:rStyle w:val="NormalCharacter"/>
                <w:szCs w:val="24"/>
                <w:sz w:val="21"/>
                <w:kern w:val="2"/>
                <w:lang w:val="en-US" w:eastAsia="zh-CN" w:bidi="ar-SA"/>
                <w:rFonts w:ascii="宋体" w:hAnsi="宋体"/>
              </w:rPr>
              <w:widowControl/>
              <w:ind w:firstLineChars="0"/>
              <w:spacing w:line="240" w:lineRule="auto"/>
            </w:pPr>
            <w:r>
              <w:rPr>
                <w:rStyle w:val="NormalCharacter"/>
                <w:szCs w:val="24"/>
                <w:sz w:val="21"/>
                <w:kern w:val="2"/>
                <w:lang w:val="en-US" w:eastAsia="zh-CN" w:bidi="ar-SA"/>
                <w:rFonts w:ascii="宋体" w:hAnsi="宋体"/>
              </w:rPr>
              <w:t xml:space="preserve">1、安装地点四周不能有遮挡物，确保太阳电池组件可正常采光</w:t>
            </w:r>
          </w:p>
        </w:tc>
      </w:tr>
      <w:tr>
        <w:tc>
          <w:tcPr>
            <w:textDirection w:val="lrTb"/>
            <w:vAlign w:val="center"/>
            <w:tcW w:type="dxa" w:w="4203"/>
            <w:tcBorders>
              <w:top w:space="0" w:color="000000" w:val="single" w:sz="4"/>
              <w:left w:space="0" w:color="000000" w:val="single" w:sz="4"/>
              <w:bottom w:space="0" w:color="000000" w:val="single" w:sz="4"/>
              <w:right w:space="0" w:color="000000" w:val="single" w:sz="4"/>
            </w:tcBorders>
          </w:tcPr>
          <w:p>
            <w:pPr>
              <w:pStyle w:val="BodyTextIndent"/>
              <w:rPr>
                <w:rStyle w:val="NormalCharacter"/>
                <w:szCs w:val="24"/>
                <w:sz w:val="21"/>
                <w:kern w:val="2"/>
                <w:lang w:val="en-US" w:eastAsia="zh-CN" w:bidi="ar-SA"/>
                <w:rFonts w:ascii="宋体" w:hAnsi="宋体"/>
              </w:rPr>
              <w:widowControl/>
              <w:ind w:firstLineChars="0"/>
              <w:spacing w:line="240" w:lineRule="auto"/>
              <w:jc w:val="center"/>
            </w:pPr>
            <w:r>
              <w:rPr>
                <w:rStyle w:val="NormalCharacter"/>
                <w:szCs w:val="24"/>
                <w:sz w:val="21"/>
                <w:kern w:val="2"/>
                <w:lang w:val="en-US" w:eastAsia="zh-CN" w:bidi="ar-SA"/>
                <w:rFonts w:ascii="宋体" w:hAnsi="宋体"/>
              </w:rPr>
              <w:t xml:space="preserve">2、安装地点必须排水顺畅</w:t>
            </w:r>
          </w:p>
        </w:tc>
        <w:tc>
          <w:tcPr>
            <w:textDirection w:val="lrTb"/>
            <w:vAlign w:val="top"/>
            <w:tcW w:type="dxa" w:w="4410"/>
            <w:tcBorders>
              <w:top w:space="0" w:color="000000" w:val="single" w:sz="4"/>
              <w:left w:space="0" w:color="000000" w:val="single" w:sz="4"/>
              <w:bottom w:space="0" w:color="000000" w:val="single" w:sz="4"/>
              <w:right w:space="0" w:color="000000" w:val="single" w:sz="4"/>
            </w:tcBorders>
          </w:tcPr>
          <w:p>
            <w:pPr>
              <w:pStyle w:val="BodyTextIndent"/>
              <w:rPr>
                <w:rStyle w:val="NormalCharacter"/>
                <w:szCs w:val="24"/>
                <w:sz w:val="21"/>
                <w:kern w:val="2"/>
                <w:lang w:val="en-US" w:eastAsia="zh-CN" w:bidi="ar-SA"/>
                <w:rFonts w:ascii="宋体" w:hAnsi="宋体"/>
              </w:rPr>
              <w:widowControl/>
              <w:ind w:firstLineChars="0"/>
              <w:spacing w:line="240" w:lineRule="auto"/>
            </w:pPr>
            <w:r>
              <w:rPr>
                <w:rStyle w:val="NormalCharacter"/>
                <w:szCs w:val="24"/>
                <w:sz w:val="21"/>
                <w:kern w:val="2"/>
                <w:lang w:val="en-US" w:eastAsia="zh-CN" w:bidi="ar-SA"/>
                <w:rFonts w:ascii="宋体" w:hAnsi="宋体"/>
              </w:rPr>
              <w:pict>
                <v:shape type="#_x0000_t75" id="_x0000_i1028" o:ole="" style="mso-position-horizontal-relative:page;mso-position-vertical-relative:page;width:188.812pt;height:165.75674999999998pt;">
                  <v:imagedata r:id="rId4" o:title=""/>
                  <w10:bordertop type="none" width="0"/>
                  <w10:borderleft type="none" width="0"/>
                  <w10:borderbottom type="none" width="0"/>
                  <w10:borderright type="none" width="0"/>
                </v:shape>
              </w:pict>
            </w:r>
          </w:p>
        </w:tc>
      </w:tr>
      <w:tr>
        <w:tc>
          <w:tcPr>
            <w:textDirection w:val="lrTb"/>
            <w:vAlign w:val="top"/>
            <w:tcW w:type="dxa" w:w="4203"/>
            <w:tcBorders>
              <w:top w:space="0" w:color="000000" w:val="single" w:sz="4"/>
              <w:left w:space="0" w:color="000000" w:val="single" w:sz="4"/>
              <w:bottom w:space="0" w:color="000000" w:val="single" w:sz="4"/>
              <w:right w:space="0" w:color="000000" w:val="single" w:sz="4"/>
            </w:tcBorders>
          </w:tcPr>
          <w:p>
            <w:pPr>
              <w:pStyle w:val="BodyTextIndent"/>
              <w:rPr>
                <w:rStyle w:val="NormalCharacter"/>
                <w:szCs w:val="24"/>
                <w:sz w:val="21"/>
                <w:kern w:val="2"/>
                <w:lang w:val="en-US" w:eastAsia="zh-CN" w:bidi="ar-SA"/>
                <w:rFonts w:ascii="宋体" w:hAnsi="宋体"/>
              </w:rPr>
              <w:widowControl/>
              <w:ind w:firstLine="210" w:firstLineChars="100"/>
              <w:spacing w:line="240" w:lineRule="auto"/>
            </w:pPr>
            <w:r>
              <w:rPr>
                <w:rStyle w:val="NormalCharacter"/>
                <w:szCs w:val="24"/>
                <w:sz w:val="21"/>
                <w:kern w:val="2"/>
                <w:lang w:val="en-US" w:eastAsia="zh-CN" w:bidi="ar-SA"/>
                <w:rFonts w:ascii="宋体" w:hAnsi="宋体"/>
              </w:rPr>
              <w:pict>
                <v:shape type="#_x0000_t75" id="_x0000_i1029" o:ole="" style="mso-position-horizontal-relative:page;mso-position-vertical-relative:page;width:183.348pt;height:165.1423pt;">
                  <v:imagedata r:id="rId5" o:title=""/>
                  <w10:bordertop type="none" width="0"/>
                  <w10:borderleft type="none" width="0"/>
                  <w10:borderbottom type="none" width="0"/>
                  <w10:borderright type="none" width="0"/>
                </v:shape>
              </w:pict>
            </w:r>
          </w:p>
        </w:tc>
        <w:tc>
          <w:tcPr>
            <w:textDirection w:val="lrTb"/>
            <w:vAlign w:val="center"/>
            <w:tcW w:type="dxa" w:w="4410"/>
            <w:tcBorders>
              <w:top w:space="0" w:color="000000" w:val="single" w:sz="4"/>
              <w:left w:space="0" w:color="000000" w:val="single" w:sz="4"/>
              <w:bottom w:space="0" w:color="000000" w:val="single" w:sz="4"/>
              <w:right w:space="0" w:color="000000" w:val="single" w:sz="4"/>
            </w:tcBorders>
          </w:tcPr>
          <w:p>
            <w:pPr>
              <w:pStyle w:val="BodyTextIndent"/>
              <w:rPr>
                <w:rStyle w:val="NormalCharacter"/>
                <w:szCs w:val="24"/>
                <w:sz w:val="21"/>
                <w:kern w:val="2"/>
                <w:lang w:val="en-US" w:eastAsia="zh-CN" w:bidi="ar-SA"/>
                <w:rFonts w:ascii="宋体" w:hAnsi="宋体"/>
              </w:rPr>
              <w:widowControl/>
              <w:ind w:firstLineChars="0"/>
              <w:spacing w:line="240" w:lineRule="auto"/>
            </w:pPr>
            <w:r>
              <w:rPr>
                <w:rStyle w:val="NormalCharacter"/>
                <w:szCs w:val="24"/>
                <w:sz w:val="21"/>
                <w:kern w:val="2"/>
                <w:lang w:val="en-US" w:eastAsia="zh-CN" w:bidi="ar-SA"/>
                <w:rFonts w:ascii="宋体" w:hAnsi="宋体"/>
              </w:rPr>
              <w:t xml:space="preserve">3、如果距安装地点10米内存在河流、水坑等低洼积水点，则地基最低点必须高于积水点50年内最高水位；</w:t>
            </w:r>
          </w:p>
        </w:tc>
      </w:tr>
      <w:tr>
        <w:tc>
          <w:tcPr>
            <w:textDirection w:val="lrTb"/>
            <w:vAlign w:val="center"/>
            <w:tcW w:type="dxa" w:w="4203"/>
            <w:tcBorders>
              <w:top w:space="0" w:color="000000" w:val="single" w:sz="4"/>
              <w:left w:space="0" w:color="000000" w:val="single" w:sz="4"/>
              <w:bottom w:space="0" w:color="000000" w:val="single" w:sz="4"/>
              <w:right w:space="0" w:color="000000" w:val="single" w:sz="4"/>
            </w:tcBorders>
          </w:tcPr>
          <w:p>
            <w:pPr>
              <w:pStyle w:val="BodyTextIndent"/>
              <w:rPr>
                <w:rStyle w:val="NormalCharacter"/>
                <w:szCs w:val="24"/>
                <w:sz w:val="21"/>
                <w:kern w:val="2"/>
                <w:lang w:val="en-US" w:eastAsia="zh-CN" w:bidi="ar-SA"/>
                <w:rFonts w:ascii="宋体" w:hAnsi="宋体"/>
              </w:rPr>
              <w:widowControl/>
              <w:ind w:firstLineChars="0"/>
              <w:spacing w:line="240" w:lineRule="auto"/>
            </w:pPr>
            <w:r>
              <w:rPr>
                <w:rStyle w:val="NormalCharacter"/>
                <w:szCs w:val="24"/>
                <w:sz w:val="21"/>
                <w:kern w:val="2"/>
                <w:lang w:val="en-US" w:eastAsia="zh-CN" w:bidi="ar-SA"/>
                <w:rFonts w:ascii="宋体" w:hAnsi="宋体"/>
              </w:rPr>
              <w:t xml:space="preserve">4、安装地点地下不能铺设有电缆、光缆等公共设施，影响施工、安装。</w:t>
            </w:r>
          </w:p>
        </w:tc>
        <w:tc>
          <w:tcPr>
            <w:textDirection w:val="lrTb"/>
            <w:vAlign w:val="top"/>
            <w:tcW w:type="dxa" w:w="4410"/>
            <w:tcBorders>
              <w:top w:space="0" w:color="000000" w:val="single" w:sz="4"/>
              <w:left w:space="0" w:color="000000" w:val="single" w:sz="4"/>
              <w:bottom w:space="0" w:color="000000" w:val="single" w:sz="4"/>
              <w:right w:space="0" w:color="000000" w:val="single" w:sz="4"/>
            </w:tcBorders>
          </w:tcPr>
          <w:p>
            <w:pPr>
              <w:pStyle w:val="BodyTextIndent"/>
              <w:rPr>
                <w:rStyle w:val="NormalCharacter"/>
                <w:szCs w:val="24"/>
                <w:sz w:val="21"/>
                <w:kern w:val="2"/>
                <w:lang w:val="en-US" w:eastAsia="zh-CN" w:bidi="ar-SA"/>
                <w:rFonts w:ascii="宋体" w:hAnsi="宋体"/>
              </w:rPr>
              <w:widowControl/>
              <w:ind w:firstLine="210" w:firstLineChars="100"/>
              <w:spacing w:line="240" w:lineRule="auto"/>
            </w:pPr>
            <w:r>
              <w:rPr>
                <w:rStyle w:val="NormalCharacter"/>
                <w:szCs w:val="24"/>
                <w:sz w:val="21"/>
                <w:kern w:val="2"/>
                <w:lang w:val="en-US" w:eastAsia="zh-CN" w:bidi="ar-SA"/>
                <w:rFonts w:ascii="宋体" w:hAnsi="宋体"/>
              </w:rPr>
              <w:pict>
                <v:shape type="#_x0000_t75" id="_x0000_i1030" o:ole="" style="mso-position-horizontal-relative:page;mso-position-vertical-relative:page;width:195.8432pt;height:189.65540000000001pt;">
                  <v:imagedata r:id="rId6" o:title=""/>
                  <w10:bordertop type="none" width="0"/>
                  <w10:borderleft type="none" width="0"/>
                  <w10:borderbottom type="none" width="0"/>
                  <w10:borderright type="none" width="0"/>
                </v:shape>
              </w:pict>
            </w:r>
          </w:p>
        </w:tc>
      </w:tr>
    </w:tbl>
    <w:p>
      <w:pPr>
        <w:pStyle w:val="UserStyle_3"/>
        <w:rPr>
          <w:rStyle w:val="NormalCharacter"/>
          <w:sz w:val="21"/>
          <w:lang w:val="en-US" w:eastAsia="zh-CN" w:bidi="ar-SA"/>
          <w:rFonts w:ascii="宋体"/>
        </w:rPr>
        <w:widowControl/>
        <w:tabs>
          <w:tab w:leader="none" w:val="center" w:pos="4201"/>
          <w:tab w:leader="dot" w:val="right" w:pos="9298"/>
        </w:tabs>
        <w:ind w:firstLine="420" w:firstLineChars="200"/>
        <w:spacing w:line="240" w:lineRule="auto"/>
        <w:jc w:val="both"/>
      </w:pPr>
      <w:r>
        <w:rPr>
          <w:rStyle w:val="NormalCharacter"/>
          <w:sz w:val="21"/>
          <w:lang w:val="en-US" w:eastAsia="zh-CN" w:bidi="ar-SA"/>
          <w:rFonts w:ascii="宋体"/>
        </w:rPr>
      </w:r>
    </w:p>
    <w:p>
      <w:pPr>
        <w:pStyle w:val="UserStyle_13"/>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选点时应探明工程附近的管线、建筑物、构筑物和其他公共设施的构造情况，应注意空中缆线、地下管网等对照明系统施工的影响和使用安全，特别是高压电力系统和军用通信电缆要着重说明并提前采取避让措施。选点时杆位不应影响交通安全，不应安装在有高大建筑物、树木遮挡太阳能电池组件的地方。对于1 kV以下电压系统，距离应在1.5 m以上，对于10 kV电压系统，距离应3 m以上。</w:t>
      </w:r>
    </w:p>
    <w:p>
      <w:pPr>
        <w:pStyle w:val="UserStyle_13"/>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施工方应作好已选点位的醒目标记并绘制成施工图，在绘图时应标明点位周围存在的各种建筑物、电缆、电线等具体情况以备审核。</w:t>
      </w:r>
    </w:p>
    <w:p>
      <w:pPr>
        <w:pStyle w:val="UserStyle_23"/>
        <w:rPr>
          <w:rStyle w:val="NormalCharacter"/>
          <w:szCs w:val="21"/>
          <w:sz w:val="21"/>
          <w:lang w:val="en-US" w:eastAsia="zh-CN" w:bidi="ar-SA"/>
          <w:rFonts w:ascii="宋体" w:eastAsia="宋体" w:hAnsi="宋体"/>
        </w:rPr>
        <w:widowControl/>
        <w:snapToGrid w:val="0"/>
        <w:framePr w:outlineLvl="2"/>
        <w:ind w:firstLine="0" w:left="0"/>
        <w:spacing w:line="360" w:after="0" w:before="0" w:lineRule="auto"/>
        <w:numPr>
          <w:ilvl w:val="1"/>
          <w:numId w:val="7"/>
        </w:numPr>
      </w:pPr>
      <w:r>
        <w:rPr>
          <w:rStyle w:val="NormalCharacter"/>
          <w:szCs w:val="21"/>
          <w:sz w:val="21"/>
          <w:lang w:val="en-US" w:eastAsia="zh-CN" w:bidi="ar-SA"/>
          <w:rFonts w:ascii="宋体" w:eastAsia="宋体" w:hAnsi="宋体"/>
        </w:rPr>
        <w:t xml:space="preserve">基础施工</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施工准备</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施工时应按批准的规划平面图进行施工。</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基坑开挖</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基坑开挖应严格按照图纸规定进行。</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钢筋及混凝土施工</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Chars="0"/>
        <w:spacing w:line="360" w:lineRule="auto"/>
        <w:jc w:val="both"/>
      </w:pPr>
      <w:r>
        <w:rPr>
          <w:rStyle w:val="NormalCharacter"/>
          <w:sz w:val="21"/>
          <w:lang w:val="en-US" w:eastAsia="zh-CN" w:bidi="ar-SA"/>
          <w:rFonts w:ascii="宋体" w:hAnsi="宋体"/>
        </w:rPr>
        <w:t xml:space="preserve">3.3.3.1 确定立灯位置；勘察地质情况，如果地表1米2皆是松软土质，那么开挖深度应加深；同时要确认开挖位置以下没有其他设施（如电缆、管道等），要求路灯顶部没有长时间遮阳物体，否则要适当更换位置。</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Chars="0"/>
        <w:spacing w:line="360" w:lineRule="auto"/>
        <w:jc w:val="both"/>
      </w:pPr>
      <w:r>
        <w:rPr>
          <w:rStyle w:val="NormalCharacter"/>
          <w:sz w:val="21"/>
          <w:lang w:val="en-US" w:eastAsia="zh-CN" w:bidi="ar-SA"/>
          <w:rFonts w:ascii="宋体" w:hAnsi="宋体"/>
        </w:rPr>
        <w:t xml:space="preserve">3.3.3.2 立灯具的位置预留（开挖）符合标准的1米3坑；进行予埋件定位浇筑。预埋件放置在方坑正中，PVC穿线管一端放在预埋件正中间、另端放在蓄电池储存处。注意保持预埋件、地基与原地面在同一水平面上（或螺杆顶端与原地面在同一水平面上，根据场地需要而定），有一边要与道路平行；这样方可保证灯杆竖立后端正而不偏斜。然后以C20混凝土浇筑固定，浇筑过程中要不停用震动棒震动，保证整体的密实性，牢固性。</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Chars="0"/>
        <w:spacing w:line="360" w:lineRule="auto"/>
        <w:jc w:val="both"/>
      </w:pPr>
      <w:r>
        <w:rPr>
          <w:rStyle w:val="NormalCharacter"/>
          <w:sz w:val="21"/>
          <w:lang w:val="en-US" w:eastAsia="zh-CN" w:bidi="ar-SA"/>
          <w:rFonts w:ascii="宋体" w:hAnsi="宋体"/>
        </w:rPr>
        <w:t xml:space="preserve">3.3.3.3 施工完毕，及时清理定位板上残留泥渣，并以废油清洗螺栓上杂质。</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Chars="0"/>
        <w:spacing w:line="360" w:lineRule="auto"/>
        <w:jc w:val="both"/>
      </w:pPr>
      <w:r>
        <w:rPr>
          <w:rStyle w:val="NormalCharacter"/>
          <w:sz w:val="21"/>
          <w:lang w:val="en-US" w:eastAsia="zh-CN" w:bidi="ar-SA"/>
          <w:rFonts w:ascii="宋体" w:hAnsi="宋体"/>
        </w:rPr>
        <w:t xml:space="preserve">3.3.3.4 混泥土凝固过程中，要定时浇水养护；待混凝土完全凝固（一般72小时以上），才能进行吊灯安装。</w:t>
      </w:r>
    </w:p>
    <w:p>
      <w:pPr>
        <w:pStyle w:val="UserStyle_23"/>
        <w:rPr>
          <w:rStyle w:val="NormalCharacter"/>
          <w:szCs w:val="21"/>
          <w:sz w:val="21"/>
          <w:lang w:val="en-US" w:eastAsia="zh-CN" w:bidi="ar-SA"/>
          <w:rFonts w:ascii="宋体" w:eastAsia="宋体" w:hAnsi="宋体"/>
        </w:rPr>
        <w:widowControl/>
        <w:snapToGrid w:val="0"/>
        <w:framePr w:outlineLvl="2"/>
        <w:ind w:firstLine="0" w:left="0"/>
        <w:spacing w:line="360" w:after="0" w:before="0" w:lineRule="auto"/>
        <w:numPr>
          <w:ilvl w:val="1"/>
          <w:numId w:val="7"/>
        </w:numPr>
      </w:pPr>
      <w:r>
        <w:rPr>
          <w:rStyle w:val="NormalCharacter"/>
          <w:szCs w:val="21"/>
          <w:sz w:val="21"/>
          <w:lang w:val="en-US" w:eastAsia="zh-CN" w:bidi="ar-SA"/>
          <w:rFonts w:ascii="宋体" w:eastAsia="宋体" w:hAnsi="宋体"/>
        </w:rPr>
        <w:t xml:space="preserve">设备安装要求</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一般规定</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系统中使用的各部件应满足设计要求，且所有设备、构配件进场后，应由施工方进行自检，材质证明、质量、数量均符合合同要求后，现场经三方开箱验收合格后，才可用于指定部位。 </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应编制施工组织计划，经建设单位或监理单位批准后方可实施，施工人员应具有相应的安全防护措施。</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安装人员应选择熟练的专业队伍进行安装，在安装施工时应配置专业技术人员和安全人员。</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灯杆及连接部件</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灯杆及各连接部件应连接牢固、无松动现象。</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灯杆立好后应垂直，校正后用双螺母加弹簧垫片拧紧固定。</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灯具及附件</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同一道路灯具安装高度应一致，地面照度达到设计要求。</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灯具仰角要由街道宽度及灯具的配光曲线来决定，每条街道的仰角应一致。</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灯头可调时，应使光源中心线落在路宽的1/3～1/2范围内。</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对长臂灯或支臂灯灯体在安装后，灯头侧应比电杆侧仰起10 cm。</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特殊灯具应根据配光曲线来决定灯具仰角。</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灯具应牢固，不应有松动现象，透明罩的扣环应完整可靠。</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进行各部位组件固定：太阳板固定在太阳板支架上，灯头固定到挑臂上，然后将支架与挑臂固定到主杆，并将连接线穿引到控制箱（电池箱）。</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灯杆起吊之前，先检查各部位紧固件是否牢固，灯头安装是否端正，光源工作是否正常。然后在简易调试系统工作是否正常；松开控制器上太阳板连接线，光源工作；接上太阳板连接线，灯熄；同时仔细观察控制器上各指示灯的变化；一切属于正常，方可起吊安装。</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主灯杆起吊时，注意安全防范；螺丝绝对紧固好，如组件朝阳角度有所偏差，需要上去端调整其朝阳方向完全朝正南。</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将蓄电池放进电池箱，按照技术要求将连接线连接到控制器；先接蓄电池，再接负载，然后接太阳板；接线操作时一定要注意各路接线与控制器上标明的接线端子不能接错，正负两极性不能碰撞，不能接反；否则控制器将被损坏。</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调试系统工作是否正常；松开控制器上太阳板连接线，灯亮；接上太阳板连接线，灯熄；同时仔细观察控制器上各指示灯的变化；一切属于正常，方可封好控制箱。</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安装注意事项，太阳能路灯以太阳辐射为能源，照射在光电池组件上的阳光是否充裕直接影响灯具的照明效果，在选择灯具的安装位置时，电池组件在任何时间段都能够照射到阳光，且无树叶等遮挡物；穿线时一定要注意导线勿夹在灯杆的连接处。导线的连接处应该连接牢固，且用PVC胶带缠绕。</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电源系统</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电源线应采用铜芯线，应按实际功率配置铜芯线的面积。</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穿入铁管和杆孔内部的电源线，不应有接头和破皮裸露。</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光伏组件</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组件规格、型号及其他技术参数应满足系统配置技术要求。</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组件安装时应轻拿轻放并防止锐器刮擦组件背面。</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组件安装应牢固不应有松动现象。</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蓄电池</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安装应符合GB 50172有关规定。</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蓄电池应安装在太阳能路灯专用配置的电池箱里，可采用地埋式或悬挂式，除高寒地区外，宜采用悬挂式，悬挂高度应不低于4.5 m。</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蓄电池置于控制箱内时应轻拿轻放，防止砸坏控制箱，蓄电池之间的连接线应用螺栓压在蓄电池的接线柱上并使用  铜垫片以增强导电性。</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输出线连接在蓄电池后在任何情况下禁止短接，避免损坏蓄电池，蓄电池的输出线与电线杆内的控制器相联时必须通过PVC穿线管。</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上述工作完成后，应检查控制器端的接线，防止短路。正常后关好控制箱的门。</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控制器</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控制器应安装在防护等级大于IP65的装置内，正确连接控制器极性，极性连接线应牢固无松动。</w:t>
      </w:r>
    </w:p>
    <w:p>
      <w:pPr>
        <w:pStyle w:val="UserStyle_26"/>
        <w:rPr>
          <w:rStyle w:val="NormalCharacter"/>
          <w:sz w:val="21"/>
          <w:lang w:val="en-US" w:eastAsia="zh-CN" w:bidi="ar-SA"/>
          <w:rFonts w:ascii="宋体" w:eastAsia="宋体" w:hAnsi="宋体"/>
        </w:rPr>
        <w:widowControl/>
        <w:snapToGrid w:val="0"/>
        <w:framePr w:outlineLvl="1"/>
        <w:spacing w:line="360" w:after="0" w:before="0" w:lineRule="auto"/>
        <w:jc w:val="both"/>
        <w:numPr>
          <w:ilvl w:val="0"/>
          <w:numId w:val="0"/>
        </w:numPr>
      </w:pPr>
      <w:r>
        <w:rPr>
          <w:rStyle w:val="NormalCharacter"/>
          <w:sz w:val="21"/>
          <w:lang w:val="en-US" w:eastAsia="zh-CN" w:bidi="ar-SA"/>
          <w:rFonts w:ascii="宋体" w:eastAsia="宋体" w:hAnsi="宋体"/>
        </w:rPr>
      </w:r>
    </w:p>
    <w:p>
      <w:pPr>
        <w:pStyle w:val="UserStyle_26"/>
        <w:rPr>
          <w:rStyle w:val="NormalCharacter"/>
          <w:sz w:val="21"/>
          <w:lang w:val="en-US" w:eastAsia="zh-CN" w:bidi="ar-SA"/>
          <w:rFonts w:ascii="宋体" w:eastAsia="宋体" w:hAnsi="宋体"/>
        </w:rPr>
        <w:widowControl/>
        <w:snapToGrid w:val="0"/>
        <w:framePr w:outlineLvl="1"/>
        <w:ind w:firstLine="0" w:left="0"/>
        <w:spacing w:line="360" w:after="0" w:before="0" w:lineRule="auto"/>
        <w:jc w:val="both"/>
        <w:numPr>
          <w:ilvl w:val="0"/>
          <w:numId w:val="7"/>
        </w:numPr>
      </w:pPr>
      <w:r>
        <w:rPr>
          <w:rStyle w:val="NormalCharacter"/>
          <w:sz w:val="21"/>
          <w:lang w:val="en-US" w:eastAsia="zh-CN" w:bidi="ar-SA"/>
          <w:rFonts w:ascii="黑体" w:eastAsia="黑体" w:hAnsi="黑体"/>
        </w:rPr>
        <w:t xml:space="preserve">系统性能要求</w:t>
      </w:r>
    </w:p>
    <w:p>
      <w:pPr>
        <w:pStyle w:val="UserStyle_23"/>
        <w:rPr>
          <w:rStyle w:val="NormalCharacter"/>
          <w:szCs w:val="21"/>
          <w:sz w:val="21"/>
          <w:lang w:val="en-US" w:eastAsia="zh-CN" w:bidi="ar-SA"/>
          <w:rFonts w:ascii="黑体" w:eastAsia="黑体" w:hAnsi="黑体"/>
        </w:rPr>
        <w:widowControl/>
        <w:snapToGrid w:val="0"/>
        <w:framePr w:outlineLvl="2"/>
        <w:ind w:firstLine="0" w:left="0"/>
        <w:spacing w:line="360" w:after="0" w:before="0" w:lineRule="auto"/>
        <w:numPr>
          <w:ilvl w:val="1"/>
          <w:numId w:val="7"/>
        </w:numPr>
      </w:pPr>
      <w:r>
        <w:rPr>
          <w:rStyle w:val="NormalCharacter"/>
          <w:szCs w:val="21"/>
          <w:sz w:val="21"/>
          <w:lang w:val="en-US" w:eastAsia="zh-CN" w:bidi="ar-SA"/>
          <w:rFonts w:ascii="黑体" w:eastAsia="黑体" w:hAnsi="黑体"/>
        </w:rPr>
        <w:t xml:space="preserve">通用规定</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运行环境 </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系统在-20℃～50℃范围内，应能正常工作。</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系统在连续2个以上阴、雨、雪天正常照明时间应满足</w:t>
      </w:r>
      <w:r>
        <w:rPr>
          <w:rStyle w:val="NormalCharacter"/>
          <w:rFonts w:ascii="宋体" w:eastAsia="宋体" w:hAnsi="宋体"/>
          <w:color w:val="FF0000"/>
        </w:rPr>
        <w:t xml:space="preserve">DB45/T XXXX-2018</w:t>
      </w:r>
      <w:r>
        <w:rPr>
          <w:rStyle w:val="NormalCharacter"/>
          <w:rFonts w:ascii="宋体" w:eastAsia="宋体" w:hAnsi="宋体"/>
        </w:rPr>
        <w:t xml:space="preserve"> 第5章的要求。</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一般要求</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应根据地面光照值和设定的时间自动开启和关闭电光源，且设定的时间应符合配置设计要求，具体要求见</w:t>
      </w:r>
      <w:r>
        <w:rPr>
          <w:rStyle w:val="NormalCharacter"/>
          <w:rFonts w:ascii="宋体" w:eastAsia="宋体" w:hAnsi="宋体"/>
          <w:color w:val="FF0000"/>
        </w:rPr>
        <w:t xml:space="preserve">DB45/T XXXX-2018</w:t>
      </w:r>
      <w:r>
        <w:rPr>
          <w:rStyle w:val="NormalCharacter"/>
          <w:rFonts w:ascii="宋体" w:eastAsia="宋体" w:hAnsi="宋体"/>
        </w:rPr>
        <w:t xml:space="preserve">第5章。</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系统效能应符合GB 24460-2009 第5.2.2条要求。</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安全要求</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系统安全应符合GB 24460-2009 第5.3条要求。</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道路照明</w:t>
      </w:r>
    </w:p>
    <w:p>
      <w:pPr>
        <w:pStyle w:val="UserStyle_3"/>
        <w:rPr>
          <w:rStyle w:val="NormalCharacter"/>
          <w:sz w:val="21"/>
          <w:lang w:val="en-US" w:eastAsia="zh-CN" w:bidi="ar-SA"/>
          <w:rFonts w:ascii="宋体" w:hAnsi="宋体"/>
          <w:color w:val="FF00FF"/>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道路照明应符合CJJ 45要求，非道路照明系统应符合本标准4.2、4.3和4.4的要求。</w:t>
      </w:r>
    </w:p>
    <w:p>
      <w:pPr>
        <w:pStyle w:val="UserStyle_23"/>
        <w:rPr>
          <w:rStyle w:val="NormalCharacter"/>
          <w:szCs w:val="21"/>
          <w:sz w:val="21"/>
          <w:lang w:val="en-US" w:eastAsia="zh-CN" w:bidi="ar-SA"/>
          <w:rFonts w:ascii="黑体" w:eastAsia="黑体" w:hAnsi="黑体"/>
        </w:rPr>
        <w:widowControl/>
        <w:snapToGrid w:val="0"/>
        <w:framePr w:outlineLvl="2"/>
        <w:ind w:firstLine="0" w:left="0"/>
        <w:spacing w:line="360" w:after="0" w:before="0" w:lineRule="auto"/>
        <w:numPr>
          <w:ilvl w:val="1"/>
          <w:numId w:val="7"/>
        </w:numPr>
      </w:pPr>
      <w:r>
        <w:rPr>
          <w:rStyle w:val="NormalCharacter"/>
          <w:szCs w:val="21"/>
          <w:sz w:val="21"/>
          <w:lang w:val="en-US" w:eastAsia="zh-CN" w:bidi="ar-SA"/>
          <w:rFonts w:ascii="黑体" w:eastAsia="黑体" w:hAnsi="黑体"/>
        </w:rPr>
        <w:t xml:space="preserve">系统的平均照度</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系统的平均照度应不低于12 lx。</w:t>
      </w:r>
    </w:p>
    <w:p>
      <w:pPr>
        <w:pStyle w:val="UserStyle_23"/>
        <w:rPr>
          <w:rStyle w:val="NormalCharacter"/>
          <w:szCs w:val="21"/>
          <w:sz w:val="21"/>
          <w:lang w:val="en-US" w:eastAsia="zh-CN" w:bidi="ar-SA"/>
          <w:rFonts w:ascii="黑体" w:eastAsia="黑体" w:hAnsi="黑体"/>
        </w:rPr>
        <w:widowControl/>
        <w:snapToGrid w:val="0"/>
        <w:framePr w:outlineLvl="2"/>
        <w:ind w:firstLine="0" w:left="0"/>
        <w:spacing w:line="360" w:after="0" w:before="0" w:lineRule="auto"/>
        <w:numPr>
          <w:ilvl w:val="1"/>
          <w:numId w:val="7"/>
        </w:numPr>
      </w:pPr>
      <w:r>
        <w:rPr>
          <w:rStyle w:val="NormalCharacter"/>
          <w:szCs w:val="21"/>
          <w:sz w:val="21"/>
          <w:lang w:val="en-US" w:eastAsia="zh-CN" w:bidi="ar-SA"/>
          <w:rFonts w:ascii="黑体" w:eastAsia="黑体" w:hAnsi="黑体"/>
        </w:rPr>
        <w:t xml:space="preserve">系统的中心照度</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系统的中心照度应不低于20 lx。</w:t>
      </w:r>
    </w:p>
    <w:p>
      <w:pPr>
        <w:pStyle w:val="UserStyle_23"/>
        <w:rPr>
          <w:rStyle w:val="NormalCharacter"/>
          <w:szCs w:val="21"/>
          <w:sz w:val="21"/>
          <w:lang w:val="en-US" w:eastAsia="zh-CN" w:bidi="ar-SA"/>
          <w:rFonts w:ascii="黑体" w:eastAsia="黑体" w:hAnsi="黑体"/>
        </w:rPr>
        <w:widowControl/>
        <w:snapToGrid w:val="0"/>
        <w:framePr w:outlineLvl="2"/>
        <w:ind w:firstLine="0" w:left="0"/>
        <w:spacing w:line="360" w:after="0" w:before="0" w:lineRule="auto"/>
        <w:numPr>
          <w:ilvl w:val="1"/>
          <w:numId w:val="7"/>
        </w:numPr>
      </w:pPr>
      <w:r>
        <w:rPr>
          <w:rStyle w:val="NormalCharacter"/>
          <w:szCs w:val="21"/>
          <w:sz w:val="21"/>
          <w:lang w:val="en-US" w:eastAsia="zh-CN" w:bidi="ar-SA"/>
          <w:rFonts w:ascii="黑体" w:eastAsia="黑体" w:hAnsi="黑体"/>
        </w:rPr>
        <w:t xml:space="preserve">系统的有效光区</w:t>
      </w:r>
    </w:p>
    <w:p>
      <w:pPr>
        <w:pStyle w:val="UserStyle_13"/>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应按</w:t>
      </w:r>
      <w:r>
        <w:rPr>
          <w:rStyle w:val="NormalCharacter"/>
          <w:rFonts w:ascii="宋体" w:eastAsia="宋体" w:hAnsi="宋体"/>
          <w:color w:val="FF0000"/>
        </w:rPr>
        <w:t xml:space="preserve">DB53/T XXXX-2014</w:t>
      </w:r>
      <w:r>
        <w:rPr>
          <w:rStyle w:val="NormalCharacter"/>
          <w:rFonts w:ascii="宋体" w:eastAsia="宋体" w:hAnsi="宋体"/>
        </w:rPr>
        <w:t xml:space="preserve"> 第5章表2、表3、表4、表5、表6、表7和表8配置系统的有效光区面积不低于240m</w:t>
      </w:r>
      <w:r>
        <w:rPr>
          <w:rStyle w:val="NormalCharacter"/>
          <w:vertAlign w:val="superscript"/>
          <w:rFonts w:ascii="宋体" w:eastAsia="宋体" w:hAnsi="宋体"/>
        </w:rPr>
        <w:t xml:space="preserve">2</w:t>
      </w:r>
      <w:r>
        <w:rPr>
          <w:rStyle w:val="NormalCharacter"/>
          <w:rFonts w:ascii="宋体" w:eastAsia="宋体" w:hAnsi="宋体"/>
        </w:rPr>
        <w:t xml:space="preserve">。</w:t>
      </w:r>
    </w:p>
    <w:p>
      <w:pPr>
        <w:pStyle w:val="UserStyle_13"/>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应按</w:t>
      </w:r>
      <w:r>
        <w:rPr>
          <w:rStyle w:val="NormalCharacter"/>
          <w:rFonts w:ascii="宋体" w:eastAsia="宋体" w:hAnsi="宋体"/>
          <w:color w:val="FF0000"/>
        </w:rPr>
        <w:t xml:space="preserve">DB53/T XXXX-2014</w:t>
      </w:r>
      <w:r>
        <w:rPr>
          <w:rStyle w:val="NormalCharacter"/>
          <w:rFonts w:ascii="宋体" w:eastAsia="宋体" w:hAnsi="宋体"/>
        </w:rPr>
        <w:t xml:space="preserve"> 第5章表9、表10、表11、表12和表13配置系统的有效光区面积不低于50m</w:t>
      </w:r>
      <w:r>
        <w:rPr>
          <w:rStyle w:val="NormalCharacter"/>
          <w:vertAlign w:val="superscript"/>
          <w:rFonts w:ascii="宋体" w:eastAsia="宋体" w:hAnsi="宋体"/>
        </w:rPr>
        <w:t xml:space="preserve">2</w:t>
      </w:r>
      <w:r>
        <w:rPr>
          <w:rStyle w:val="NormalCharacter"/>
          <w:rFonts w:ascii="宋体" w:eastAsia="宋体" w:hAnsi="宋体"/>
        </w:rPr>
        <w:t xml:space="preserve">。</w:t>
      </w:r>
    </w:p>
    <w:p>
      <w:pPr>
        <w:pStyle w:val="UserStyle_13"/>
        <w:rPr>
          <w:rStyle w:val="NormalCharacter"/>
          <w:rFonts w:ascii="宋体" w:eastAsia="宋体" w:hAnsi="宋体"/>
          <w:color w:val="FF0000"/>
        </w:rPr>
        <w:widowControl/>
        <w:snapToGrid w:val="0"/>
        <w:spacing w:line="360" w:after="0" w:before="0" w:lineRule="auto"/>
        <w:numPr>
          <w:ilvl w:val="0"/>
          <w:numId w:val="0"/>
        </w:numPr>
      </w:pPr>
      <w:r>
        <w:rPr>
          <w:rStyle w:val="NormalCharacter"/>
          <w:rFonts w:ascii="宋体" w:eastAsia="宋体" w:hAnsi="宋体"/>
          <w:color w:val="FF0000"/>
        </w:rPr>
      </w:r>
    </w:p>
    <w:p>
      <w:pPr>
        <w:pStyle w:val="UserStyle_26"/>
        <w:rPr>
          <w:rStyle w:val="NormalCharacter"/>
          <w:sz w:val="21"/>
          <w:lang w:val="en-US" w:eastAsia="zh-CN" w:bidi="ar-SA"/>
          <w:rFonts w:ascii="黑体" w:eastAsia="黑体" w:hAnsi="黑体"/>
        </w:rPr>
        <w:widowControl/>
        <w:snapToGrid w:val="0"/>
        <w:framePr w:outlineLvl="1"/>
        <w:ind w:firstLine="0" w:left="0"/>
        <w:spacing w:line="360" w:after="0" w:before="0" w:lineRule="auto"/>
        <w:jc w:val="both"/>
        <w:numPr>
          <w:ilvl w:val="0"/>
          <w:numId w:val="7"/>
        </w:numPr>
      </w:pPr>
      <w:r>
        <w:rPr>
          <w:rStyle w:val="NormalCharacter"/>
          <w:sz w:val="21"/>
          <w:lang w:val="en-US" w:eastAsia="zh-CN" w:bidi="ar-SA"/>
          <w:rFonts w:ascii="黑体" w:eastAsia="黑体" w:hAnsi="黑体"/>
        </w:rPr>
        <w:t xml:space="preserve">部件检验方法</w:t>
      </w:r>
      <w:r>
        <w:rPr>
          <w:rStyle w:val="NormalCharacter"/>
          <w:sz w:val="21"/>
          <w:lang w:val="en-US" w:eastAsia="zh-CN" w:bidi="ar-SA"/>
          <w:rFonts w:ascii="黑体" w:eastAsia="黑体" w:hAnsi="黑体"/>
        </w:rPr>
      </w:r>
    </w:p>
    <w:p>
      <w:pPr>
        <w:pStyle w:val="UserStyle_23"/>
        <w:rPr>
          <w:rStyle w:val="NormalCharacter"/>
          <w:szCs w:val="21"/>
          <w:sz w:val="21"/>
          <w:lang w:val="en-US" w:eastAsia="zh-CN" w:bidi="ar-SA"/>
          <w:rFonts w:ascii="黑体" w:eastAsia="黑体" w:hAnsi="黑体"/>
        </w:rPr>
        <w:widowControl/>
        <w:snapToGrid w:val="0"/>
        <w:framePr w:outlineLvl="2"/>
        <w:ind w:firstLine="0" w:left="0"/>
        <w:spacing w:line="360" w:after="0" w:before="0" w:lineRule="auto"/>
        <w:numPr>
          <w:ilvl w:val="1"/>
          <w:numId w:val="7"/>
        </w:numPr>
      </w:pPr>
      <w:r>
        <w:rPr>
          <w:rStyle w:val="NormalCharacter"/>
          <w:szCs w:val="21"/>
          <w:sz w:val="21"/>
          <w:lang w:val="en-US" w:eastAsia="zh-CN" w:bidi="ar-SA"/>
          <w:rFonts w:ascii="黑体" w:eastAsia="黑体" w:hAnsi="黑体"/>
        </w:rPr>
        <w:t xml:space="preserve">太阳能电池组件试验</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外观检查</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组件的外观应在不低于1000 lx光照度条件下目测。</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环境和机械性能试验</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组件的环境和机械性能试验应按照GB/T 19064-2003中8.1.4条规定的方法试验。</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电性能测量</w:t>
      </w:r>
    </w:p>
    <w:p>
      <w:pPr>
        <w:pStyle w:val="UserStyle_38"/>
        <w:rPr>
          <w:rStyle w:val="NormalCharacter"/>
          <w:rFonts w:ascii="宋体" w:eastAsia="宋体" w:hAnsi="宋体"/>
        </w:rPr>
        <w:widowControl/>
        <w:snapToGrid w:val="0"/>
        <w:framePr w:outlineLvl="4"/>
        <w:ind w:firstLine="0" w:left="0"/>
        <w:spacing w:line="360" w:after="0" w:before="0" w:lineRule="auto"/>
        <w:numPr>
          <w:ilvl w:val="3"/>
          <w:numId w:val="7"/>
        </w:numPr>
      </w:pPr>
      <w:r>
        <w:rPr>
          <w:rStyle w:val="NormalCharacter"/>
          <w:rFonts w:ascii="宋体" w:eastAsia="宋体" w:hAnsi="宋体"/>
        </w:rPr>
        <w:t xml:space="preserve">绝缘性能</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应按照GB/T 9535-1998中10.3条规定的方法测量。</w:t>
      </w:r>
    </w:p>
    <w:p>
      <w:pPr>
        <w:pStyle w:val="UserStyle_38"/>
        <w:rPr>
          <w:rStyle w:val="NormalCharacter"/>
          <w:rFonts w:ascii="宋体" w:eastAsia="宋体" w:hAnsi="宋体"/>
        </w:rPr>
        <w:widowControl/>
        <w:snapToGrid w:val="0"/>
        <w:framePr w:outlineLvl="4"/>
        <w:ind w:firstLine="0" w:left="0"/>
        <w:spacing w:line="360" w:after="0" w:before="0" w:lineRule="auto"/>
        <w:numPr>
          <w:ilvl w:val="3"/>
          <w:numId w:val="7"/>
        </w:numPr>
      </w:pPr>
      <w:r>
        <w:rPr>
          <w:rStyle w:val="NormalCharacter"/>
          <w:rFonts w:ascii="宋体" w:eastAsia="宋体" w:hAnsi="宋体"/>
        </w:rPr>
        <w:t xml:space="preserve">太阳能电池组件光电转换性能</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应按照 GB 24460-2009中 7.1.1规定的方法测量。</w:t>
      </w:r>
    </w:p>
    <w:p>
      <w:pPr>
        <w:pStyle w:val="UserStyle_38"/>
        <w:rPr>
          <w:rStyle w:val="NormalCharacter"/>
          <w:rFonts w:ascii="宋体" w:eastAsia="宋体" w:hAnsi="宋体"/>
        </w:rPr>
        <w:widowControl/>
        <w:snapToGrid w:val="0"/>
        <w:framePr w:outlineLvl="4"/>
        <w:ind w:firstLine="0" w:left="0"/>
        <w:spacing w:line="360" w:after="0" w:before="0" w:lineRule="auto"/>
        <w:numPr>
          <w:ilvl w:val="3"/>
          <w:numId w:val="7"/>
        </w:numPr>
      </w:pPr>
      <w:r>
        <w:rPr>
          <w:rStyle w:val="NormalCharacter"/>
          <w:rFonts w:ascii="宋体" w:eastAsia="宋体" w:hAnsi="宋体"/>
        </w:rPr>
        <w:t xml:space="preserve">最大输出功率</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应按照GB/T 9535-1998中10.2条规定的方法测量。</w:t>
      </w:r>
    </w:p>
    <w:p>
      <w:pPr>
        <w:pStyle w:val="UserStyle_38"/>
        <w:rPr>
          <w:rStyle w:val="NormalCharacter"/>
          <w:rFonts w:ascii="宋体" w:eastAsia="宋体" w:hAnsi="宋体"/>
        </w:rPr>
        <w:widowControl/>
        <w:snapToGrid w:val="0"/>
        <w:framePr w:outlineLvl="4"/>
        <w:ind w:firstLine="0" w:left="0"/>
        <w:spacing w:line="360" w:after="0" w:before="0" w:lineRule="auto"/>
        <w:numPr>
          <w:ilvl w:val="3"/>
          <w:numId w:val="7"/>
        </w:numPr>
      </w:pPr>
      <w:r>
        <w:rPr>
          <w:rStyle w:val="NormalCharacter"/>
          <w:rFonts w:ascii="宋体" w:eastAsia="宋体" w:hAnsi="宋体"/>
        </w:rPr>
        <w:t xml:space="preserve">额定功率</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应按照GB/T 9535-1998中10.2条规定的方法测量。额定电压时输出的功率即为额定功率。</w:t>
      </w:r>
    </w:p>
    <w:p>
      <w:pPr>
        <w:pStyle w:val="UserStyle_23"/>
        <w:rPr>
          <w:rStyle w:val="NormalCharacter"/>
          <w:szCs w:val="21"/>
          <w:sz w:val="21"/>
          <w:lang w:val="en-US" w:eastAsia="zh-CN" w:bidi="ar-SA"/>
          <w:rFonts w:ascii="黑体" w:eastAsia="黑体" w:hAnsi="黑体"/>
        </w:rPr>
        <w:widowControl/>
        <w:snapToGrid w:val="0"/>
        <w:framePr w:outlineLvl="2"/>
        <w:ind w:firstLine="0" w:left="0"/>
        <w:spacing w:line="360" w:after="0" w:before="0" w:lineRule="auto"/>
        <w:numPr>
          <w:ilvl w:val="1"/>
          <w:numId w:val="7"/>
        </w:numPr>
      </w:pPr>
      <w:r>
        <w:rPr>
          <w:rStyle w:val="NormalCharacter"/>
          <w:szCs w:val="21"/>
          <w:sz w:val="21"/>
          <w:lang w:val="en-US" w:eastAsia="zh-CN" w:bidi="ar-SA"/>
          <w:rFonts w:ascii="黑体" w:eastAsia="黑体" w:hAnsi="黑体"/>
        </w:rPr>
        <w:t xml:space="preserve">蓄电池试验</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蓄电池试验应按照GB 24460-2009中7.1.2条规定进行试验。</w:t>
      </w:r>
    </w:p>
    <w:p>
      <w:pPr>
        <w:pStyle w:val="UserStyle_23"/>
        <w:rPr>
          <w:rStyle w:val="NormalCharacter"/>
          <w:szCs w:val="21"/>
          <w:sz w:val="21"/>
          <w:lang w:val="en-US" w:eastAsia="zh-CN" w:bidi="ar-SA"/>
          <w:rFonts w:ascii="黑体" w:eastAsia="黑体" w:hAnsi="黑体"/>
        </w:rPr>
        <w:widowControl/>
        <w:snapToGrid w:val="0"/>
        <w:framePr w:outlineLvl="2"/>
        <w:ind w:firstLine="0" w:left="0"/>
        <w:spacing w:line="360" w:after="0" w:before="0" w:lineRule="auto"/>
        <w:numPr>
          <w:ilvl w:val="1"/>
          <w:numId w:val="7"/>
        </w:numPr>
      </w:pPr>
      <w:r>
        <w:rPr>
          <w:rStyle w:val="NormalCharacter"/>
          <w:szCs w:val="21"/>
          <w:sz w:val="21"/>
          <w:lang w:val="en-US" w:eastAsia="zh-CN" w:bidi="ar-SA"/>
          <w:rFonts w:ascii="黑体" w:eastAsia="黑体" w:hAnsi="黑体"/>
        </w:rPr>
        <w:t xml:space="preserve">充放电控制器试验</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充放电控制器试验应按照GB 24460-2009中7.1.3条和GB/T 19064-2003中8.2条进行试验。</w:t>
      </w:r>
    </w:p>
    <w:p>
      <w:pPr>
        <w:pStyle w:val="UserStyle_23"/>
        <w:rPr>
          <w:rStyle w:val="NormalCharacter"/>
          <w:szCs w:val="21"/>
          <w:sz w:val="21"/>
          <w:lang w:val="en-US" w:eastAsia="zh-CN" w:bidi="ar-SA"/>
          <w:rFonts w:ascii="黑体" w:eastAsia="黑体" w:hAnsi="黑体"/>
        </w:rPr>
        <w:widowControl/>
        <w:snapToGrid w:val="0"/>
        <w:framePr w:outlineLvl="2"/>
        <w:ind w:firstLine="0" w:left="0"/>
        <w:spacing w:line="360" w:after="0" w:before="0" w:lineRule="auto"/>
        <w:numPr>
          <w:ilvl w:val="1"/>
          <w:numId w:val="7"/>
        </w:numPr>
      </w:pPr>
      <w:r>
        <w:rPr>
          <w:rStyle w:val="NormalCharacter"/>
          <w:szCs w:val="21"/>
          <w:sz w:val="21"/>
          <w:lang w:val="en-US" w:eastAsia="zh-CN" w:bidi="ar-SA"/>
          <w:rFonts w:ascii="黑体" w:eastAsia="黑体" w:hAnsi="黑体"/>
        </w:rPr>
        <w:t xml:space="preserve">照明部件试验</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照明部件试验应按照GB 24460-2009中7.1.4条和GB/T 19064-2003中8.3条进行试验。</w:t>
      </w:r>
    </w:p>
    <w:p>
      <w:pPr>
        <w:pStyle w:val="UserStyle_23"/>
        <w:rPr>
          <w:rStyle w:val="NormalCharacter"/>
          <w:szCs w:val="21"/>
          <w:sz w:val="21"/>
          <w:lang w:val="en-US" w:eastAsia="zh-CN" w:bidi="ar-SA"/>
          <w:rFonts w:ascii="黑体" w:eastAsia="黑体" w:hAnsi="黑体"/>
        </w:rPr>
        <w:widowControl/>
        <w:snapToGrid w:val="0"/>
        <w:framePr w:outlineLvl="2"/>
        <w:ind w:firstLine="0" w:left="0"/>
        <w:spacing w:line="360" w:after="0" w:before="0" w:lineRule="auto"/>
        <w:numPr>
          <w:ilvl w:val="1"/>
          <w:numId w:val="7"/>
        </w:numPr>
      </w:pPr>
      <w:r>
        <w:rPr>
          <w:rStyle w:val="NormalCharacter"/>
          <w:szCs w:val="21"/>
          <w:sz w:val="21"/>
          <w:lang w:val="en-US" w:eastAsia="zh-CN" w:bidi="ar-SA"/>
          <w:rFonts w:ascii="黑体" w:eastAsia="黑体" w:hAnsi="黑体"/>
        </w:rPr>
        <w:t xml:space="preserve">逆变器试验</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逆变器试验应按照GB/T 19064-2003中8.4条进行试验。</w:t>
      </w:r>
    </w:p>
    <w:p>
      <w:pPr>
        <w:pStyle w:val="UserStyle_23"/>
        <w:rPr>
          <w:rStyle w:val="NormalCharacter"/>
          <w:szCs w:val="21"/>
          <w:sz w:val="21"/>
          <w:lang w:val="en-US" w:eastAsia="zh-CN" w:bidi="ar-SA"/>
          <w:rFonts w:ascii="黑体" w:eastAsia="黑体" w:hAnsi="黑体"/>
        </w:rPr>
        <w:widowControl/>
        <w:snapToGrid w:val="0"/>
        <w:framePr w:outlineLvl="2"/>
        <w:ind w:firstLine="0" w:left="0"/>
        <w:spacing w:line="360" w:after="0" w:before="0" w:lineRule="auto"/>
        <w:numPr>
          <w:ilvl w:val="1"/>
          <w:numId w:val="7"/>
        </w:numPr>
      </w:pPr>
      <w:r>
        <w:rPr>
          <w:rStyle w:val="NormalCharacter"/>
          <w:szCs w:val="21"/>
          <w:sz w:val="21"/>
          <w:lang w:val="en-US" w:eastAsia="zh-CN" w:bidi="ar-SA"/>
          <w:rFonts w:ascii="黑体" w:eastAsia="黑体" w:hAnsi="黑体"/>
        </w:rPr>
        <w:t xml:space="preserve">结构部件试验</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结构部件试验应按照 GB 24460-2009中7.1.5条进行试验。</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r>
    </w:p>
    <w:p>
      <w:pPr>
        <w:pStyle w:val="UserStyle_26"/>
        <w:rPr>
          <w:rStyle w:val="NormalCharacter"/>
          <w:sz w:val="21"/>
          <w:lang w:val="en-US" w:eastAsia="zh-CN" w:bidi="ar-SA"/>
          <w:rFonts w:ascii="黑体" w:eastAsia="黑体" w:hAnsi="黑体"/>
        </w:rPr>
        <w:widowControl/>
        <w:snapToGrid w:val="0"/>
        <w:framePr w:outlineLvl="1"/>
        <w:ind w:firstLine="0" w:left="0"/>
        <w:spacing w:line="360" w:after="0" w:before="0" w:lineRule="auto"/>
        <w:jc w:val="both"/>
        <w:numPr>
          <w:ilvl w:val="0"/>
          <w:numId w:val="7"/>
        </w:numPr>
      </w:pPr>
      <w:r>
        <w:rPr>
          <w:rStyle w:val="NormalCharacter"/>
          <w:sz w:val="21"/>
          <w:lang w:val="en-US" w:eastAsia="zh-CN" w:bidi="ar-SA"/>
          <w:rFonts w:ascii="黑体" w:eastAsia="黑体" w:hAnsi="黑体"/>
        </w:rPr>
        <w:t xml:space="preserve">系统检验方法</w:t>
      </w:r>
      <w:r>
        <w:rPr>
          <w:rStyle w:val="NormalCharacter"/>
          <w:sz w:val="21"/>
          <w:lang w:val="en-US" w:eastAsia="zh-CN" w:bidi="ar-SA"/>
          <w:rFonts w:ascii="黑体" w:eastAsia="黑体" w:hAnsi="黑体"/>
        </w:rPr>
      </w:r>
    </w:p>
    <w:p>
      <w:pPr>
        <w:pStyle w:val="UserStyle_22"/>
        <w:rPr>
          <w:rStyle w:val="NormalCharacter"/>
          <w:szCs w:val="21"/>
          <w:sz w:val="21"/>
          <w:lang w:val="en-US" w:eastAsia="zh-CN" w:bidi="ar-SA"/>
          <w:rFonts w:ascii="宋体" w:eastAsia="宋体" w:hAnsi="宋体"/>
        </w:rPr>
        <w:widowControl/>
        <w:snapToGrid w:val="0"/>
        <w:spacing w:line="360" w:after="0" w:before="0" w:lineRule="auto"/>
      </w:pPr>
      <w:r>
        <w:rPr>
          <w:rStyle w:val="NormalCharacter"/>
          <w:szCs w:val="21"/>
          <w:sz w:val="21"/>
          <w:lang w:val="en-US" w:eastAsia="zh-CN" w:bidi="ar-SA"/>
          <w:rFonts w:ascii="宋体" w:eastAsia="宋体" w:hAnsi="宋体"/>
        </w:rPr>
        <w:t xml:space="preserve">系统外观应按照 GB 24460-2009中7.2.1规定的方法检验。</w:t>
      </w:r>
    </w:p>
    <w:p>
      <w:pPr>
        <w:pStyle w:val="UserStyle_22"/>
        <w:rPr>
          <w:rStyle w:val="NormalCharacter"/>
          <w:szCs w:val="21"/>
          <w:sz w:val="21"/>
          <w:lang w:val="en-US" w:eastAsia="zh-CN" w:bidi="ar-SA"/>
          <w:rFonts w:ascii="宋体" w:eastAsia="宋体" w:hAnsi="宋体"/>
        </w:rPr>
        <w:widowControl/>
        <w:snapToGrid w:val="0"/>
        <w:spacing w:line="360" w:after="0" w:before="0" w:lineRule="auto"/>
      </w:pPr>
      <w:r>
        <w:rPr>
          <w:rStyle w:val="NormalCharacter"/>
          <w:szCs w:val="21"/>
          <w:sz w:val="21"/>
          <w:lang w:val="en-US" w:eastAsia="zh-CN" w:bidi="ar-SA"/>
          <w:rFonts w:ascii="宋体" w:eastAsia="宋体" w:hAnsi="宋体"/>
        </w:rPr>
        <w:t xml:space="preserve">接地电阻应按照 GB 24460-2009中7.2.2规定的方法检验。</w:t>
      </w:r>
    </w:p>
    <w:p>
      <w:pPr>
        <w:pStyle w:val="UserStyle_22"/>
        <w:rPr>
          <w:rStyle w:val="NormalCharacter"/>
          <w:szCs w:val="21"/>
          <w:sz w:val="21"/>
          <w:lang w:val="en-US" w:eastAsia="zh-CN" w:bidi="ar-SA"/>
          <w:rFonts w:ascii="宋体" w:eastAsia="宋体" w:hAnsi="宋体"/>
        </w:rPr>
        <w:widowControl/>
        <w:snapToGrid w:val="0"/>
        <w:spacing w:line="360" w:after="0" w:before="0" w:lineRule="auto"/>
      </w:pPr>
      <w:r>
        <w:rPr>
          <w:rStyle w:val="NormalCharacter"/>
          <w:szCs w:val="21"/>
          <w:sz w:val="21"/>
          <w:lang w:val="en-US" w:eastAsia="zh-CN" w:bidi="ar-SA"/>
          <w:rFonts w:ascii="宋体" w:eastAsia="宋体" w:hAnsi="宋体"/>
        </w:rPr>
        <w:t xml:space="preserve">充放电线路应按照GB 24460-2009中7.2.3条进行试验。</w:t>
      </w:r>
    </w:p>
    <w:p>
      <w:pPr>
        <w:pStyle w:val="UserStyle_22"/>
        <w:rPr>
          <w:rStyle w:val="NormalCharacter"/>
          <w:szCs w:val="21"/>
          <w:sz w:val="21"/>
          <w:lang w:val="en-US" w:eastAsia="zh-CN" w:bidi="ar-SA"/>
          <w:rFonts w:ascii="宋体" w:eastAsia="宋体" w:hAnsi="宋体"/>
        </w:rPr>
        <w:widowControl/>
        <w:snapToGrid w:val="0"/>
        <w:spacing w:line="360" w:after="0" w:before="0" w:lineRule="auto"/>
      </w:pPr>
      <w:r>
        <w:rPr>
          <w:rStyle w:val="NormalCharacter"/>
          <w:szCs w:val="21"/>
          <w:sz w:val="21"/>
          <w:lang w:val="en-US" w:eastAsia="zh-CN" w:bidi="ar-SA"/>
          <w:rFonts w:ascii="宋体" w:eastAsia="宋体" w:hAnsi="宋体"/>
        </w:rPr>
        <w:t xml:space="preserve">系统效能应按照GB 24460-2009中7.2.5条进行试验。</w:t>
      </w:r>
    </w:p>
    <w:p>
      <w:pPr>
        <w:pStyle w:val="UserStyle_22"/>
        <w:rPr>
          <w:rStyle w:val="NormalCharacter"/>
          <w:szCs w:val="21"/>
          <w:sz w:val="21"/>
          <w:lang w:val="en-US" w:eastAsia="zh-CN" w:bidi="ar-SA"/>
          <w:rFonts w:ascii="宋体" w:eastAsia="宋体" w:hAnsi="宋体"/>
        </w:rPr>
        <w:widowControl/>
        <w:snapToGrid w:val="0"/>
        <w:spacing w:line="360" w:after="0" w:before="0" w:lineRule="auto"/>
      </w:pPr>
      <w:r>
        <w:rPr>
          <w:rStyle w:val="NormalCharacter"/>
          <w:szCs w:val="21"/>
          <w:sz w:val="21"/>
          <w:lang w:val="en-US" w:eastAsia="zh-CN" w:bidi="ar-SA"/>
          <w:rFonts w:ascii="宋体" w:eastAsia="宋体" w:hAnsi="宋体"/>
        </w:rPr>
        <w:t xml:space="preserve">风荷载应按照GB 24460-2009中7.2.6条进行试验。</w:t>
      </w:r>
    </w:p>
    <w:p>
      <w:pPr>
        <w:pStyle w:val="UserStyle_22"/>
        <w:rPr>
          <w:rStyle w:val="NormalCharacter"/>
          <w:szCs w:val="21"/>
          <w:sz w:val="21"/>
          <w:lang w:val="en-US" w:eastAsia="zh-CN" w:bidi="ar-SA"/>
          <w:rFonts w:ascii="宋体" w:eastAsia="宋体" w:hAnsi="宋体"/>
        </w:rPr>
        <w:widowControl/>
        <w:snapToGrid w:val="0"/>
        <w:spacing w:line="360" w:after="0" w:before="0" w:lineRule="auto"/>
      </w:pPr>
      <w:r>
        <w:rPr>
          <w:rStyle w:val="NormalCharacter"/>
          <w:szCs w:val="21"/>
          <w:sz w:val="21"/>
          <w:lang w:val="en-US" w:eastAsia="zh-CN" w:bidi="ar-SA"/>
          <w:rFonts w:ascii="宋体" w:eastAsia="宋体" w:hAnsi="宋体"/>
        </w:rPr>
        <w:t xml:space="preserve">系统光照度测试</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系统光照度</w:t>
      </w:r>
      <w:r>
        <w:rPr>
          <w:rStyle w:val="NormalCharacter"/>
          <w:rFonts w:hAnsi="宋体"/>
        </w:rPr>
        <w:t xml:space="preserve">测试应</w:t>
      </w:r>
      <w:r>
        <w:rPr>
          <w:rStyle w:val="NormalCharacter"/>
          <w:rFonts w:ascii="宋体" w:eastAsia="宋体" w:hAnsi="宋体"/>
        </w:rPr>
        <w:t xml:space="preserve">在夜晚点亮系统，系统正常工作后进行。</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系统中心照度采用精度为0.1 lx的照度计，在光区范围内随机抽取10个点检测，选取最亮点作为中心照度值。</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系统平均照度</w:t>
      </w:r>
      <w:r>
        <w:rPr>
          <w:rStyle w:val="NormalCharacter"/>
          <w:rFonts w:hAnsi="宋体"/>
        </w:rPr>
        <w:t xml:space="preserve">应</w:t>
      </w:r>
      <w:r>
        <w:rPr>
          <w:rStyle w:val="NormalCharacter"/>
          <w:rFonts w:ascii="宋体" w:eastAsia="宋体" w:hAnsi="宋体"/>
        </w:rPr>
        <w:t xml:space="preserve">按CJJ 45规定的方法进行测量。</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系统有效光区面积测量方法，用照度计从灯具的光中心点向灯具轴向及以轴向垂直的方向4个方向延伸至照度为1 lx的地方为止选取4个点，4个点连线构成的两个不规则三角形面积相加即为系统有效光区面积。</w:t>
      </w:r>
    </w:p>
    <w:p>
      <w:pPr>
        <w:pStyle w:val="UserStyle_3"/>
        <w:rPr>
          <w:rStyle w:val="NormalCharacter"/>
          <w:sz w:val="21"/>
          <w:lang w:val="en-US" w:eastAsia="zh-CN" w:bidi="ar-SA"/>
          <w:rFonts w:ascii="宋体"/>
        </w:rPr>
        <w:widowControl/>
        <w:tabs>
          <w:tab w:leader="none" w:val="center" w:pos="4201"/>
          <w:tab w:leader="dot" w:val="right" w:pos="9298"/>
        </w:tabs>
        <w:ind w:firstLine="420" w:firstLineChars="200"/>
        <w:spacing w:line="240" w:lineRule="auto"/>
        <w:jc w:val="both"/>
      </w:pPr>
      <w:r>
        <w:rPr>
          <w:rStyle w:val="NormalCharacter"/>
          <w:sz w:val="21"/>
          <w:lang w:val="en-US" w:eastAsia="zh-CN" w:bidi="ar-SA"/>
          <w:rFonts w:ascii="宋体"/>
        </w:rPr>
      </w:r>
    </w:p>
    <w:p>
      <w:pPr>
        <w:pStyle w:val="UserStyle_26"/>
        <w:rPr>
          <w:rStyle w:val="NormalCharacter"/>
          <w:sz w:val="21"/>
          <w:lang w:val="en-US" w:eastAsia="zh-CN" w:bidi="ar-SA"/>
          <w:rFonts w:ascii="黑体" w:eastAsia="黑体" w:hAnsi="黑体"/>
        </w:rPr>
        <w:widowControl/>
        <w:snapToGrid w:val="0"/>
        <w:framePr w:outlineLvl="1"/>
        <w:ind w:firstLine="0" w:left="0"/>
        <w:spacing w:line="360" w:after="0" w:before="0" w:lineRule="auto"/>
        <w:jc w:val="both"/>
        <w:numPr>
          <w:ilvl w:val="0"/>
          <w:numId w:val="7"/>
        </w:numPr>
      </w:pPr>
      <w:r>
        <w:rPr>
          <w:rStyle w:val="NormalCharacter"/>
          <w:sz w:val="21"/>
          <w:lang w:val="en-US" w:eastAsia="zh-CN" w:bidi="ar-SA"/>
          <w:rFonts w:ascii="黑体" w:eastAsia="黑体" w:hAnsi="黑体"/>
        </w:rPr>
        <w:t xml:space="preserve">抽样、检验及判定</w:t>
      </w:r>
    </w:p>
    <w:p>
      <w:pPr>
        <w:pStyle w:val="UserStyle_23"/>
        <w:rPr>
          <w:rStyle w:val="NormalCharacter"/>
          <w:szCs w:val="21"/>
          <w:sz w:val="21"/>
          <w:lang w:val="en-US" w:eastAsia="zh-CN" w:bidi="ar-SA"/>
          <w:rFonts w:ascii="黑体" w:eastAsia="黑体" w:hAnsi="黑体"/>
        </w:rPr>
        <w:widowControl/>
        <w:snapToGrid w:val="0"/>
        <w:framePr w:outlineLvl="2"/>
        <w:ind w:firstLine="0" w:left="0"/>
        <w:spacing w:line="360" w:after="0" w:before="0" w:lineRule="auto"/>
        <w:numPr>
          <w:ilvl w:val="1"/>
          <w:numId w:val="7"/>
        </w:numPr>
      </w:pPr>
      <w:r>
        <w:rPr>
          <w:rStyle w:val="NormalCharacter"/>
          <w:szCs w:val="21"/>
          <w:sz w:val="21"/>
          <w:lang w:val="en-US" w:eastAsia="zh-CN" w:bidi="ar-SA"/>
          <w:rFonts w:ascii="黑体" w:eastAsia="黑体" w:hAnsi="黑体"/>
        </w:rPr>
        <w:t xml:space="preserve">抽样</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部件抽样</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对同一工程、同一批次、同一型号的部件，在工程开工前，由具备资质的第三方检验机构随机抽取各一件进行检验。</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系统抽样</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对同一工程的系统，由具备资质的第三方检验机构到现场进行检测，按10%的比例随机抽取进行系统测试。</w:t>
      </w:r>
    </w:p>
    <w:p>
      <w:pPr>
        <w:pStyle w:val="UserStyle_23"/>
        <w:rPr>
          <w:rStyle w:val="NormalCharacter"/>
          <w:szCs w:val="21"/>
          <w:sz w:val="21"/>
          <w:lang w:val="en-US" w:eastAsia="zh-CN" w:bidi="ar-SA"/>
          <w:rFonts w:ascii="黑体" w:eastAsia="黑体" w:hAnsi="黑体"/>
        </w:rPr>
        <w:widowControl/>
        <w:snapToGrid w:val="0"/>
        <w:framePr w:outlineLvl="2"/>
        <w:ind w:firstLine="0" w:left="0"/>
        <w:spacing w:line="360" w:after="0" w:before="0" w:lineRule="auto"/>
        <w:numPr>
          <w:ilvl w:val="1"/>
          <w:numId w:val="7"/>
        </w:numPr>
      </w:pPr>
      <w:r>
        <w:rPr>
          <w:rStyle w:val="NormalCharacter"/>
          <w:szCs w:val="21"/>
          <w:sz w:val="21"/>
          <w:lang w:val="en-US" w:eastAsia="zh-CN" w:bidi="ar-SA"/>
          <w:rFonts w:ascii="黑体" w:eastAsia="黑体" w:hAnsi="黑体"/>
        </w:rPr>
        <w:t xml:space="preserve">检验</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部件检验</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对所抽取的部件按本标准第5章规定的方法进行检验，检验结果应符合</w:t>
      </w:r>
      <w:r>
        <w:rPr>
          <w:rStyle w:val="NormalCharacter"/>
          <w:sz w:val="21"/>
          <w:lang w:val="en-US" w:eastAsia="zh-CN" w:bidi="ar-SA"/>
          <w:rFonts w:ascii="宋体" w:hAnsi="宋体"/>
          <w:color w:val="FF0000"/>
        </w:rPr>
        <w:t xml:space="preserve">DB 45/T XXXX-2018</w:t>
      </w:r>
      <w:r>
        <w:rPr>
          <w:rStyle w:val="NormalCharacter"/>
          <w:sz w:val="21"/>
          <w:lang w:val="en-US" w:eastAsia="zh-CN" w:bidi="ar-SA"/>
          <w:rFonts w:ascii="宋体" w:hAnsi="宋体"/>
        </w:rPr>
        <w:t xml:space="preserve">第4章的要求。</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系统检验</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Chars="0"/>
        <w:spacing w:line="360" w:lineRule="auto"/>
        <w:jc w:val="both"/>
      </w:pPr>
      <w:r>
        <w:rPr>
          <w:rStyle w:val="NormalCharacter"/>
          <w:sz w:val="21"/>
          <w:lang w:val="en-US" w:eastAsia="zh-CN" w:bidi="ar-SA"/>
          <w:rFonts w:ascii="宋体" w:hAnsi="宋体"/>
        </w:rPr>
        <w:t xml:space="preserve">对所抽取的系统按本标准第6章规定的方法进行检验，检验结果应符合本标准第4章的要求。</w:t>
      </w:r>
    </w:p>
    <w:p>
      <w:pPr>
        <w:pStyle w:val="UserStyle_23"/>
        <w:rPr>
          <w:rStyle w:val="NormalCharacter"/>
          <w:szCs w:val="21"/>
          <w:sz w:val="21"/>
          <w:lang w:val="en-US" w:eastAsia="zh-CN" w:bidi="ar-SA"/>
          <w:rFonts w:ascii="黑体" w:eastAsia="黑体" w:hAnsi="黑体"/>
        </w:rPr>
        <w:widowControl/>
        <w:snapToGrid w:val="0"/>
        <w:framePr w:outlineLvl="2"/>
        <w:ind w:firstLine="0" w:left="0"/>
        <w:spacing w:line="360" w:after="0" w:before="0" w:lineRule="auto"/>
        <w:numPr>
          <w:ilvl w:val="1"/>
          <w:numId w:val="7"/>
        </w:numPr>
      </w:pPr>
      <w:r>
        <w:rPr>
          <w:rStyle w:val="NormalCharacter"/>
          <w:szCs w:val="21"/>
          <w:sz w:val="21"/>
          <w:lang w:val="en-US" w:eastAsia="zh-CN" w:bidi="ar-SA"/>
          <w:rFonts w:ascii="黑体" w:eastAsia="黑体" w:hAnsi="黑体"/>
        </w:rPr>
        <w:t xml:space="preserve">判定</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各部件检验结果应符合</w:t>
      </w:r>
      <w:r>
        <w:rPr>
          <w:rStyle w:val="NormalCharacter"/>
          <w:sz w:val="21"/>
          <w:lang w:val="en-US" w:eastAsia="zh-CN" w:bidi="ar-SA"/>
          <w:rFonts w:ascii="宋体" w:hAnsi="宋体"/>
          <w:color w:val="FF0000"/>
        </w:rPr>
        <w:t xml:space="preserve">DB 45/T XXXX-2018</w:t>
      </w:r>
      <w:r>
        <w:rPr>
          <w:rStyle w:val="NormalCharacter"/>
          <w:sz w:val="21"/>
          <w:lang w:val="en-US" w:eastAsia="zh-CN" w:bidi="ar-SA"/>
          <w:rFonts w:ascii="宋体" w:hAnsi="宋体"/>
        </w:rPr>
        <w:t xml:space="preserve">第4章的要求，如任一部件出现产品标准中规定的安全项目的不符合项，则判定该产品不合格；系统检测结果应符合本标准第4章的要求，如出现不合格项时，应列出不合格项目。</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r>
    </w:p>
    <w:p>
      <w:pPr>
        <w:pStyle w:val="UserStyle_19"/>
        <w:rPr>
          <w:rStyle w:val="NormalCharacter"/>
        </w:rPr>
        <w:widowControl/>
        <w:framePr w:vAnchor="margin" w:hSpace="181" w:wrap="around" w:x="4196" w:vSpace="181" w:y="29" w:hAnchor="text"/>
        <w:spacing w:line="240" w:lineRule="auto"/>
      </w:pPr>
      <w:r>
        <w:rPr>
          <w:rStyle w:val="NormalCharacter"/>
        </w:rPr>
        <w:t xml:space="preserve">_________________________________</w:t>
      </w:r>
    </w:p>
    <w:p>
      <w:pPr>
        <w:pStyle w:val="UserStyle_3"/>
        <w:rPr>
          <w:rStyle w:val="NormalCharacter"/>
          <w:sz w:val="21"/>
          <w:lang w:val="en-US" w:eastAsia="zh-CN" w:bidi="ar-SA"/>
          <w:rFonts w:ascii="宋体"/>
        </w:rPr>
        <w:widowControl/>
        <w:tabs>
          <w:tab w:leader="none" w:val="center" w:pos="4201"/>
          <w:tab w:leader="dot" w:val="right" w:pos="9298"/>
        </w:tabs>
        <w:ind w:firstLine="420" w:firstLineChars="200"/>
        <w:spacing w:line="240" w:lineRule="auto"/>
        <w:jc w:val="both"/>
      </w:pPr>
      <w:r>
        <w:rPr>
          <w:rStyle w:val="NormalCharacter"/>
          <w:sz w:val="21"/>
          <w:lang w:val="en-US" w:eastAsia="zh-CN" w:bidi="ar-SA"/>
          <w:rFonts w:ascii="宋体"/>
        </w:rPr>
      </w:r>
    </w:p>
    <w:p>
      <w:pPr>
        <w:pStyle w:val="UserStyle_3"/>
        <w:rPr>
          <w:rStyle w:val="NormalCharacter"/>
          <w:sz w:val="21"/>
          <w:lang w:val="en-US" w:eastAsia="zh-CN" w:bidi="ar-SA"/>
          <w:rFonts w:ascii="宋体"/>
        </w:rPr>
        <w:widowControl/>
        <w:tabs>
          <w:tab w:leader="none" w:val="center" w:pos="4201"/>
          <w:tab w:leader="dot" w:val="right" w:pos="9298"/>
        </w:tabs>
        <w:ind w:firstLine="420" w:firstLineChars="200"/>
        <w:spacing w:line="240" w:lineRule="auto"/>
        <w:jc w:val="both"/>
      </w:pPr>
      <w:r>
        <w:rPr>
          <w:rStyle w:val="NormalCharacter"/>
          <w:sz w:val="21"/>
          <w:lang w:val="en-US" w:eastAsia="zh-CN" w:bidi="ar-SA"/>
          <w:rFonts w:ascii="宋体"/>
        </w:rPr>
      </w:r>
    </w:p>
    <w:p>
      <w:pPr>
        <w:pStyle w:val="UserStyle_3"/>
        <w:rPr>
          <w:rStyle w:val="NormalCharacter"/>
          <w:sz w:val="21"/>
          <w:lang w:val="en-US" w:eastAsia="zh-CN" w:bidi="ar-SA"/>
          <w:rFonts w:ascii="宋体"/>
        </w:rPr>
        <w:widowControl/>
        <w:tabs>
          <w:tab w:leader="none" w:val="center" w:pos="4201"/>
          <w:tab w:leader="dot" w:val="right" w:pos="9298"/>
        </w:tabs>
        <w:ind w:firstLine="420" w:firstLineChars="200"/>
        <w:spacing w:line="240" w:lineRule="auto"/>
        <w:jc w:val="both"/>
      </w:pPr>
      <w:r>
        <w:rPr>
          <w:rStyle w:val="NormalCharacter"/>
          <w:sz w:val="21"/>
          <w:lang w:val="en-US" w:eastAsia="zh-CN" w:bidi="ar-SA"/>
          <w:rFonts w:ascii="宋体"/>
        </w:rPr>
      </w:r>
    </w:p>
    <w:p>
      <w:pPr>
        <w:pStyle w:val="UserStyle_3"/>
        <w:rPr>
          <w:rStyle w:val="NormalCharacter"/>
          <w:sz w:val="21"/>
          <w:lang w:val="en-US" w:eastAsia="zh-CN" w:bidi="ar-SA"/>
          <w:rFonts w:ascii="宋体"/>
        </w:rPr>
        <w:widowControl/>
        <w:tabs>
          <w:tab w:leader="none" w:val="center" w:pos="4201"/>
          <w:tab w:leader="dot" w:val="right" w:pos="9298"/>
        </w:tabs>
        <w:ind w:firstLine="420" w:firstLineChars="200"/>
        <w:spacing w:line="240" w:lineRule="auto"/>
        <w:jc w:val="both"/>
      </w:pPr>
      <w:r>
        <w:rPr>
          <w:rStyle w:val="NormalCharacter"/>
          <w:sz w:val="21"/>
          <w:lang w:val="en-US" w:eastAsia="zh-CN" w:bidi="ar-SA"/>
          <w:rFonts w:ascii="宋体"/>
        </w:rPr>
      </w:r>
    </w:p>
    <w:p>
      <w:pPr>
        <w:pStyle w:val="UserStyle_3"/>
        <w:rPr>
          <w:rStyle w:val="NormalCharacter"/>
          <w:sz w:val="21"/>
          <w:lang w:val="en-US" w:eastAsia="zh-CN" w:bidi="ar-SA"/>
          <w:rFonts w:ascii="宋体"/>
        </w:rPr>
        <w:widowControl/>
        <w:tabs>
          <w:tab w:leader="none" w:val="center" w:pos="4201"/>
          <w:tab w:leader="dot" w:val="right" w:pos="9298"/>
        </w:tabs>
        <w:sectPr>
          <w:vAlign w:val="top"/>
          <w:type w:val="nextPage"/>
          <w:pgSz w:h="16838" w:w="11906" w:orient="portrait"/>
          <w:pgMar w:gutter="0" w:header="1418" w:top="1207" w:bottom="1134" w:footer="1134" w:left="1418" w:right="1134"/>
          <w:lnNumType w:countBy="0"/>
          <w:paperSrc w:first="0" w:other="0"/>
          <w:cols w:space="720" w:num="1"/>
          <w:docGrid w:charSpace="0" w:linePitch="312" w:type="lines"/>
          <w:pgNumType w:start="1">
            <w:fmt w:val="Decimal"/>
          </w:pgNumType>
        </w:sectPr>
        <w:ind w:firstLine="420" w:firstLineChars="200"/>
        <w:spacing w:line="240" w:lineRule="auto"/>
        <w:jc w:val="both"/>
      </w:pPr>
      <w:r>
        <w:rPr>
          <w:rStyle w:val="NormalCharacter"/>
          <w:sz w:val="21"/>
          <w:lang w:val="en-US" w:eastAsia="zh-CN" w:bidi="ar-SA"/>
          <w:rFonts w:ascii="宋体"/>
        </w:rPr>
      </w:r>
    </w:p>
    <w:sectPr>
      <w:vAlign w:val="top"/>
      <w:type w:val="nextPage"/>
      <w:pgSz w:h="16838" w:w="11906" w:orient="portrait"/>
      <w:pgMar w:gutter="0" w:header="1418" w:top="1207" w:bottom="1134" w:footer="1134" w:left="1418" w:right="1134"/>
      <w:lnNumType w:countBy="0"/>
      <w:paperSrc w:first="0" w:other="0"/>
      <w:cols w:space="720" w:num="1"/>
      <w:docGrid w:charSpace="0" w:linePitch="312" w:type="lines"/>
      <w:pgNumType w:start="1">
        <w:fmt w:val="Decimal"/>
      </w:pgNumType>
    </w:sectPr>
  </w:body>
</w:document>
</file>

<file path=word/fontTable.xml><?xml version="1.0" encoding="utf-8"?>
<w:fonts xmlns:w="http://schemas.openxmlformats.org/wordprocessingml/2006/main">
  <w:font w:name="Times New Roman">
    <w:altName w:val="Times New Roman"/>
    <w:charset w:val="00"/>
    <w:family w:val="roman"/>
    <w:panose1 w:val="02020603050405020304"/>
    <w:pitch w:val="variable"/>
    <w:sig w:usb0="20007a87" w:usb1="80000000" w:usb2="00000008" w:usb3="00000000" w:csb0="000001ff" w:csb1="00000000"/>
  </w:font>
  <w:font w:name="宋体">
    <w:altName w:val="宋体"/>
    <w:charset w:val="86"/>
    <w:family w:val="auto"/>
    <w:panose1 w:val="02010600030101010101"/>
    <w:pitch w:val="default"/>
    <w:sig w:usb0="00000003" w:usb1="288f0000" w:usb2="00000006" w:usb3="00000000" w:csb0="00040001" w:csb1="00000000"/>
  </w:font>
  <w:font w:name="Wingdings">
    <w:altName w:val="Wingdings"/>
    <w:charset w:val="02"/>
    <w:family w:val="auto"/>
    <w:panose1 w:val="05000000000000000000"/>
    <w:pitch w:val="default"/>
    <w:sig w:usb0="00000000" w:usb1="00000000" w:usb2="00000000" w:usb3="00000000" w:csb0="80000000" w:csb1="00000000"/>
  </w:font>
  <w:font w:name="黑体">
    <w:altName w:val="黑体"/>
    <w:charset w:val="86"/>
    <w:family w:val="auto"/>
    <w:panose1 w:val="02010609060101010101"/>
    <w:pitch w:val="default"/>
    <w:sig w:usb0="800002bf" w:usb1="38cf7cfa" w:usb2="00000016" w:usb3="00000000" w:csb0="00040001" w:csb1="00000000"/>
  </w:font>
  <w:font w:name="Symbol">
    <w:altName w:val="Symbol"/>
    <w:charset w:val="02"/>
    <w:family w:val="roman"/>
    <w:panose1 w:val="05050102010706020507"/>
    <w:pitch w:val="default"/>
    <w:sig w:usb0="00000000" w:usb1="00000000" w:usb2="00000000" w:usb3="00000000" w:csb0="80000000" w:csb1="00000000"/>
  </w:font>
  <w:font w:name="Calibri">
    <w:altName w:val="Calibri"/>
    <w:charset w:val="00"/>
    <w:family w:val="swiss"/>
    <w:panose1 w:val="020f0502020204030204"/>
    <w:pitch w:val="default"/>
    <w:sig w:usb0="e0002aff" w:usb1="c000247b" w:usb2="00000009" w:usb3="00000000" w:csb0="200001ff" w:csb1="00000000"/>
  </w:font>
  <w:font w:name="Arial">
    <w:altName w:val="Arial"/>
    <w:charset w:val="00"/>
    <w:family w:val="swiss"/>
    <w:panose1 w:val="020b0604020202020204"/>
    <w:pitch w:val="default"/>
    <w:sig w:usb0="e0002eff" w:usb1="c000785b" w:usb2="00000009" w:usb3="00000000" w:csb0="400001ff" w:csb1="00000000"/>
  </w:font>
  <w:font w:name="MS Mincho">
    <w:altName w:val="MS Mincho"/>
    <w:charset w:val="80"/>
    <w:family w:val="modern"/>
    <w:panose1 w:val="02020609040205080304"/>
    <w:pitch w:val="default"/>
    <w:sig w:usb0="a00002bf" w:usb1="68c7fcfb" w:usb2="00000010" w:usb3="00000000" w:csb0="4002009f" w:csb1="00000000"/>
  </w:font>
  <w:font w:name="方正小标宋简体">
    <w:altName w:val="微软雅黑"/>
    <w:charset w:val="86"/>
    <w:family w:val="auto"/>
    <w:panose1 w:val="02010601030101010101"/>
    <w:pitch w:val="default"/>
    <w:sig w:usb0="00000001" w:usb1="080e0000" w:usb2="00000010" w:usb3="00000000" w:csb0="00040000" w:csb1="00000000"/>
  </w:font>
</w:fonts>
</file>

<file path=word/numbering.xml><?xml version="1.0" encoding="utf-8"?>
<w:numbering xmlns:w="http://schemas.openxmlformats.org/wordprocessingml/2006/main" xmlns:v="urn:schemas-microsoft-com:vml" xmlns:o="urn:schemas-microsoft-com:office:office" xmlns:w10="urn:schemas-microsoft-com:office:word" xmlns:r="http://schemas.openxmlformats.org/officeDocument/2006/relationships">
  <w:abstractNum w:abstractNumId="0">
    <w:nsid w:val="079102ad"/>
    <w:multiLevelType w:val="multilevel"/>
    <w:tmpl w:val="079102ad"/>
    <w:lvl w:ilvl="0">
      <w:start w:val="1"/>
      <w:numFmt w:val="decimal"/>
      <w:suff w:val="nothing"/>
      <w:lvlText w:val="注%1："/>
      <w:lvlJc w:val="left"/>
      <w:pPr>
        <w:pStyle w:val="Normal"/>
        <w:widowControl/>
        <w:ind w:hanging="448" w:left="811"/>
        <w:spacing w:line="240" w:lineRule="auto"/>
      </w:pPr>
      <w:rPr>
        <w:rStyle w:val="NormalCharacter"/>
        <w:sz w:val="18"/>
        <w:lang w:val="en-US"/>
        <w:rFonts w:ascii="黑体" w:eastAsia="黑体"/>
      </w:rPr>
    </w:lvl>
    <w:lvl w:ilvl="1">
      <w:start w:val="1"/>
      <w:numFmt w:val="lowerLetter"/>
      <w:suff w:val="tab"/>
      <w:lvlText w:val="%1)"/>
      <w:lvlJc w:val="left"/>
      <w:pPr>
        <w:pStyle w:val="Normal"/>
        <w:widowControl/>
        <w:tabs>
          <w:tab w:leader="none" w:val="num" w:pos="0"/>
        </w:tabs>
        <w:ind w:hanging="629" w:left="992"/>
        <w:spacing w:line="240" w:lineRule="auto"/>
      </w:pPr>
      <w:rPr>
        <w:rStyle w:val="NormalCharacter"/>
      </w:rPr>
    </w:lvl>
    <w:lvl w:ilvl="2">
      <w:start w:val="1"/>
      <w:numFmt w:val="lowerRoman"/>
      <w:suff w:val="tab"/>
      <w:lvlText w:val="%1."/>
      <w:lvlJc w:val="right"/>
      <w:pPr>
        <w:pStyle w:val="Normal"/>
        <w:widowControl/>
        <w:tabs>
          <w:tab w:leader="none" w:val="num" w:pos="0"/>
        </w:tabs>
        <w:ind w:hanging="629" w:left="992"/>
        <w:spacing w:line="240" w:lineRule="auto"/>
      </w:pPr>
      <w:rPr>
        <w:rStyle w:val="NormalCharacter"/>
      </w:rPr>
    </w:lvl>
    <w:lvl w:ilvl="3">
      <w:start w:val="1"/>
      <w:numFmt w:val="decimal"/>
      <w:suff w:val="tab"/>
      <w:lvlText w:val="%1."/>
      <w:lvlJc w:val="left"/>
      <w:pPr>
        <w:pStyle w:val="Normal"/>
        <w:widowControl/>
        <w:tabs>
          <w:tab w:leader="none" w:val="num" w:pos="0"/>
        </w:tabs>
        <w:ind w:hanging="629" w:left="992"/>
        <w:spacing w:line="240" w:lineRule="auto"/>
      </w:pPr>
      <w:rPr>
        <w:rStyle w:val="NormalCharacter"/>
      </w:rPr>
    </w:lvl>
    <w:lvl w:ilvl="4">
      <w:start w:val="1"/>
      <w:numFmt w:val="lowerLetter"/>
      <w:suff w:val="tab"/>
      <w:lvlText w:val="%1)"/>
      <w:lvlJc w:val="left"/>
      <w:pPr>
        <w:pStyle w:val="Normal"/>
        <w:widowControl/>
        <w:tabs>
          <w:tab w:leader="none" w:val="num" w:pos="0"/>
        </w:tabs>
        <w:ind w:hanging="629" w:left="992"/>
        <w:spacing w:line="240" w:lineRule="auto"/>
      </w:pPr>
      <w:rPr>
        <w:rStyle w:val="NormalCharacter"/>
      </w:rPr>
    </w:lvl>
    <w:lvl w:ilvl="5">
      <w:start w:val="1"/>
      <w:numFmt w:val="lowerRoman"/>
      <w:suff w:val="tab"/>
      <w:lvlText w:val="%1."/>
      <w:lvlJc w:val="right"/>
      <w:pPr>
        <w:pStyle w:val="Normal"/>
        <w:widowControl/>
        <w:tabs>
          <w:tab w:leader="none" w:val="num" w:pos="0"/>
        </w:tabs>
        <w:ind w:hanging="629" w:left="992"/>
        <w:spacing w:line="240" w:lineRule="auto"/>
      </w:pPr>
      <w:rPr>
        <w:rStyle w:val="NormalCharacter"/>
      </w:rPr>
    </w:lvl>
    <w:lvl w:ilvl="6">
      <w:start w:val="1"/>
      <w:numFmt w:val="decimal"/>
      <w:suff w:val="tab"/>
      <w:lvlText w:val="%1."/>
      <w:lvlJc w:val="left"/>
      <w:pPr>
        <w:pStyle w:val="Normal"/>
        <w:widowControl/>
        <w:tabs>
          <w:tab w:leader="none" w:val="num" w:pos="0"/>
        </w:tabs>
        <w:ind w:hanging="629" w:left="992"/>
        <w:spacing w:line="240" w:lineRule="auto"/>
      </w:pPr>
      <w:rPr>
        <w:rStyle w:val="NormalCharacter"/>
      </w:rPr>
    </w:lvl>
    <w:lvl w:ilvl="7">
      <w:start w:val="1"/>
      <w:numFmt w:val="lowerLetter"/>
      <w:suff w:val="tab"/>
      <w:lvlText w:val="%1)"/>
      <w:lvlJc w:val="left"/>
      <w:pPr>
        <w:pStyle w:val="Normal"/>
        <w:widowControl/>
        <w:tabs>
          <w:tab w:leader="none" w:val="num" w:pos="0"/>
        </w:tabs>
        <w:ind w:hanging="629" w:left="992"/>
        <w:spacing w:line="240" w:lineRule="auto"/>
      </w:pPr>
      <w:rPr>
        <w:rStyle w:val="NormalCharacter"/>
      </w:rPr>
    </w:lvl>
    <w:lvl w:ilvl="8">
      <w:start w:val="1"/>
      <w:numFmt w:val="lowerRoman"/>
      <w:suff w:val="tab"/>
      <w:lvlText w:val="%1."/>
      <w:lvlJc w:val="right"/>
      <w:pPr>
        <w:pStyle w:val="Normal"/>
        <w:widowControl/>
        <w:tabs>
          <w:tab w:leader="none" w:val="num" w:pos="0"/>
        </w:tabs>
        <w:ind w:hanging="629" w:left="992"/>
        <w:spacing w:line="240" w:lineRule="auto"/>
      </w:pPr>
      <w:rPr>
        <w:rStyle w:val="NormalCharacter"/>
      </w:rPr>
    </w:lvl>
  </w:abstractNum>
  <w:abstractNum w:abstractNumId="1">
    <w:nsid w:val="093c6778"/>
    <w:multiLevelType w:val="multilevel"/>
    <w:tmpl w:val="093c6778"/>
    <w:lvl w:ilvl="0">
      <w:start w:val="1"/>
      <w:numFmt w:val="decimal"/>
      <w:suff w:val="nothing"/>
      <w:lvlText w:val="示例%1："/>
      <w:lvlJc w:val="left"/>
      <w:pPr>
        <w:pStyle w:val="Normal"/>
        <w:widowControl/>
        <w:ind w:firstLine="397" w:left="0"/>
        <w:spacing w:line="240" w:lineRule="auto"/>
      </w:pPr>
      <w:rPr>
        <w:rStyle w:val="NormalCharacter"/>
        <w:sz w:val="18"/>
        <w:rFonts w:ascii="黑体" w:eastAsia="黑体"/>
      </w:rPr>
    </w:lvl>
    <w:lvl w:ilvl="1">
      <w:start w:val="1"/>
      <w:numFmt w:val="lowerLetter"/>
      <w:suff w:val="tab"/>
      <w:lvlText w:val="%1)"/>
      <w:lvlJc w:val="left"/>
      <w:pPr>
        <w:pStyle w:val="Normal"/>
        <w:widowControl/>
        <w:ind w:hanging="420" w:left="840"/>
        <w:spacing w:line="240" w:lineRule="auto"/>
      </w:pPr>
      <w:rPr>
        <w:rStyle w:val="NormalCharacter"/>
      </w:rPr>
    </w:lvl>
    <w:lvl w:ilvl="2">
      <w:start w:val="1"/>
      <w:numFmt w:val="lowerRoman"/>
      <w:suff w:val="tab"/>
      <w:lvlText w:val="%1."/>
      <w:lvlJc w:val="right"/>
      <w:pPr>
        <w:pStyle w:val="Normal"/>
        <w:widowControl/>
        <w:ind w:hanging="420" w:left="1260"/>
        <w:spacing w:line="240" w:lineRule="auto"/>
      </w:pPr>
      <w:rPr>
        <w:rStyle w:val="NormalCharacter"/>
      </w:rPr>
    </w:lvl>
    <w:lvl w:ilvl="3">
      <w:start w:val="1"/>
      <w:numFmt w:val="decimal"/>
      <w:suff w:val="tab"/>
      <w:lvlText w:val="%1."/>
      <w:lvlJc w:val="left"/>
      <w:pPr>
        <w:pStyle w:val="Normal"/>
        <w:widowControl/>
        <w:ind w:hanging="420" w:left="1680"/>
        <w:spacing w:line="240" w:lineRule="auto"/>
      </w:pPr>
      <w:rPr>
        <w:rStyle w:val="NormalCharacter"/>
      </w:rPr>
    </w:lvl>
    <w:lvl w:ilvl="4">
      <w:start w:val="1"/>
      <w:numFmt w:val="lowerLetter"/>
      <w:suff w:val="tab"/>
      <w:lvlText w:val="%1)"/>
      <w:lvlJc w:val="left"/>
      <w:pPr>
        <w:pStyle w:val="Normal"/>
        <w:widowControl/>
        <w:ind w:hanging="420" w:left="2100"/>
        <w:spacing w:line="240" w:lineRule="auto"/>
      </w:pPr>
      <w:rPr>
        <w:rStyle w:val="NormalCharacter"/>
      </w:rPr>
    </w:lvl>
    <w:lvl w:ilvl="5">
      <w:start w:val="1"/>
      <w:numFmt w:val="lowerRoman"/>
      <w:suff w:val="tab"/>
      <w:lvlText w:val="%1."/>
      <w:lvlJc w:val="right"/>
      <w:pPr>
        <w:pStyle w:val="Normal"/>
        <w:widowControl/>
        <w:ind w:hanging="420" w:left="2520"/>
        <w:spacing w:line="240" w:lineRule="auto"/>
      </w:pPr>
      <w:rPr>
        <w:rStyle w:val="NormalCharacter"/>
      </w:rPr>
    </w:lvl>
    <w:lvl w:ilvl="6">
      <w:start w:val="1"/>
      <w:numFmt w:val="decimal"/>
      <w:suff w:val="tab"/>
      <w:lvlText w:val="%1."/>
      <w:lvlJc w:val="left"/>
      <w:pPr>
        <w:pStyle w:val="Normal"/>
        <w:widowControl/>
        <w:ind w:hanging="420" w:left="2940"/>
        <w:spacing w:line="240" w:lineRule="auto"/>
      </w:pPr>
      <w:rPr>
        <w:rStyle w:val="NormalCharacter"/>
      </w:rPr>
    </w:lvl>
    <w:lvl w:ilvl="7">
      <w:start w:val="1"/>
      <w:numFmt w:val="lowerLetter"/>
      <w:suff w:val="tab"/>
      <w:lvlText w:val="%1)"/>
      <w:lvlJc w:val="left"/>
      <w:pPr>
        <w:pStyle w:val="Normal"/>
        <w:widowControl/>
        <w:ind w:hanging="420" w:left="3360"/>
        <w:spacing w:line="240" w:lineRule="auto"/>
      </w:pPr>
      <w:rPr>
        <w:rStyle w:val="NormalCharacter"/>
      </w:rPr>
    </w:lvl>
    <w:lvl w:ilvl="8">
      <w:start w:val="1"/>
      <w:numFmt w:val="lowerRoman"/>
      <w:suff w:val="tab"/>
      <w:lvlText w:val="%1."/>
      <w:lvlJc w:val="right"/>
      <w:pPr>
        <w:pStyle w:val="Normal"/>
        <w:widowControl/>
        <w:ind w:hanging="420" w:left="3780"/>
        <w:spacing w:line="240" w:lineRule="auto"/>
      </w:pPr>
      <w:rPr>
        <w:rStyle w:val="NormalCharacter"/>
      </w:rPr>
    </w:lvl>
  </w:abstractNum>
  <w:abstractNum w:abstractNumId="2">
    <w:nsid w:val="0ae367e9"/>
    <w:multiLevelType w:val="multilevel"/>
    <w:tmpl w:val="0ae367e9"/>
    <w:lvl w:ilvl="0">
      <w:start w:val="1"/>
      <w:numFmt w:val="decimal"/>
      <w:suff w:val="nothing"/>
      <w:lvlText w:val="%1示例："/>
      <w:lvlJc w:val="left"/>
      <w:pPr>
        <w:pStyle w:val="Normal"/>
        <w:widowControl/>
        <w:ind w:firstLine="363" w:left="0"/>
        <w:spacing w:line="240" w:lineRule="auto"/>
      </w:pPr>
      <w:rPr>
        <w:rStyle w:val="NormalCharacter"/>
        <w:szCs w:val="18"/>
        <w:sz w:val="18"/>
        <w:rFonts w:ascii="黑体" w:eastAsia="黑体"/>
      </w:rPr>
    </w:lvl>
    <w:lvl w:ilvl="1">
      <w:start w:val="1"/>
      <w:numFmt w:val="lowerLetter"/>
      <w:suff w:val="tab"/>
      <w:lvlText w:val="%1)"/>
      <w:lvlJc w:val="left"/>
      <w:pPr>
        <w:pStyle w:val="Normal"/>
        <w:widowControl/>
        <w:tabs>
          <w:tab w:leader="none" w:val="num" w:pos="363"/>
        </w:tabs>
        <w:ind w:firstLine="363" w:left="0"/>
        <w:spacing w:line="240" w:lineRule="auto"/>
      </w:pPr>
      <w:rPr>
        <w:rStyle w:val="NormalCharacter"/>
      </w:rPr>
    </w:lvl>
    <w:lvl w:ilvl="2">
      <w:start w:val="1"/>
      <w:numFmt w:val="lowerRoman"/>
      <w:suff w:val="tab"/>
      <w:lvlText w:val="%1."/>
      <w:lvlJc w:val="right"/>
      <w:pPr>
        <w:pStyle w:val="Normal"/>
        <w:widowControl/>
        <w:tabs>
          <w:tab w:leader="none" w:val="num" w:pos="363"/>
        </w:tabs>
        <w:ind w:firstLine="363" w:left="0"/>
        <w:spacing w:line="240" w:lineRule="auto"/>
      </w:pPr>
      <w:rPr>
        <w:rStyle w:val="NormalCharacter"/>
      </w:rPr>
    </w:lvl>
    <w:lvl w:ilvl="3">
      <w:start w:val="1"/>
      <w:numFmt w:val="decimal"/>
      <w:suff w:val="tab"/>
      <w:lvlText w:val="%1."/>
      <w:lvlJc w:val="left"/>
      <w:pPr>
        <w:pStyle w:val="Normal"/>
        <w:widowControl/>
        <w:tabs>
          <w:tab w:leader="none" w:val="num" w:pos="363"/>
        </w:tabs>
        <w:ind w:firstLine="363" w:left="0"/>
        <w:spacing w:line="240" w:lineRule="auto"/>
      </w:pPr>
      <w:rPr>
        <w:rStyle w:val="NormalCharacter"/>
      </w:rPr>
    </w:lvl>
    <w:lvl w:ilvl="4">
      <w:start w:val="1"/>
      <w:numFmt w:val="lowerLetter"/>
      <w:suff w:val="tab"/>
      <w:lvlText w:val="%1)"/>
      <w:lvlJc w:val="left"/>
      <w:pPr>
        <w:pStyle w:val="Normal"/>
        <w:widowControl/>
        <w:tabs>
          <w:tab w:leader="none" w:val="num" w:pos="363"/>
        </w:tabs>
        <w:ind w:firstLine="363" w:left="0"/>
        <w:spacing w:line="240" w:lineRule="auto"/>
      </w:pPr>
      <w:rPr>
        <w:rStyle w:val="NormalCharacter"/>
      </w:rPr>
    </w:lvl>
    <w:lvl w:ilvl="5">
      <w:start w:val="1"/>
      <w:numFmt w:val="lowerRoman"/>
      <w:suff w:val="tab"/>
      <w:lvlText w:val="%1."/>
      <w:lvlJc w:val="right"/>
      <w:pPr>
        <w:pStyle w:val="Normal"/>
        <w:widowControl/>
        <w:tabs>
          <w:tab w:leader="none" w:val="num" w:pos="363"/>
        </w:tabs>
        <w:ind w:firstLine="363" w:left="0"/>
        <w:spacing w:line="240" w:lineRule="auto"/>
      </w:pPr>
      <w:rPr>
        <w:rStyle w:val="NormalCharacter"/>
      </w:rPr>
    </w:lvl>
    <w:lvl w:ilvl="6">
      <w:start w:val="1"/>
      <w:numFmt w:val="decimal"/>
      <w:suff w:val="tab"/>
      <w:lvlText w:val="%1."/>
      <w:lvlJc w:val="left"/>
      <w:pPr>
        <w:pStyle w:val="Normal"/>
        <w:widowControl/>
        <w:tabs>
          <w:tab w:leader="none" w:val="num" w:pos="363"/>
        </w:tabs>
        <w:ind w:firstLine="363" w:left="0"/>
        <w:spacing w:line="240" w:lineRule="auto"/>
      </w:pPr>
      <w:rPr>
        <w:rStyle w:val="NormalCharacter"/>
      </w:rPr>
    </w:lvl>
    <w:lvl w:ilvl="7">
      <w:start w:val="1"/>
      <w:numFmt w:val="lowerLetter"/>
      <w:suff w:val="tab"/>
      <w:lvlText w:val="%1)"/>
      <w:lvlJc w:val="left"/>
      <w:pPr>
        <w:pStyle w:val="Normal"/>
        <w:widowControl/>
        <w:tabs>
          <w:tab w:leader="none" w:val="num" w:pos="363"/>
        </w:tabs>
        <w:ind w:firstLine="363" w:left="0"/>
        <w:spacing w:line="240" w:lineRule="auto"/>
      </w:pPr>
      <w:rPr>
        <w:rStyle w:val="NormalCharacter"/>
      </w:rPr>
    </w:lvl>
    <w:lvl w:ilvl="8">
      <w:start w:val="1"/>
      <w:numFmt w:val="lowerRoman"/>
      <w:suff w:val="tab"/>
      <w:lvlText w:val="%1."/>
      <w:lvlJc w:val="right"/>
      <w:pPr>
        <w:pStyle w:val="Normal"/>
        <w:widowControl/>
        <w:tabs>
          <w:tab w:leader="none" w:val="num" w:pos="363"/>
        </w:tabs>
        <w:ind w:firstLine="363" w:left="0"/>
        <w:spacing w:line="240" w:lineRule="auto"/>
      </w:pPr>
      <w:rPr>
        <w:rStyle w:val="NormalCharacter"/>
      </w:rPr>
    </w:lvl>
  </w:abstractNum>
  <w:abstractNum w:abstractNumId="3">
    <w:nsid w:val="0dde2b46"/>
    <w:multiLevelType w:val="multilevel"/>
    <w:tmpl w:val="0dde2b46"/>
    <w:lvl w:ilvl="0">
      <w:start w:val="1"/>
      <w:numFmt w:val="lowerLetter"/>
      <w:suff w:val="nothing"/>
      <w:lvlText w:val="%1   "/>
      <w:lvlJc w:val="left"/>
      <w:pPr>
        <w:pStyle w:val="Normal"/>
        <w:widowControl/>
        <w:ind w:hanging="181" w:left="544"/>
        <w:spacing w:line="240" w:lineRule="auto"/>
      </w:pPr>
      <w:rPr>
        <w:rStyle w:val="NormalCharacter"/>
        <w:vertAlign w:val="superscript"/>
        <w:sz w:val="18"/>
        <w:rFonts w:ascii="宋体" w:eastAsia="宋体"/>
      </w:rPr>
    </w:lvl>
    <w:lvl w:ilvl="1">
      <w:start w:val="1"/>
      <w:numFmt w:val="lowerLetter"/>
      <w:suff w:val="tab"/>
      <w:lvlText w:val="%1"/>
      <w:lvlJc w:val="left"/>
      <w:pPr>
        <w:pStyle w:val="Normal"/>
        <w:widowControl/>
        <w:tabs>
          <w:tab w:leader="none" w:val="num" w:pos="57"/>
        </w:tabs>
        <w:ind w:hanging="363" w:left="363"/>
        <w:spacing w:line="240" w:lineRule="auto"/>
      </w:pPr>
      <w:rPr>
        <w:rStyle w:val="NormalCharacter"/>
      </w:rPr>
    </w:lvl>
    <w:lvl w:ilvl="2">
      <w:start w:val="1"/>
      <w:numFmt w:val="lowerRoman"/>
      <w:suff w:val="tab"/>
      <w:lvlText w:val="%1."/>
      <w:lvlJc w:val="right"/>
      <w:pPr>
        <w:pStyle w:val="Normal"/>
        <w:widowControl/>
        <w:tabs>
          <w:tab w:leader="none" w:val="num" w:pos="57"/>
        </w:tabs>
        <w:ind w:hanging="363" w:left="363"/>
        <w:spacing w:line="240" w:lineRule="auto"/>
      </w:pPr>
      <w:rPr>
        <w:rStyle w:val="NormalCharacter"/>
      </w:rPr>
    </w:lvl>
    <w:lvl w:ilvl="3">
      <w:start w:val="1"/>
      <w:numFmt w:val="decimal"/>
      <w:suff w:val="tab"/>
      <w:lvlText w:val="%1."/>
      <w:lvlJc w:val="left"/>
      <w:pPr>
        <w:pStyle w:val="Normal"/>
        <w:widowControl/>
        <w:tabs>
          <w:tab w:leader="none" w:val="num" w:pos="57"/>
        </w:tabs>
        <w:ind w:hanging="363" w:left="363"/>
        <w:spacing w:line="240" w:lineRule="auto"/>
      </w:pPr>
      <w:rPr>
        <w:rStyle w:val="NormalCharacter"/>
      </w:rPr>
    </w:lvl>
    <w:lvl w:ilvl="4">
      <w:start w:val="1"/>
      <w:numFmt w:val="lowerLetter"/>
      <w:suff w:val="tab"/>
      <w:lvlText w:val="%1)"/>
      <w:lvlJc w:val="left"/>
      <w:pPr>
        <w:pStyle w:val="Normal"/>
        <w:widowControl/>
        <w:tabs>
          <w:tab w:leader="none" w:val="num" w:pos="57"/>
        </w:tabs>
        <w:ind w:hanging="363" w:left="363"/>
        <w:spacing w:line="240" w:lineRule="auto"/>
      </w:pPr>
      <w:rPr>
        <w:rStyle w:val="NormalCharacter"/>
      </w:rPr>
    </w:lvl>
    <w:lvl w:ilvl="5">
      <w:start w:val="1"/>
      <w:numFmt w:val="lowerRoman"/>
      <w:suff w:val="tab"/>
      <w:lvlText w:val="%1."/>
      <w:lvlJc w:val="right"/>
      <w:pPr>
        <w:pStyle w:val="Normal"/>
        <w:widowControl/>
        <w:tabs>
          <w:tab w:leader="none" w:val="num" w:pos="57"/>
        </w:tabs>
        <w:ind w:hanging="363" w:left="363"/>
        <w:spacing w:line="240" w:lineRule="auto"/>
      </w:pPr>
      <w:rPr>
        <w:rStyle w:val="NormalCharacter"/>
      </w:rPr>
    </w:lvl>
    <w:lvl w:ilvl="6">
      <w:start w:val="1"/>
      <w:numFmt w:val="decimal"/>
      <w:suff w:val="tab"/>
      <w:lvlText w:val="%1."/>
      <w:lvlJc w:val="left"/>
      <w:pPr>
        <w:pStyle w:val="Normal"/>
        <w:widowControl/>
        <w:tabs>
          <w:tab w:leader="none" w:val="num" w:pos="57"/>
        </w:tabs>
        <w:ind w:hanging="363" w:left="363"/>
        <w:spacing w:line="240" w:lineRule="auto"/>
      </w:pPr>
      <w:rPr>
        <w:rStyle w:val="NormalCharacter"/>
      </w:rPr>
    </w:lvl>
    <w:lvl w:ilvl="7">
      <w:start w:val="1"/>
      <w:numFmt w:val="lowerLetter"/>
      <w:suff w:val="tab"/>
      <w:lvlText w:val="%1)"/>
      <w:lvlJc w:val="left"/>
      <w:pPr>
        <w:pStyle w:val="Normal"/>
        <w:widowControl/>
        <w:tabs>
          <w:tab w:leader="none" w:val="num" w:pos="57"/>
        </w:tabs>
        <w:ind w:hanging="363" w:left="363"/>
        <w:spacing w:line="240" w:lineRule="auto"/>
      </w:pPr>
      <w:rPr>
        <w:rStyle w:val="NormalCharacter"/>
      </w:rPr>
    </w:lvl>
    <w:lvl w:ilvl="8">
      <w:start w:val="1"/>
      <w:numFmt w:val="lowerRoman"/>
      <w:suff w:val="tab"/>
      <w:lvlText w:val="%1."/>
      <w:lvlJc w:val="right"/>
      <w:pPr>
        <w:pStyle w:val="Normal"/>
        <w:widowControl/>
        <w:tabs>
          <w:tab w:leader="none" w:val="num" w:pos="57"/>
        </w:tabs>
        <w:ind w:hanging="363" w:left="363"/>
        <w:spacing w:line="240" w:lineRule="auto"/>
      </w:pPr>
      <w:rPr>
        <w:rStyle w:val="NormalCharacter"/>
      </w:rPr>
    </w:lvl>
  </w:abstractNum>
  <w:abstractNum w:abstractNumId="4">
    <w:nsid w:val="1dbf583a"/>
    <w:multiLevelType w:val="multilevel"/>
    <w:tmpl w:val="1dbf583a"/>
    <w:lvl w:ilvl="0">
      <w:start w:val="1"/>
      <w:numFmt w:val="decimal"/>
      <w:suff w:val="nothing"/>
      <w:lvlText w:val="注%1："/>
      <w:lvlJc w:val="left"/>
      <w:pPr>
        <w:pStyle w:val="Normal"/>
        <w:widowControl/>
        <w:ind w:hanging="448" w:left="811"/>
        <w:spacing w:line="240" w:lineRule="auto"/>
      </w:pPr>
      <w:rPr>
        <w:rStyle w:val="NormalCharacter"/>
        <w:szCs w:val="18"/>
        <w:sz w:val="18"/>
        <w:rFonts w:ascii="黑体" w:eastAsia="黑体"/>
      </w:rPr>
    </w:lvl>
    <w:lvl w:ilvl="1">
      <w:start w:val="1"/>
      <w:numFmt w:val="lowerLetter"/>
      <w:suff w:val="tab"/>
      <w:lvlText w:val="%1)"/>
      <w:lvlJc w:val="left"/>
      <w:pPr>
        <w:pStyle w:val="Normal"/>
        <w:widowControl/>
        <w:tabs>
          <w:tab w:leader="none" w:val="num" w:pos="180"/>
        </w:tabs>
        <w:ind w:hanging="629" w:left="1172"/>
        <w:spacing w:line="240" w:lineRule="auto"/>
      </w:pPr>
      <w:rPr>
        <w:rStyle w:val="NormalCharacter"/>
      </w:rPr>
    </w:lvl>
    <w:lvl w:ilvl="2">
      <w:start w:val="1"/>
      <w:numFmt w:val="lowerRoman"/>
      <w:suff w:val="tab"/>
      <w:lvlText w:val="%1."/>
      <w:lvlJc w:val="right"/>
      <w:pPr>
        <w:pStyle w:val="Normal"/>
        <w:widowControl/>
        <w:tabs>
          <w:tab w:leader="none" w:val="num" w:pos="180"/>
        </w:tabs>
        <w:ind w:hanging="629" w:left="1172"/>
        <w:spacing w:line="240" w:lineRule="auto"/>
      </w:pPr>
      <w:rPr>
        <w:rStyle w:val="NormalCharacter"/>
      </w:rPr>
    </w:lvl>
    <w:lvl w:ilvl="3">
      <w:start w:val="1"/>
      <w:numFmt w:val="decimal"/>
      <w:suff w:val="tab"/>
      <w:lvlText w:val="%1."/>
      <w:lvlJc w:val="left"/>
      <w:pPr>
        <w:pStyle w:val="Normal"/>
        <w:widowControl/>
        <w:tabs>
          <w:tab w:leader="none" w:val="num" w:pos="180"/>
        </w:tabs>
        <w:ind w:hanging="629" w:left="1172"/>
        <w:spacing w:line="240" w:lineRule="auto"/>
      </w:pPr>
      <w:rPr>
        <w:rStyle w:val="NormalCharacter"/>
      </w:rPr>
    </w:lvl>
    <w:lvl w:ilvl="4">
      <w:start w:val="1"/>
      <w:numFmt w:val="lowerLetter"/>
      <w:suff w:val="tab"/>
      <w:lvlText w:val="%1)"/>
      <w:lvlJc w:val="left"/>
      <w:pPr>
        <w:pStyle w:val="Normal"/>
        <w:widowControl/>
        <w:tabs>
          <w:tab w:leader="none" w:val="num" w:pos="180"/>
        </w:tabs>
        <w:ind w:hanging="629" w:left="1172"/>
        <w:spacing w:line="240" w:lineRule="auto"/>
      </w:pPr>
      <w:rPr>
        <w:rStyle w:val="NormalCharacter"/>
      </w:rPr>
    </w:lvl>
    <w:lvl w:ilvl="5">
      <w:start w:val="1"/>
      <w:numFmt w:val="lowerRoman"/>
      <w:suff w:val="tab"/>
      <w:lvlText w:val="%1."/>
      <w:lvlJc w:val="right"/>
      <w:pPr>
        <w:pStyle w:val="Normal"/>
        <w:widowControl/>
        <w:tabs>
          <w:tab w:leader="none" w:val="num" w:pos="180"/>
        </w:tabs>
        <w:ind w:hanging="629" w:left="1172"/>
        <w:spacing w:line="240" w:lineRule="auto"/>
      </w:pPr>
      <w:rPr>
        <w:rStyle w:val="NormalCharacter"/>
      </w:rPr>
    </w:lvl>
    <w:lvl w:ilvl="6">
      <w:start w:val="1"/>
      <w:numFmt w:val="decimal"/>
      <w:suff w:val="tab"/>
      <w:lvlText w:val="%1."/>
      <w:lvlJc w:val="left"/>
      <w:pPr>
        <w:pStyle w:val="Normal"/>
        <w:widowControl/>
        <w:tabs>
          <w:tab w:leader="none" w:val="num" w:pos="180"/>
        </w:tabs>
        <w:ind w:hanging="629" w:left="1172"/>
        <w:spacing w:line="240" w:lineRule="auto"/>
      </w:pPr>
      <w:rPr>
        <w:rStyle w:val="NormalCharacter"/>
      </w:rPr>
    </w:lvl>
    <w:lvl w:ilvl="7">
      <w:start w:val="1"/>
      <w:numFmt w:val="lowerLetter"/>
      <w:suff w:val="tab"/>
      <w:lvlText w:val="%1)"/>
      <w:lvlJc w:val="left"/>
      <w:pPr>
        <w:pStyle w:val="Normal"/>
        <w:widowControl/>
        <w:tabs>
          <w:tab w:leader="none" w:val="num" w:pos="180"/>
        </w:tabs>
        <w:ind w:hanging="629" w:left="1172"/>
        <w:spacing w:line="240" w:lineRule="auto"/>
      </w:pPr>
      <w:rPr>
        <w:rStyle w:val="NormalCharacter"/>
      </w:rPr>
    </w:lvl>
    <w:lvl w:ilvl="8">
      <w:start w:val="1"/>
      <w:numFmt w:val="lowerRoman"/>
      <w:suff w:val="tab"/>
      <w:lvlText w:val="%1."/>
      <w:lvlJc w:val="right"/>
      <w:pPr>
        <w:pStyle w:val="Normal"/>
        <w:widowControl/>
        <w:tabs>
          <w:tab w:leader="none" w:val="num" w:pos="180"/>
        </w:tabs>
        <w:ind w:hanging="629" w:left="1172"/>
        <w:spacing w:line="240" w:lineRule="auto"/>
      </w:pPr>
      <w:rPr>
        <w:rStyle w:val="NormalCharacter"/>
      </w:rPr>
    </w:lvl>
  </w:abstractNum>
  <w:abstractNum w:abstractNumId="5">
    <w:nsid w:val="1fc91163"/>
    <w:multiLevelType w:val="multilevel"/>
    <w:tmpl w:val="1fc91163"/>
    <w:lvl w:ilvl="0">
      <w:start w:val="1"/>
      <w:numFmt w:val="decimal"/>
      <w:suff w:val="nothing"/>
      <w:lvlText w:val="%1　"/>
      <w:lvlJc w:val="left"/>
      <w:pPr>
        <w:pStyle w:val="Normal"/>
        <w:widowControl/>
        <w:ind w:firstLine="0" w:left="0"/>
        <w:spacing w:line="240" w:lineRule="auto"/>
      </w:pPr>
      <w:rPr>
        <w:rStyle w:val="NormalCharacter"/>
        <w:szCs w:val="21"/>
        <w:sz w:val="21"/>
        <w:rFonts w:ascii="黑体" w:eastAsia="黑体" w:hAnsi="Times New Roman"/>
      </w:rPr>
    </w:lvl>
    <w:lvl w:ilvl="1">
      <w:start w:val="1"/>
      <w:numFmt w:val="decimal"/>
      <w:suff w:val="nothing"/>
      <w:lvlText w:val="%1.%2　"/>
      <w:lvlJc w:val="left"/>
      <w:pPr>
        <w:pStyle w:val="Normal"/>
        <w:widowControl/>
        <w:ind w:firstLine="0" w:left="0"/>
        <w:spacing w:line="240" w:lineRule="auto"/>
      </w:pPr>
      <w:rPr>
        <w:rStyle w:val="NormalCharacter"/>
        <w:szCs w:val="21"/>
        <w:sz w:val="21"/>
        <w:position w:val="0"/>
        <w:kern w:val="0"/>
        <w:rFonts w:ascii="黑体" w:eastAsia="黑体" w:hAnsi="Times New Roman"/>
      </w:rPr>
    </w:lvl>
    <w:lvl w:ilvl="2">
      <w:start w:val="1"/>
      <w:numFmt w:val="decimal"/>
      <w:suff w:val="nothing"/>
      <w:lvlText w:val="%1.%2.%3　"/>
      <w:lvlJc w:val="left"/>
      <w:pPr>
        <w:pStyle w:val="Normal"/>
        <w:widowControl/>
        <w:ind w:firstLine="0" w:left="0"/>
        <w:spacing w:line="240" w:lineRule="auto"/>
      </w:pPr>
      <w:rPr>
        <w:rStyle w:val="NormalCharacter"/>
        <w:sz w:val="21"/>
        <w:rFonts w:ascii="黑体" w:eastAsia="黑体" w:hAnsi="Times New Roman"/>
        <w:color w:val="000000"/>
      </w:rPr>
    </w:lvl>
    <w:lvl w:ilvl="3">
      <w:start w:val="1"/>
      <w:numFmt w:val="decimal"/>
      <w:suff w:val="nothing"/>
      <w:lvlText w:val="%1.%2.%3.%4　"/>
      <w:lvlJc w:val="left"/>
      <w:pPr>
        <w:pStyle w:val="Normal"/>
        <w:widowControl/>
        <w:ind w:firstLine="0" w:left="0"/>
        <w:spacing w:line="240" w:lineRule="auto"/>
      </w:pPr>
      <w:rPr>
        <w:rStyle w:val="NormalCharacter"/>
        <w:sz w:val="21"/>
        <w:rFonts w:ascii="黑体" w:eastAsia="黑体" w:hAnsi="Times New Roman"/>
      </w:rPr>
    </w:lvl>
    <w:lvl w:ilvl="4">
      <w:start w:val="1"/>
      <w:numFmt w:val="decimal"/>
      <w:suff w:val="nothing"/>
      <w:lvlText w:val="%1.%2.%3.%4.%5　"/>
      <w:lvlJc w:val="left"/>
      <w:pPr>
        <w:pStyle w:val="Normal"/>
        <w:widowControl/>
        <w:ind w:firstLine="0" w:left="0"/>
        <w:spacing w:line="240" w:lineRule="auto"/>
      </w:pPr>
      <w:rPr>
        <w:rStyle w:val="NormalCharacter"/>
        <w:sz w:val="21"/>
        <w:rFonts w:ascii="黑体" w:eastAsia="黑体" w:hAnsi="Times New Roman"/>
      </w:rPr>
    </w:lvl>
    <w:lvl w:ilvl="5">
      <w:start w:val="1"/>
      <w:numFmt w:val="decimal"/>
      <w:suff w:val="nothing"/>
      <w:lvlText w:val="%1.%2.%3.%4.%5.%6　"/>
      <w:lvlJc w:val="left"/>
      <w:pPr>
        <w:pStyle w:val="Normal"/>
        <w:widowControl/>
        <w:ind w:firstLine="0" w:left="0"/>
        <w:spacing w:line="240" w:lineRule="auto"/>
      </w:pPr>
      <w:rPr>
        <w:rStyle w:val="NormalCharacter"/>
        <w:sz w:val="21"/>
        <w:rFonts w:ascii="黑体" w:eastAsia="黑体" w:hAnsi="Times New Roman"/>
      </w:rPr>
    </w:lvl>
    <w:lvl w:ilvl="6">
      <w:start w:val="1"/>
      <w:numFmt w:val="decimal"/>
      <w:suff w:val="nothing"/>
      <w:lvlText w:val="%1%2.%3.%4.%5.%6.%7　"/>
      <w:lvlJc w:val="left"/>
      <w:pPr>
        <w:pStyle w:val="Normal"/>
        <w:widowControl/>
        <w:ind w:firstLine="0" w:left="0"/>
        <w:spacing w:line="240" w:lineRule="auto"/>
      </w:pPr>
      <w:rPr>
        <w:rStyle w:val="NormalCharacter"/>
        <w:sz w:val="21"/>
        <w:rFonts w:ascii="黑体" w:eastAsia="黑体" w:hAnsi="Times New Roman"/>
      </w:rPr>
    </w:lvl>
    <w:lvl w:ilvl="7">
      <w:start w:val="1"/>
      <w:numFmt w:val="decimal"/>
      <w:suff w:val="tab"/>
      <w:lvlText w:val="%1.%2.%3.%4.%5.%6.%7.%8"/>
      <w:lvlJc w:val="left"/>
      <w:pPr>
        <w:pStyle w:val="Normal"/>
        <w:widowControl/>
        <w:tabs>
          <w:tab w:leader="none" w:val="num" w:pos="4351"/>
        </w:tabs>
        <w:ind w:hanging="1418" w:left="3969"/>
        <w:spacing w:line="240" w:lineRule="auto"/>
      </w:pPr>
      <w:rPr>
        <w:rStyle w:val="NormalCharacter"/>
      </w:rPr>
    </w:lvl>
    <w:lvl w:ilvl="8">
      <w:start w:val="1"/>
      <w:numFmt w:val="decimal"/>
      <w:suff w:val="tab"/>
      <w:lvlText w:val="%1.%2.%3.%4.%5.%6.%7.%8.%9"/>
      <w:lvlJc w:val="left"/>
      <w:pPr>
        <w:pStyle w:val="Normal"/>
        <w:widowControl/>
        <w:tabs>
          <w:tab w:leader="none" w:val="num" w:pos="4777"/>
        </w:tabs>
        <w:ind w:hanging="1700" w:left="4677"/>
        <w:spacing w:line="240" w:lineRule="auto"/>
      </w:pPr>
      <w:rPr>
        <w:rStyle w:val="NormalCharacter"/>
      </w:rPr>
    </w:lvl>
  </w:abstractNum>
  <w:abstractNum w:abstractNumId="6">
    <w:nsid w:val="2a8f7113"/>
    <w:multiLevelType w:val="multilevel"/>
    <w:tmpl w:val="2a8f7113"/>
    <w:lvl w:ilvl="0">
      <w:start w:val="1"/>
      <w:numFmt w:val="upperLetter"/>
      <w:suff w:val="space"/>
      <w:lvlText w:val="%1"/>
      <w:lvlJc w:val="left"/>
      <w:pPr>
        <w:pStyle w:val="Normal"/>
        <w:widowControl/>
        <w:ind w:hanging="425" w:left="623"/>
        <w:spacing w:line="240" w:lineRule="auto"/>
      </w:pPr>
      <w:rPr>
        <w:rStyle w:val="NormalCharacter"/>
      </w:rPr>
    </w:lvl>
    <w:lvl w:ilvl="1">
      <w:start w:val="1"/>
      <w:numFmt w:val="decimal"/>
      <w:suff w:val="nothing"/>
      <w:lvlText w:val="图%1.%2　"/>
      <w:lvlJc w:val="left"/>
      <w:pPr>
        <w:pStyle w:val="Normal"/>
        <w:widowControl/>
        <w:ind w:hanging="567" w:left="1190"/>
        <w:spacing w:line="240" w:lineRule="auto"/>
      </w:pPr>
      <w:rPr>
        <w:rStyle w:val="NormalCharacter"/>
      </w:rPr>
    </w:lvl>
    <w:lvl w:ilvl="2">
      <w:start w:val="1"/>
      <w:numFmt w:val="decimal"/>
      <w:suff w:val="tab"/>
      <w:lvlText w:val="%1.%2.%3"/>
      <w:lvlJc w:val="left"/>
      <w:pPr>
        <w:pStyle w:val="Normal"/>
        <w:widowControl/>
        <w:tabs>
          <w:tab w:leader="none" w:val="num" w:pos="1616"/>
        </w:tabs>
        <w:ind w:hanging="567" w:left="1616"/>
        <w:spacing w:line="240" w:lineRule="auto"/>
      </w:pPr>
      <w:rPr>
        <w:rStyle w:val="NormalCharacter"/>
      </w:rPr>
    </w:lvl>
    <w:lvl w:ilvl="3">
      <w:start w:val="1"/>
      <w:numFmt w:val="decimal"/>
      <w:suff w:val="tab"/>
      <w:lvlText w:val="%1.%2.%3.%4"/>
      <w:lvlJc w:val="left"/>
      <w:pPr>
        <w:pStyle w:val="Normal"/>
        <w:widowControl/>
        <w:tabs>
          <w:tab w:leader="none" w:val="num" w:pos="2914"/>
        </w:tabs>
        <w:ind w:hanging="708" w:left="2182"/>
        <w:spacing w:line="240" w:lineRule="auto"/>
      </w:pPr>
      <w:rPr>
        <w:rStyle w:val="NormalCharacter"/>
      </w:rPr>
    </w:lvl>
    <w:lvl w:ilvl="4">
      <w:start w:val="1"/>
      <w:numFmt w:val="decimal"/>
      <w:suff w:val="tab"/>
      <w:lvlText w:val="%1.%2.%3.%4.%5"/>
      <w:lvlJc w:val="left"/>
      <w:pPr>
        <w:pStyle w:val="Normal"/>
        <w:widowControl/>
        <w:tabs>
          <w:tab w:leader="none" w:val="num" w:pos="3699"/>
        </w:tabs>
        <w:ind w:hanging="850" w:left="2749"/>
        <w:spacing w:line="240" w:lineRule="auto"/>
      </w:pPr>
      <w:rPr>
        <w:rStyle w:val="NormalCharacter"/>
      </w:rPr>
    </w:lvl>
    <w:lvl w:ilvl="5">
      <w:start w:val="1"/>
      <w:numFmt w:val="decimal"/>
      <w:suff w:val="tab"/>
      <w:lvlText w:val="%1.%2.%3.%4.%5.%6"/>
      <w:lvlJc w:val="left"/>
      <w:pPr>
        <w:pStyle w:val="Normal"/>
        <w:widowControl/>
        <w:tabs>
          <w:tab w:leader="none" w:val="num" w:pos="4484"/>
        </w:tabs>
        <w:ind w:hanging="1134" w:left="3458"/>
        <w:spacing w:line="240" w:lineRule="auto"/>
      </w:pPr>
      <w:rPr>
        <w:rStyle w:val="NormalCharacter"/>
      </w:rPr>
    </w:lvl>
    <w:lvl w:ilvl="6">
      <w:start w:val="1"/>
      <w:numFmt w:val="decimal"/>
      <w:suff w:val="tab"/>
      <w:lvlText w:val="%1.%2.%3.%4.%5.%6.%7"/>
      <w:lvlJc w:val="left"/>
      <w:pPr>
        <w:pStyle w:val="Normal"/>
        <w:widowControl/>
        <w:tabs>
          <w:tab w:leader="none" w:val="num" w:pos="5269"/>
        </w:tabs>
        <w:ind w:hanging="1276" w:left="4025"/>
        <w:spacing w:line="240" w:lineRule="auto"/>
      </w:pPr>
      <w:rPr>
        <w:rStyle w:val="NormalCharacter"/>
      </w:rPr>
    </w:lvl>
    <w:lvl w:ilvl="7">
      <w:start w:val="1"/>
      <w:numFmt w:val="decimal"/>
      <w:suff w:val="tab"/>
      <w:lvlText w:val="%1.%2.%3.%4.%5.%6.%7.%8"/>
      <w:lvlJc w:val="left"/>
      <w:pPr>
        <w:pStyle w:val="Normal"/>
        <w:widowControl/>
        <w:tabs>
          <w:tab w:leader="none" w:val="num" w:pos="6054"/>
        </w:tabs>
        <w:ind w:hanging="1418" w:left="4592"/>
        <w:spacing w:line="240" w:lineRule="auto"/>
      </w:pPr>
      <w:rPr>
        <w:rStyle w:val="NormalCharacter"/>
      </w:rPr>
    </w:lvl>
    <w:lvl w:ilvl="8">
      <w:start w:val="1"/>
      <w:numFmt w:val="decimal"/>
      <w:suff w:val="tab"/>
      <w:lvlText w:val="%1.%2.%3.%4.%5.%6.%7.%8.%9"/>
      <w:lvlJc w:val="left"/>
      <w:pPr>
        <w:pStyle w:val="Normal"/>
        <w:widowControl/>
        <w:tabs>
          <w:tab w:leader="none" w:val="num" w:pos="6840"/>
        </w:tabs>
        <w:ind w:hanging="1700" w:left="5300"/>
        <w:spacing w:line="240" w:lineRule="auto"/>
      </w:pPr>
      <w:rPr>
        <w:rStyle w:val="NormalCharacter"/>
      </w:rPr>
    </w:lvl>
  </w:abstractNum>
  <w:abstractNum w:abstractNumId="7">
    <w:nsid w:val="2c5917c3"/>
    <w:multiLevelType w:val="multilevel"/>
    <w:tmpl w:val="2c5917c3"/>
    <w:lvl w:ilvl="0">
      <w:start w:val="1"/>
      <w:numFmt w:val="decimal"/>
      <w:suff w:val="nothing"/>
      <w:lvlText w:val="%1——"/>
      <w:lvlJc w:val="left"/>
      <w:pPr>
        <w:pStyle w:val="Normal"/>
        <w:widowControl/>
        <w:ind w:hanging="408" w:left="833"/>
        <w:spacing w:line="240" w:lineRule="auto"/>
      </w:pPr>
      <w:rPr>
        <w:rStyle w:val="NormalCharacter"/>
      </w:rPr>
    </w:lvl>
    <w:lvl w:ilvl="1">
      <w:start w:val="1"/>
      <w:numFmt w:val="bullet"/>
      <w:suff w:val="tab"/>
      <w:lvlText w:val=""/>
      <w:lvlJc w:val="left"/>
      <w:pPr>
        <w:pStyle w:val="Normal"/>
        <w:widowControl/>
        <w:tabs>
          <w:tab w:leader="none" w:val="num" w:pos="760"/>
        </w:tabs>
        <w:ind w:hanging="413" w:left="1264"/>
        <w:spacing w:line="240" w:lineRule="auto"/>
      </w:pPr>
      <w:rPr>
        <w:rStyle w:val="NormalCharacter"/>
        <w:rFonts w:ascii="Symbol" w:hAnsi="Symbol"/>
        <w:color w:val="000000"/>
      </w:rPr>
    </w:lvl>
    <w:lvl w:ilvl="2">
      <w:start w:val="1"/>
      <w:numFmt w:val="bullet"/>
      <w:suff w:val="tab"/>
      <w:lvlText w:val=""/>
      <w:lvlJc w:val="left"/>
      <w:pPr>
        <w:pStyle w:val="Normal"/>
        <w:widowControl/>
        <w:tabs>
          <w:tab w:leader="none" w:val="num" w:pos="1678"/>
        </w:tabs>
        <w:ind w:hanging="414" w:left="1678"/>
        <w:spacing w:line="240" w:lineRule="auto"/>
      </w:pPr>
      <w:rPr>
        <w:rStyle w:val="NormalCharacter"/>
        <w:rFonts w:ascii="Symbol" w:hAnsi="Symbol"/>
        <w:color w:val="000000"/>
      </w:rPr>
    </w:lvl>
    <w:lvl w:ilvl="3">
      <w:start w:val="1"/>
      <w:numFmt w:val="decimal"/>
      <w:suff w:val="tab"/>
      <w:lvlText w:val="%1."/>
      <w:lvlJc w:val="left"/>
      <w:pPr>
        <w:pStyle w:val="Normal"/>
        <w:widowControl/>
        <w:tabs>
          <w:tab w:leader="none" w:val="num" w:pos="2071"/>
        </w:tabs>
        <w:ind w:hanging="528" w:left="1884"/>
        <w:spacing w:line="240" w:lineRule="auto"/>
      </w:pPr>
      <w:rPr>
        <w:rStyle w:val="NormalCharacter"/>
      </w:rPr>
    </w:lvl>
    <w:lvl w:ilvl="4">
      <w:start w:val="1"/>
      <w:numFmt w:val="lowerLetter"/>
      <w:suff w:val="tab"/>
      <w:lvlText w:val="%1)"/>
      <w:lvlJc w:val="left"/>
      <w:pPr>
        <w:pStyle w:val="Normal"/>
        <w:widowControl/>
        <w:tabs>
          <w:tab w:leader="none" w:val="num" w:pos="2383"/>
        </w:tabs>
        <w:ind w:hanging="528" w:left="2196"/>
        <w:spacing w:line="240" w:lineRule="auto"/>
      </w:pPr>
      <w:rPr>
        <w:rStyle w:val="NormalCharacter"/>
      </w:rPr>
    </w:lvl>
    <w:lvl w:ilvl="5">
      <w:start w:val="1"/>
      <w:numFmt w:val="lowerRoman"/>
      <w:suff w:val="tab"/>
      <w:lvlText w:val="%1."/>
      <w:lvlJc w:val="right"/>
      <w:pPr>
        <w:pStyle w:val="Normal"/>
        <w:widowControl/>
        <w:tabs>
          <w:tab w:leader="none" w:val="num" w:pos="2695"/>
        </w:tabs>
        <w:ind w:hanging="528" w:left="2508"/>
        <w:spacing w:line="240" w:lineRule="auto"/>
      </w:pPr>
      <w:rPr>
        <w:rStyle w:val="NormalCharacter"/>
      </w:rPr>
    </w:lvl>
    <w:lvl w:ilvl="6">
      <w:start w:val="1"/>
      <w:numFmt w:val="decimal"/>
      <w:suff w:val="tab"/>
      <w:lvlText w:val="%1."/>
      <w:lvlJc w:val="left"/>
      <w:pPr>
        <w:pStyle w:val="Normal"/>
        <w:widowControl/>
        <w:tabs>
          <w:tab w:leader="none" w:val="num" w:pos="3007"/>
        </w:tabs>
        <w:ind w:hanging="528" w:left="2820"/>
        <w:spacing w:line="240" w:lineRule="auto"/>
      </w:pPr>
      <w:rPr>
        <w:rStyle w:val="NormalCharacter"/>
      </w:rPr>
    </w:lvl>
    <w:lvl w:ilvl="7">
      <w:start w:val="1"/>
      <w:numFmt w:val="lowerLetter"/>
      <w:suff w:val="tab"/>
      <w:lvlText w:val="%1)"/>
      <w:lvlJc w:val="left"/>
      <w:pPr>
        <w:pStyle w:val="Normal"/>
        <w:widowControl/>
        <w:tabs>
          <w:tab w:leader="none" w:val="num" w:pos="3319"/>
        </w:tabs>
        <w:ind w:hanging="528" w:left="3132"/>
        <w:spacing w:line="240" w:lineRule="auto"/>
      </w:pPr>
      <w:rPr>
        <w:rStyle w:val="NormalCharacter"/>
      </w:rPr>
    </w:lvl>
    <w:lvl w:ilvl="8">
      <w:start w:val="1"/>
      <w:numFmt w:val="lowerRoman"/>
      <w:suff w:val="tab"/>
      <w:lvlText w:val="%1."/>
      <w:lvlJc w:val="right"/>
      <w:pPr>
        <w:pStyle w:val="Normal"/>
        <w:widowControl/>
        <w:tabs>
          <w:tab w:leader="none" w:val="num" w:pos="3631"/>
        </w:tabs>
        <w:ind w:hanging="528" w:left="3444"/>
        <w:spacing w:line="240" w:lineRule="auto"/>
      </w:pPr>
      <w:rPr>
        <w:rStyle w:val="NormalCharacter"/>
      </w:rPr>
    </w:lvl>
  </w:abstractNum>
  <w:abstractNum w:abstractNumId="8">
    <w:nsid w:val="3d733618"/>
    <w:multiLevelType w:val="multilevel"/>
    <w:tmpl w:val="3d733618"/>
    <w:lvl w:ilvl="0">
      <w:start w:val="1"/>
      <w:numFmt w:val="decimal"/>
      <w:suff w:val="tab"/>
      <w:lvlText w:val="%1)"/>
      <w:lvlJc w:val="left"/>
      <w:pPr>
        <w:pStyle w:val="Normal"/>
        <w:widowControl/>
        <w:tabs>
          <w:tab w:leader="none" w:val="num" w:pos="0"/>
        </w:tabs>
        <w:ind w:hanging="357" w:left="720"/>
        <w:spacing w:line="240" w:lineRule="auto"/>
      </w:pPr>
      <w:rPr>
        <w:rStyle w:val="NormalCharacter"/>
      </w:rPr>
    </w:lvl>
    <w:lvl w:ilvl="1">
      <w:start w:val="1"/>
      <w:numFmt w:val="lowerLetter"/>
      <w:suff w:val="tab"/>
      <w:lvlText w:val="%1)"/>
      <w:lvlJc w:val="left"/>
      <w:pPr>
        <w:pStyle w:val="Normal"/>
        <w:widowControl/>
        <w:tabs>
          <w:tab w:leader="none" w:val="num" w:pos="504"/>
        </w:tabs>
        <w:ind w:hanging="544" w:left="544"/>
        <w:spacing w:line="240" w:lineRule="auto"/>
      </w:pPr>
      <w:rPr>
        <w:rStyle w:val="NormalCharacter"/>
      </w:rPr>
    </w:lvl>
    <w:lvl w:ilvl="2">
      <w:start w:val="1"/>
      <w:numFmt w:val="lowerRoman"/>
      <w:suff w:val="tab"/>
      <w:lvlText w:val="%1."/>
      <w:lvlJc w:val="right"/>
      <w:pPr>
        <w:pStyle w:val="Normal"/>
        <w:widowControl/>
        <w:tabs>
          <w:tab w:leader="none" w:val="num" w:pos="532"/>
        </w:tabs>
        <w:ind w:hanging="544" w:left="544"/>
        <w:spacing w:line="240" w:lineRule="auto"/>
      </w:pPr>
      <w:rPr>
        <w:rStyle w:val="NormalCharacter"/>
      </w:rPr>
    </w:lvl>
    <w:lvl w:ilvl="3">
      <w:start w:val="1"/>
      <w:numFmt w:val="decimal"/>
      <w:suff w:val="tab"/>
      <w:lvlText w:val="%1."/>
      <w:lvlJc w:val="left"/>
      <w:pPr>
        <w:pStyle w:val="Normal"/>
        <w:widowControl/>
        <w:tabs>
          <w:tab w:leader="none" w:val="num" w:pos="560"/>
        </w:tabs>
        <w:ind w:hanging="544" w:left="544"/>
        <w:spacing w:line="240" w:lineRule="auto"/>
      </w:pPr>
      <w:rPr>
        <w:rStyle w:val="NormalCharacter"/>
      </w:rPr>
    </w:lvl>
    <w:lvl w:ilvl="4">
      <w:start w:val="1"/>
      <w:numFmt w:val="lowerLetter"/>
      <w:suff w:val="tab"/>
      <w:lvlText w:val="%1)"/>
      <w:lvlJc w:val="left"/>
      <w:pPr>
        <w:pStyle w:val="Normal"/>
        <w:widowControl/>
        <w:tabs>
          <w:tab w:leader="none" w:val="num" w:pos="588"/>
        </w:tabs>
        <w:ind w:hanging="544" w:left="544"/>
        <w:spacing w:line="240" w:lineRule="auto"/>
      </w:pPr>
      <w:rPr>
        <w:rStyle w:val="NormalCharacter"/>
      </w:rPr>
    </w:lvl>
    <w:lvl w:ilvl="5">
      <w:start w:val="1"/>
      <w:numFmt w:val="lowerRoman"/>
      <w:suff w:val="tab"/>
      <w:lvlText w:val="%1."/>
      <w:lvlJc w:val="right"/>
      <w:pPr>
        <w:pStyle w:val="Normal"/>
        <w:widowControl/>
        <w:tabs>
          <w:tab w:leader="none" w:val="num" w:pos="616"/>
        </w:tabs>
        <w:ind w:hanging="544" w:left="544"/>
        <w:spacing w:line="240" w:lineRule="auto"/>
      </w:pPr>
      <w:rPr>
        <w:rStyle w:val="NormalCharacter"/>
      </w:rPr>
    </w:lvl>
    <w:lvl w:ilvl="6">
      <w:start w:val="1"/>
      <w:numFmt w:val="decimal"/>
      <w:suff w:val="tab"/>
      <w:lvlText w:val="%1."/>
      <w:lvlJc w:val="left"/>
      <w:pPr>
        <w:pStyle w:val="Normal"/>
        <w:widowControl/>
        <w:tabs>
          <w:tab w:leader="none" w:val="num" w:pos="644"/>
        </w:tabs>
        <w:ind w:hanging="544" w:left="544"/>
        <w:spacing w:line="240" w:lineRule="auto"/>
      </w:pPr>
      <w:rPr>
        <w:rStyle w:val="NormalCharacter"/>
      </w:rPr>
    </w:lvl>
    <w:lvl w:ilvl="7">
      <w:start w:val="1"/>
      <w:numFmt w:val="lowerLetter"/>
      <w:suff w:val="tab"/>
      <w:lvlText w:val="%1)"/>
      <w:lvlJc w:val="left"/>
      <w:pPr>
        <w:pStyle w:val="Normal"/>
        <w:widowControl/>
        <w:tabs>
          <w:tab w:leader="none" w:val="num" w:pos="672"/>
        </w:tabs>
        <w:ind w:hanging="544" w:left="544"/>
        <w:spacing w:line="240" w:lineRule="auto"/>
      </w:pPr>
      <w:rPr>
        <w:rStyle w:val="NormalCharacter"/>
      </w:rPr>
    </w:lvl>
    <w:lvl w:ilvl="8">
      <w:start w:val="1"/>
      <w:numFmt w:val="lowerRoman"/>
      <w:suff w:val="tab"/>
      <w:lvlText w:val="%1."/>
      <w:lvlJc w:val="right"/>
      <w:pPr>
        <w:pStyle w:val="Normal"/>
        <w:widowControl/>
        <w:tabs>
          <w:tab w:leader="none" w:val="num" w:pos="700"/>
        </w:tabs>
        <w:ind w:hanging="544" w:left="544"/>
        <w:spacing w:line="240" w:lineRule="auto"/>
      </w:pPr>
      <w:rPr>
        <w:rStyle w:val="NormalCharacter"/>
      </w:rPr>
    </w:lvl>
  </w:abstractNum>
  <w:abstractNum w:abstractNumId="9">
    <w:nsid w:val="44c50f90"/>
    <w:multiLevelType w:val="multilevel"/>
    <w:tmpl w:val="44c50f90"/>
    <w:lvl w:ilvl="0">
      <w:start w:val="1"/>
      <w:numFmt w:val="lowerLetter"/>
      <w:suff w:val="tab"/>
      <w:lvlText w:val="%1)"/>
      <w:lvlJc w:val="left"/>
      <w:pPr>
        <w:pStyle w:val="Normal"/>
        <w:widowControl/>
        <w:tabs>
          <w:tab w:leader="none" w:val="num" w:pos="840"/>
        </w:tabs>
        <w:ind w:hanging="419" w:left="839"/>
        <w:spacing w:line="240" w:lineRule="auto"/>
      </w:pPr>
      <w:rPr>
        <w:rStyle w:val="NormalCharacter"/>
        <w:szCs w:val="21"/>
        <w:sz w:val="21"/>
        <w:rFonts w:ascii="宋体" w:eastAsia="宋体"/>
      </w:rPr>
    </w:lvl>
    <w:lvl w:ilvl="1">
      <w:start w:val="1"/>
      <w:numFmt w:val="decimal"/>
      <w:suff w:val="tab"/>
      <w:lvlText w:val="%1)"/>
      <w:lvlJc w:val="left"/>
      <w:pPr>
        <w:pStyle w:val="Normal"/>
        <w:widowControl/>
        <w:tabs>
          <w:tab w:leader="none" w:val="num" w:pos="1260"/>
        </w:tabs>
        <w:ind w:hanging="419" w:left="1259"/>
        <w:spacing w:line="240" w:lineRule="auto"/>
      </w:pPr>
      <w:rPr>
        <w:rStyle w:val="NormalCharacter"/>
      </w:rPr>
    </w:lvl>
    <w:lvl w:ilvl="2">
      <w:start w:val="1"/>
      <w:numFmt w:val="decimal"/>
      <w:suff w:val="tab"/>
      <w:lvlText w:val="(%1)"/>
      <w:lvlJc w:val="left"/>
      <w:pPr>
        <w:pStyle w:val="Normal"/>
        <w:widowControl/>
        <w:tabs>
          <w:tab w:leader="none" w:val="num" w:pos="0"/>
        </w:tabs>
        <w:ind w:hanging="420" w:left="1679"/>
        <w:spacing w:line="240" w:lineRule="auto"/>
      </w:pPr>
      <w:rPr>
        <w:rStyle w:val="NormalCharacter"/>
        <w:szCs w:val="21"/>
        <w:sz w:val="21"/>
        <w:rFonts w:ascii="宋体" w:eastAsia="宋体"/>
      </w:rPr>
    </w:lvl>
    <w:lvl w:ilvl="3">
      <w:start w:val="1"/>
      <w:numFmt w:val="decimal"/>
      <w:suff w:val="tab"/>
      <w:lvlText w:val="%1."/>
      <w:lvlJc w:val="left"/>
      <w:pPr>
        <w:pStyle w:val="Normal"/>
        <w:widowControl/>
        <w:tabs>
          <w:tab w:leader="none" w:val="num" w:pos="2100"/>
        </w:tabs>
        <w:ind w:hanging="419" w:left="2099"/>
        <w:spacing w:line="240" w:lineRule="auto"/>
      </w:pPr>
      <w:rPr>
        <w:rStyle w:val="NormalCharacter"/>
      </w:rPr>
    </w:lvl>
    <w:lvl w:ilvl="4">
      <w:start w:val="1"/>
      <w:numFmt w:val="lowerLetter"/>
      <w:suff w:val="tab"/>
      <w:lvlText w:val="%1)"/>
      <w:lvlJc w:val="left"/>
      <w:pPr>
        <w:pStyle w:val="Normal"/>
        <w:widowControl/>
        <w:tabs>
          <w:tab w:leader="none" w:val="num" w:pos="2520"/>
        </w:tabs>
        <w:ind w:hanging="419" w:left="2519"/>
        <w:spacing w:line="240" w:lineRule="auto"/>
      </w:pPr>
      <w:rPr>
        <w:rStyle w:val="NormalCharacter"/>
      </w:rPr>
    </w:lvl>
    <w:lvl w:ilvl="5">
      <w:start w:val="1"/>
      <w:numFmt w:val="lowerRoman"/>
      <w:suff w:val="tab"/>
      <w:lvlText w:val="%1."/>
      <w:lvlJc w:val="right"/>
      <w:pPr>
        <w:pStyle w:val="Normal"/>
        <w:widowControl/>
        <w:tabs>
          <w:tab w:leader="none" w:val="num" w:pos="2940"/>
        </w:tabs>
        <w:ind w:hanging="419" w:left="2939"/>
        <w:spacing w:line="240" w:lineRule="auto"/>
      </w:pPr>
      <w:rPr>
        <w:rStyle w:val="NormalCharacter"/>
      </w:rPr>
    </w:lvl>
    <w:lvl w:ilvl="6">
      <w:start w:val="1"/>
      <w:numFmt w:val="decimal"/>
      <w:suff w:val="tab"/>
      <w:lvlText w:val="%1."/>
      <w:lvlJc w:val="left"/>
      <w:pPr>
        <w:pStyle w:val="Normal"/>
        <w:widowControl/>
        <w:tabs>
          <w:tab w:leader="none" w:val="num" w:pos="3360"/>
        </w:tabs>
        <w:ind w:hanging="419" w:left="3359"/>
        <w:spacing w:line="240" w:lineRule="auto"/>
      </w:pPr>
      <w:rPr>
        <w:rStyle w:val="NormalCharacter"/>
      </w:rPr>
    </w:lvl>
    <w:lvl w:ilvl="7">
      <w:start w:val="1"/>
      <w:numFmt w:val="lowerLetter"/>
      <w:suff w:val="tab"/>
      <w:lvlText w:val="%1)"/>
      <w:lvlJc w:val="left"/>
      <w:pPr>
        <w:pStyle w:val="Normal"/>
        <w:widowControl/>
        <w:tabs>
          <w:tab w:leader="none" w:val="num" w:pos="3780"/>
        </w:tabs>
        <w:ind w:hanging="419" w:left="3779"/>
        <w:spacing w:line="240" w:lineRule="auto"/>
      </w:pPr>
      <w:rPr>
        <w:rStyle w:val="NormalCharacter"/>
      </w:rPr>
    </w:lvl>
    <w:lvl w:ilvl="8">
      <w:start w:val="1"/>
      <w:numFmt w:val="lowerRoman"/>
      <w:suff w:val="tab"/>
      <w:lvlText w:val="%1."/>
      <w:lvlJc w:val="right"/>
      <w:pPr>
        <w:pStyle w:val="Normal"/>
        <w:widowControl/>
        <w:tabs>
          <w:tab w:leader="none" w:val="num" w:pos="4200"/>
        </w:tabs>
        <w:ind w:hanging="419" w:left="4199"/>
        <w:spacing w:line="240" w:lineRule="auto"/>
      </w:pPr>
      <w:rPr>
        <w:rStyle w:val="NormalCharacter"/>
      </w:rPr>
    </w:lvl>
  </w:abstractNum>
  <w:abstractNum w:abstractNumId="10">
    <w:nsid w:val="4b733a5f"/>
    <w:multiLevelType w:val="multilevel"/>
    <w:tmpl w:val="4b733a5f"/>
    <w:lvl w:ilvl="0">
      <w:start w:val="1"/>
      <w:numFmt w:val="decimal"/>
      <w:suff w:val="nothing"/>
      <w:lvlText w:val="示例%1："/>
      <w:lvlJc w:val="left"/>
      <w:pPr>
        <w:pStyle w:val="Normal"/>
        <w:widowControl/>
        <w:ind w:firstLine="363" w:left="0"/>
        <w:spacing w:line="240" w:lineRule="auto"/>
      </w:pPr>
      <w:rPr>
        <w:rStyle w:val="NormalCharacter"/>
        <w:szCs w:val="18"/>
        <w:sz w:val="18"/>
        <w:rFonts w:ascii="黑体" w:eastAsia="黑体" w:hAnsi="Times New Roman"/>
      </w:rPr>
    </w:lvl>
    <w:lvl w:ilvl="1">
      <w:start w:val="1"/>
      <w:numFmt w:val="decimal"/>
      <w:suff w:val="space"/>
      <w:lvlText w:val=""/>
      <w:lvlJc w:val="left"/>
      <w:pPr>
        <w:pStyle w:val="Normal"/>
        <w:widowControl/>
        <w:ind w:firstLine="0" w:left="0"/>
        <w:spacing w:line="240" w:lineRule="auto"/>
      </w:pPr>
      <w:rPr>
        <w:rStyle w:val="NormalCharacter"/>
      </w:rPr>
    </w:lvl>
    <w:lvl w:ilvl="2">
      <w:start w:val="1"/>
      <w:numFmt w:val="decimal"/>
      <w:suff w:val="space"/>
      <w:lvlText w:val="2.2.%1"/>
      <w:lvlJc w:val="left"/>
      <w:pPr>
        <w:pStyle w:val="Normal"/>
        <w:widowControl/>
        <w:ind w:firstLine="0" w:left="0"/>
        <w:spacing w:line="240" w:lineRule="auto"/>
      </w:pPr>
      <w:rPr>
        <w:rStyle w:val="NormalCharacter"/>
      </w:rPr>
    </w:lvl>
    <w:lvl w:ilvl="3">
      <w:start w:val="1"/>
      <w:numFmt w:val="decimal"/>
      <w:suff w:val="tab"/>
      <w:lvlText w:val="%1."/>
      <w:lvlJc w:val="left"/>
      <w:pPr>
        <w:pStyle w:val="Normal"/>
        <w:widowControl/>
        <w:tabs>
          <w:tab w:leader="none" w:val="num" w:pos="0"/>
        </w:tabs>
        <w:ind w:hanging="629" w:left="992"/>
        <w:spacing w:line="240" w:lineRule="auto"/>
      </w:pPr>
      <w:rPr>
        <w:rStyle w:val="NormalCharacter"/>
      </w:rPr>
    </w:lvl>
    <w:lvl w:ilvl="4">
      <w:start w:val="1"/>
      <w:numFmt w:val="lowerLetter"/>
      <w:suff w:val="tab"/>
      <w:lvlText w:val="%1)"/>
      <w:lvlJc w:val="left"/>
      <w:pPr>
        <w:pStyle w:val="Normal"/>
        <w:widowControl/>
        <w:tabs>
          <w:tab w:leader="none" w:val="num" w:pos="0"/>
        </w:tabs>
        <w:ind w:hanging="629" w:left="992"/>
        <w:spacing w:line="240" w:lineRule="auto"/>
      </w:pPr>
      <w:rPr>
        <w:rStyle w:val="NormalCharacter"/>
      </w:rPr>
    </w:lvl>
    <w:lvl w:ilvl="5">
      <w:start w:val="1"/>
      <w:numFmt w:val="lowerRoman"/>
      <w:suff w:val="tab"/>
      <w:lvlText w:val="%1."/>
      <w:lvlJc w:val="right"/>
      <w:pPr>
        <w:pStyle w:val="Normal"/>
        <w:widowControl/>
        <w:tabs>
          <w:tab w:leader="none" w:val="num" w:pos="0"/>
        </w:tabs>
        <w:ind w:hanging="629" w:left="992"/>
        <w:spacing w:line="240" w:lineRule="auto"/>
      </w:pPr>
      <w:rPr>
        <w:rStyle w:val="NormalCharacter"/>
      </w:rPr>
    </w:lvl>
    <w:lvl w:ilvl="6">
      <w:start w:val="1"/>
      <w:numFmt w:val="decimal"/>
      <w:suff w:val="tab"/>
      <w:lvlText w:val="%1."/>
      <w:lvlJc w:val="left"/>
      <w:pPr>
        <w:pStyle w:val="Normal"/>
        <w:widowControl/>
        <w:tabs>
          <w:tab w:leader="none" w:val="num" w:pos="0"/>
        </w:tabs>
        <w:ind w:hanging="629" w:left="992"/>
        <w:spacing w:line="240" w:lineRule="auto"/>
      </w:pPr>
      <w:rPr>
        <w:rStyle w:val="NormalCharacter"/>
      </w:rPr>
    </w:lvl>
    <w:lvl w:ilvl="7">
      <w:start w:val="1"/>
      <w:numFmt w:val="lowerLetter"/>
      <w:suff w:val="tab"/>
      <w:lvlText w:val="%1)"/>
      <w:lvlJc w:val="left"/>
      <w:pPr>
        <w:pStyle w:val="Normal"/>
        <w:widowControl/>
        <w:tabs>
          <w:tab w:leader="none" w:val="num" w:pos="0"/>
        </w:tabs>
        <w:ind w:hanging="629" w:left="992"/>
        <w:spacing w:line="240" w:lineRule="auto"/>
      </w:pPr>
      <w:rPr>
        <w:rStyle w:val="NormalCharacter"/>
      </w:rPr>
    </w:lvl>
    <w:lvl w:ilvl="8">
      <w:start w:val="1"/>
      <w:numFmt w:val="lowerRoman"/>
      <w:suff w:val="tab"/>
      <w:lvlText w:val="%1."/>
      <w:lvlJc w:val="right"/>
      <w:pPr>
        <w:pStyle w:val="Normal"/>
        <w:widowControl/>
        <w:tabs>
          <w:tab w:leader="none" w:val="num" w:pos="0"/>
        </w:tabs>
        <w:ind w:hanging="629" w:left="992"/>
        <w:spacing w:line="240" w:lineRule="auto"/>
      </w:pPr>
      <w:rPr>
        <w:rStyle w:val="NormalCharacter"/>
      </w:rPr>
    </w:lvl>
  </w:abstractNum>
  <w:abstractNum w:abstractNumId="11">
    <w:nsid w:val="557c2af5"/>
    <w:multiLevelType w:val="multilevel"/>
    <w:tmpl w:val="557c2af5"/>
    <w:lvl w:ilvl="0">
      <w:start w:val="1"/>
      <w:numFmt w:val="decimal"/>
      <w:suff w:val="nothing"/>
      <w:lvlText w:val="图%1　"/>
      <w:lvlJc w:val="left"/>
      <w:pPr>
        <w:pStyle w:val="Normal"/>
        <w:widowControl/>
        <w:ind w:firstLine="0" w:left="0"/>
        <w:spacing w:line="240" w:lineRule="auto"/>
      </w:pPr>
      <w:rPr>
        <w:rStyle w:val="NormalCharacter"/>
        <w:sz w:val="21"/>
        <w:rFonts w:ascii="黑体" w:eastAsia="黑体" w:hAnsi="Times New Roman"/>
      </w:rPr>
    </w:lvl>
    <w:lvl w:ilvl="1">
      <w:start w:val="1"/>
      <w:numFmt w:val="decimal"/>
      <w:suff w:val="nothing"/>
      <w:lvlText w:val="%1%2　"/>
      <w:lvlJc w:val="left"/>
      <w:pPr>
        <w:pStyle w:val="Normal"/>
        <w:widowControl/>
        <w:ind w:firstLine="0" w:left="0"/>
        <w:spacing w:line="240" w:lineRule="auto"/>
      </w:pPr>
      <w:rPr>
        <w:rStyle w:val="NormalCharacter"/>
        <w:sz w:val="21"/>
        <w:rFonts w:ascii="Times New Roman" w:eastAsia="黑体" w:hAnsi="Times New Roman"/>
      </w:rPr>
    </w:lvl>
    <w:lvl w:ilvl="2">
      <w:start w:val="1"/>
      <w:numFmt w:val="decimal"/>
      <w:suff w:val="nothing"/>
      <w:lvlText w:val="%1%2.%3　"/>
      <w:lvlJc w:val="left"/>
      <w:pPr>
        <w:pStyle w:val="Normal"/>
        <w:widowControl/>
        <w:ind w:firstLine="0" w:left="0"/>
        <w:spacing w:line="240" w:lineRule="auto"/>
      </w:pPr>
      <w:rPr>
        <w:rStyle w:val="NormalCharacter"/>
        <w:sz w:val="21"/>
        <w:rFonts w:ascii="Times New Roman" w:eastAsia="黑体" w:hAnsi="Times New Roman"/>
      </w:rPr>
    </w:lvl>
    <w:lvl w:ilvl="3">
      <w:start w:val="1"/>
      <w:numFmt w:val="decimal"/>
      <w:suff w:val="nothing"/>
      <w:lvlText w:val="%1%2.%3.%4　"/>
      <w:lvlJc w:val="left"/>
      <w:pPr>
        <w:pStyle w:val="Normal"/>
        <w:widowControl/>
        <w:ind w:firstLine="0" w:left="0"/>
        <w:spacing w:line="240" w:lineRule="auto"/>
      </w:pPr>
      <w:rPr>
        <w:rStyle w:val="NormalCharacter"/>
        <w:sz w:val="21"/>
        <w:rFonts w:ascii="Times New Roman" w:eastAsia="黑体" w:hAnsi="Times New Roman"/>
      </w:rPr>
    </w:lvl>
    <w:lvl w:ilvl="4">
      <w:start w:val="1"/>
      <w:numFmt w:val="decimal"/>
      <w:suff w:val="nothing"/>
      <w:lvlText w:val="%1%2.%3.%4.%5　"/>
      <w:lvlJc w:val="left"/>
      <w:pPr>
        <w:pStyle w:val="Normal"/>
        <w:widowControl/>
        <w:ind w:firstLine="0" w:left="0"/>
        <w:spacing w:line="240" w:lineRule="auto"/>
      </w:pPr>
      <w:rPr>
        <w:rStyle w:val="NormalCharacter"/>
        <w:sz w:val="21"/>
        <w:rFonts w:ascii="Times New Roman" w:eastAsia="黑体" w:hAnsi="Times New Roman"/>
      </w:rPr>
    </w:lvl>
    <w:lvl w:ilvl="5">
      <w:start w:val="1"/>
      <w:numFmt w:val="decimal"/>
      <w:suff w:val="nothing"/>
      <w:lvlText w:val="%1%2.%3.%4.%5.%6　"/>
      <w:lvlJc w:val="left"/>
      <w:pPr>
        <w:pStyle w:val="Normal"/>
        <w:widowControl/>
        <w:ind w:firstLine="0" w:left="0"/>
        <w:spacing w:line="240" w:lineRule="auto"/>
      </w:pPr>
      <w:rPr>
        <w:rStyle w:val="NormalCharacter"/>
        <w:sz w:val="21"/>
        <w:rFonts w:ascii="Times New Roman" w:eastAsia="黑体" w:hAnsi="Times New Roman"/>
      </w:rPr>
    </w:lvl>
    <w:lvl w:ilvl="6">
      <w:start w:val="1"/>
      <w:numFmt w:val="decimal"/>
      <w:suff w:val="nothing"/>
      <w:lvlText w:val="%1%2.%3.%4.%5.%6.%7　"/>
      <w:lvlJc w:val="left"/>
      <w:pPr>
        <w:pStyle w:val="Normal"/>
        <w:widowControl/>
        <w:ind w:firstLine="0" w:left="0"/>
        <w:spacing w:line="240" w:lineRule="auto"/>
      </w:pPr>
      <w:rPr>
        <w:rStyle w:val="NormalCharacter"/>
        <w:sz w:val="21"/>
        <w:rFonts w:ascii="Times New Roman" w:eastAsia="黑体" w:hAnsi="Times New Roman"/>
      </w:rPr>
    </w:lvl>
    <w:lvl w:ilvl="7">
      <w:start w:val="1"/>
      <w:numFmt w:val="decimal"/>
      <w:suff w:val="tab"/>
      <w:lvlText w:val="%1.%2.%3.%4.%5.%6.%7.%8"/>
      <w:lvlJc w:val="left"/>
      <w:pPr>
        <w:pStyle w:val="Normal"/>
        <w:widowControl/>
        <w:tabs>
          <w:tab w:leader="none" w:val="num" w:pos="4351"/>
        </w:tabs>
        <w:ind w:hanging="1418" w:left="3969"/>
        <w:spacing w:line="240" w:lineRule="auto"/>
      </w:pPr>
      <w:rPr>
        <w:rStyle w:val="NormalCharacter"/>
      </w:rPr>
    </w:lvl>
    <w:lvl w:ilvl="8">
      <w:start w:val="1"/>
      <w:numFmt w:val="decimal"/>
      <w:suff w:val="tab"/>
      <w:lvlText w:val="%1.%2.%3.%4.%5.%6.%7.%8.%9"/>
      <w:lvlJc w:val="left"/>
      <w:pPr>
        <w:pStyle w:val="Normal"/>
        <w:widowControl/>
        <w:tabs>
          <w:tab w:leader="none" w:val="num" w:pos="4777"/>
        </w:tabs>
        <w:ind w:hanging="1700" w:left="4677"/>
        <w:spacing w:line="240" w:lineRule="auto"/>
      </w:pPr>
      <w:rPr>
        <w:rStyle w:val="NormalCharacter"/>
      </w:rPr>
    </w:lvl>
  </w:abstractNum>
  <w:abstractNum w:abstractNumId="12">
    <w:nsid w:val="60b55dc2"/>
    <w:multiLevelType w:val="multilevel"/>
    <w:tmpl w:val="60b55dc2"/>
    <w:lvl w:ilvl="0">
      <w:start w:val="1"/>
      <w:numFmt w:val="upperLetter"/>
      <w:suff w:val="tab"/>
      <w:lvlText w:val="%1"/>
      <w:lvlJc w:val="left"/>
      <w:pPr>
        <w:pStyle w:val="Normal"/>
        <w:widowControl/>
        <w:tabs>
          <w:tab w:leader="none" w:val="num" w:pos="0"/>
        </w:tabs>
        <w:ind w:hanging="425" w:left="0"/>
        <w:spacing w:line="240" w:lineRule="auto"/>
      </w:pPr>
      <w:rPr>
        <w:rStyle w:val="NormalCharacter"/>
      </w:rPr>
    </w:lvl>
    <w:lvl w:ilvl="1">
      <w:start w:val="1"/>
      <w:numFmt w:val="decimal"/>
      <w:suff w:val="nothing"/>
      <w:lvlText w:val="表%1.%2　"/>
      <w:lvlJc w:val="left"/>
      <w:pPr>
        <w:pStyle w:val="Normal"/>
        <w:widowControl/>
        <w:ind w:hanging="567" w:left="2667"/>
        <w:spacing w:line="240" w:lineRule="auto"/>
      </w:pPr>
      <w:rPr>
        <w:rStyle w:val="NormalCharacter"/>
      </w:rPr>
    </w:lvl>
    <w:lvl w:ilvl="2">
      <w:start w:val="1"/>
      <w:numFmt w:val="decimal"/>
      <w:suff w:val="tab"/>
      <w:lvlText w:val="%1.%2.%3"/>
      <w:lvlJc w:val="left"/>
      <w:pPr>
        <w:pStyle w:val="Normal"/>
        <w:widowControl/>
        <w:tabs>
          <w:tab w:leader="none" w:val="num" w:pos="993"/>
        </w:tabs>
        <w:ind w:hanging="567" w:left="993"/>
        <w:spacing w:line="240" w:lineRule="auto"/>
      </w:pPr>
      <w:rPr>
        <w:rStyle w:val="NormalCharacter"/>
      </w:rPr>
    </w:lvl>
    <w:lvl w:ilvl="3">
      <w:start w:val="1"/>
      <w:numFmt w:val="decimal"/>
      <w:suff w:val="tab"/>
      <w:lvlText w:val="%1.%2.%3.%4"/>
      <w:lvlJc w:val="left"/>
      <w:pPr>
        <w:pStyle w:val="Normal"/>
        <w:widowControl/>
        <w:tabs>
          <w:tab w:leader="none" w:val="num" w:pos="2291"/>
        </w:tabs>
        <w:ind w:hanging="708" w:left="1559"/>
        <w:spacing w:line="240" w:lineRule="auto"/>
      </w:pPr>
      <w:rPr>
        <w:rStyle w:val="NormalCharacter"/>
      </w:rPr>
    </w:lvl>
    <w:lvl w:ilvl="4">
      <w:start w:val="1"/>
      <w:numFmt w:val="decimal"/>
      <w:suff w:val="tab"/>
      <w:lvlText w:val="%1.%2.%3.%4.%5"/>
      <w:lvlJc w:val="left"/>
      <w:pPr>
        <w:pStyle w:val="Normal"/>
        <w:widowControl/>
        <w:tabs>
          <w:tab w:leader="none" w:val="num" w:pos="3076"/>
        </w:tabs>
        <w:ind w:hanging="850" w:left="2126"/>
        <w:spacing w:line="240" w:lineRule="auto"/>
      </w:pPr>
      <w:rPr>
        <w:rStyle w:val="NormalCharacter"/>
      </w:rPr>
    </w:lvl>
    <w:lvl w:ilvl="5">
      <w:start w:val="1"/>
      <w:numFmt w:val="decimal"/>
      <w:suff w:val="tab"/>
      <w:lvlText w:val="%1.%2.%3.%4.%5.%6"/>
      <w:lvlJc w:val="left"/>
      <w:pPr>
        <w:pStyle w:val="Normal"/>
        <w:widowControl/>
        <w:tabs>
          <w:tab w:leader="none" w:val="num" w:pos="3861"/>
        </w:tabs>
        <w:ind w:hanging="1134" w:left="2835"/>
        <w:spacing w:line="240" w:lineRule="auto"/>
      </w:pPr>
      <w:rPr>
        <w:rStyle w:val="NormalCharacter"/>
      </w:rPr>
    </w:lvl>
    <w:lvl w:ilvl="6">
      <w:start w:val="1"/>
      <w:numFmt w:val="decimal"/>
      <w:suff w:val="tab"/>
      <w:lvlText w:val="%1.%2.%3.%4.%5.%6.%7"/>
      <w:lvlJc w:val="left"/>
      <w:pPr>
        <w:pStyle w:val="Normal"/>
        <w:widowControl/>
        <w:tabs>
          <w:tab w:leader="none" w:val="num" w:pos="4646"/>
        </w:tabs>
        <w:ind w:hanging="1276" w:left="3402"/>
        <w:spacing w:line="240" w:lineRule="auto"/>
      </w:pPr>
      <w:rPr>
        <w:rStyle w:val="NormalCharacter"/>
      </w:rPr>
    </w:lvl>
    <w:lvl w:ilvl="7">
      <w:start w:val="1"/>
      <w:numFmt w:val="decimal"/>
      <w:suff w:val="tab"/>
      <w:lvlText w:val="%1.%2.%3.%4.%5.%6.%7.%8"/>
      <w:lvlJc w:val="left"/>
      <w:pPr>
        <w:pStyle w:val="Normal"/>
        <w:widowControl/>
        <w:tabs>
          <w:tab w:leader="none" w:val="num" w:pos="5431"/>
        </w:tabs>
        <w:ind w:hanging="1418" w:left="3969"/>
        <w:spacing w:line="240" w:lineRule="auto"/>
      </w:pPr>
      <w:rPr>
        <w:rStyle w:val="NormalCharacter"/>
      </w:rPr>
    </w:lvl>
    <w:lvl w:ilvl="8">
      <w:start w:val="1"/>
      <w:numFmt w:val="decimal"/>
      <w:suff w:val="tab"/>
      <w:lvlText w:val="%1.%2.%3.%4.%5.%6.%7.%8.%9"/>
      <w:lvlJc w:val="left"/>
      <w:pPr>
        <w:pStyle w:val="Normal"/>
        <w:widowControl/>
        <w:tabs>
          <w:tab w:leader="none" w:val="num" w:pos="6217"/>
        </w:tabs>
        <w:ind w:hanging="1700" w:left="4677"/>
        <w:spacing w:line="240" w:lineRule="auto"/>
      </w:pPr>
      <w:rPr>
        <w:rStyle w:val="NormalCharacter"/>
      </w:rPr>
    </w:lvl>
  </w:abstractNum>
  <w:abstractNum w:abstractNumId="13">
    <w:nsid w:val="646260fa"/>
    <w:multiLevelType w:val="multilevel"/>
    <w:tmpl w:val="646260fa"/>
    <w:lvl w:ilvl="0">
      <w:start w:val="1"/>
      <w:numFmt w:val="decimal"/>
      <w:suff w:val="nothing"/>
      <w:lvlText w:val="表%1　"/>
      <w:lvlJc w:val="left"/>
      <w:pPr>
        <w:pStyle w:val="Normal"/>
        <w:widowControl/>
        <w:ind w:firstLine="0" w:left="2730"/>
        <w:spacing w:line="240" w:lineRule="auto"/>
      </w:pPr>
      <w:rPr>
        <w:rStyle w:val="NormalCharacter"/>
        <w:sz w:val="21"/>
        <w:rFonts w:ascii="黑体" w:eastAsia="黑体" w:hAnsi="Times New Roman"/>
      </w:rPr>
    </w:lvl>
    <w:lvl w:ilvl="1">
      <w:start w:val="1"/>
      <w:numFmt w:val="decimal"/>
      <w:suff w:val="tab"/>
      <w:lvlText w:val="%1.%2"/>
      <w:lvlJc w:val="left"/>
      <w:pPr>
        <w:pStyle w:val="Normal"/>
        <w:widowControl/>
        <w:tabs>
          <w:tab w:leader="none" w:val="num" w:pos="-583"/>
        </w:tabs>
        <w:ind w:hanging="567" w:left="-583"/>
        <w:spacing w:line="240" w:lineRule="auto"/>
      </w:pPr>
      <w:rPr>
        <w:rStyle w:val="NormalCharacter"/>
      </w:rPr>
    </w:lvl>
    <w:lvl w:ilvl="2">
      <w:start w:val="1"/>
      <w:numFmt w:val="decimal"/>
      <w:suff w:val="tab"/>
      <w:lvlText w:val="%1.%2.%3"/>
      <w:lvlJc w:val="left"/>
      <w:pPr>
        <w:pStyle w:val="Normal"/>
        <w:widowControl/>
        <w:tabs>
          <w:tab w:leader="none" w:val="num" w:pos="-157"/>
        </w:tabs>
        <w:ind w:hanging="567" w:left="-157"/>
        <w:spacing w:line="240" w:lineRule="auto"/>
      </w:pPr>
      <w:rPr>
        <w:rStyle w:val="NormalCharacter"/>
      </w:rPr>
    </w:lvl>
    <w:lvl w:ilvl="3">
      <w:start w:val="1"/>
      <w:numFmt w:val="decimal"/>
      <w:suff w:val="tab"/>
      <w:lvlText w:val="%1.%2.%3.%4"/>
      <w:lvlJc w:val="left"/>
      <w:pPr>
        <w:pStyle w:val="Normal"/>
        <w:widowControl/>
        <w:tabs>
          <w:tab w:leader="none" w:val="num" w:pos="409"/>
        </w:tabs>
        <w:ind w:hanging="708" w:left="409"/>
        <w:spacing w:line="240" w:lineRule="auto"/>
      </w:pPr>
      <w:rPr>
        <w:rStyle w:val="NormalCharacter"/>
      </w:rPr>
    </w:lvl>
    <w:lvl w:ilvl="4">
      <w:start w:val="1"/>
      <w:numFmt w:val="decimal"/>
      <w:suff w:val="tab"/>
      <w:lvlText w:val="%1.%2.%3.%4.%5"/>
      <w:lvlJc w:val="left"/>
      <w:pPr>
        <w:pStyle w:val="Normal"/>
        <w:widowControl/>
        <w:tabs>
          <w:tab w:leader="none" w:val="num" w:pos="976"/>
        </w:tabs>
        <w:ind w:hanging="850" w:left="976"/>
        <w:spacing w:line="240" w:lineRule="auto"/>
      </w:pPr>
      <w:rPr>
        <w:rStyle w:val="NormalCharacter"/>
      </w:rPr>
    </w:lvl>
    <w:lvl w:ilvl="5">
      <w:start w:val="1"/>
      <w:numFmt w:val="decimal"/>
      <w:suff w:val="tab"/>
      <w:lvlText w:val="%1.%2.%3.%4.%5.%6"/>
      <w:lvlJc w:val="left"/>
      <w:pPr>
        <w:pStyle w:val="Normal"/>
        <w:widowControl/>
        <w:tabs>
          <w:tab w:leader="none" w:val="num" w:pos="1685"/>
        </w:tabs>
        <w:ind w:hanging="1134" w:left="1685"/>
        <w:spacing w:line="240" w:lineRule="auto"/>
      </w:pPr>
      <w:rPr>
        <w:rStyle w:val="NormalCharacter"/>
      </w:rPr>
    </w:lvl>
    <w:lvl w:ilvl="6">
      <w:start w:val="1"/>
      <w:numFmt w:val="decimal"/>
      <w:suff w:val="tab"/>
      <w:lvlText w:val="%1.%2.%3.%4.%5.%6.%7"/>
      <w:lvlJc w:val="left"/>
      <w:pPr>
        <w:pStyle w:val="Normal"/>
        <w:widowControl/>
        <w:tabs>
          <w:tab w:leader="none" w:val="num" w:pos="2252"/>
        </w:tabs>
        <w:ind w:hanging="1276" w:left="2252"/>
        <w:spacing w:line="240" w:lineRule="auto"/>
      </w:pPr>
      <w:rPr>
        <w:rStyle w:val="NormalCharacter"/>
      </w:rPr>
    </w:lvl>
    <w:lvl w:ilvl="7">
      <w:start w:val="1"/>
      <w:numFmt w:val="decimal"/>
      <w:suff w:val="tab"/>
      <w:lvlText w:val="%1.%2.%3.%4.%5.%6.%7.%8"/>
      <w:lvlJc w:val="left"/>
      <w:pPr>
        <w:pStyle w:val="Normal"/>
        <w:widowControl/>
        <w:tabs>
          <w:tab w:leader="none" w:val="num" w:pos="2819"/>
        </w:tabs>
        <w:ind w:hanging="1418" w:left="2819"/>
        <w:spacing w:line="240" w:lineRule="auto"/>
      </w:pPr>
      <w:rPr>
        <w:rStyle w:val="NormalCharacter"/>
      </w:rPr>
    </w:lvl>
    <w:lvl w:ilvl="8">
      <w:start w:val="1"/>
      <w:numFmt w:val="decimal"/>
      <w:suff w:val="tab"/>
      <w:lvlText w:val="%1.%2.%3.%4.%5.%6.%7.%8.%9"/>
      <w:lvlJc w:val="left"/>
      <w:pPr>
        <w:pStyle w:val="Normal"/>
        <w:widowControl/>
        <w:tabs>
          <w:tab w:leader="none" w:val="num" w:pos="3527"/>
        </w:tabs>
        <w:ind w:hanging="1700" w:left="3527"/>
        <w:spacing w:line="240" w:lineRule="auto"/>
      </w:pPr>
      <w:rPr>
        <w:rStyle w:val="NormalCharacter"/>
      </w:rPr>
    </w:lvl>
  </w:abstractNum>
  <w:abstractNum w:abstractNumId="14">
    <w:nsid w:val="657d3fbc"/>
    <w:multiLevelType w:val="multilevel"/>
    <w:tmpl w:val="657d3fbc"/>
    <w:lvl w:ilvl="0">
      <w:start w:val="1"/>
      <w:numFmt w:val="upperLetter"/>
      <w:suff w:val="nothing"/>
      <w:lvlText w:val="附　录　%1"/>
      <w:lvlJc w:val="left"/>
      <w:pPr>
        <w:pStyle w:val="Normal"/>
        <w:widowControl/>
        <w:ind w:firstLine="0" w:left="0"/>
        <w:spacing w:line="240" w:lineRule="auto"/>
      </w:pPr>
      <w:rPr>
        <w:rStyle w:val="NormalCharacter"/>
        <w:sz w:val="21"/>
        <w:rFonts w:ascii="黑体" w:eastAsia="黑体" w:hAnsi="Times New Roman"/>
      </w:rPr>
    </w:lvl>
    <w:lvl w:ilvl="1">
      <w:start w:val="1"/>
      <w:numFmt w:val="decimal"/>
      <w:suff w:val="nothing"/>
      <w:lvlText w:val="%1.%2　"/>
      <w:lvlJc w:val="left"/>
      <w:pPr>
        <w:pStyle w:val="Normal"/>
        <w:widowControl/>
        <w:ind w:firstLine="0" w:left="0"/>
        <w:spacing w:line="240" w:lineRule="auto"/>
      </w:pPr>
      <w:rPr>
        <w:rStyle w:val="NormalCharacter"/>
        <w:sz w:val="21"/>
        <w:kern w:val="21"/>
        <w:rFonts w:ascii="黑体" w:eastAsia="黑体" w:hAnsi="Times New Roman"/>
      </w:rPr>
    </w:lvl>
    <w:lvl w:ilvl="2">
      <w:start w:val="1"/>
      <w:numFmt w:val="decimal"/>
      <w:suff w:val="nothing"/>
      <w:lvlText w:val="%1.%2.%3　"/>
      <w:lvlJc w:val="left"/>
      <w:pPr>
        <w:pStyle w:val="Normal"/>
        <w:widowControl/>
        <w:ind w:firstLine="0" w:left="0"/>
        <w:spacing w:line="240" w:lineRule="auto"/>
      </w:pPr>
      <w:rPr>
        <w:rStyle w:val="NormalCharacter"/>
        <w:sz w:val="21"/>
        <w:rFonts w:ascii="黑体" w:eastAsia="黑体" w:hAnsi="Times New Roman"/>
      </w:rPr>
    </w:lvl>
    <w:lvl w:ilvl="3">
      <w:start w:val="1"/>
      <w:numFmt w:val="decimal"/>
      <w:suff w:val="nothing"/>
      <w:lvlText w:val="%1.%2.%3.%4　"/>
      <w:lvlJc w:val="left"/>
      <w:pPr>
        <w:pStyle w:val="Normal"/>
        <w:widowControl/>
        <w:ind w:firstLine="0" w:left="0"/>
        <w:spacing w:line="240" w:lineRule="auto"/>
      </w:pPr>
      <w:rPr>
        <w:rStyle w:val="NormalCharacter"/>
        <w:sz w:val="21"/>
        <w:rFonts w:ascii="黑体" w:eastAsia="黑体" w:hAnsi="Times New Roman"/>
      </w:rPr>
    </w:lvl>
    <w:lvl w:ilvl="4">
      <w:start w:val="1"/>
      <w:numFmt w:val="decimal"/>
      <w:suff w:val="nothing"/>
      <w:lvlText w:val="%1.%2.%3.%4.%5　"/>
      <w:lvlJc w:val="left"/>
      <w:pPr>
        <w:pStyle w:val="Normal"/>
        <w:widowControl/>
        <w:ind w:firstLine="0" w:left="0"/>
        <w:spacing w:line="240" w:lineRule="auto"/>
      </w:pPr>
      <w:rPr>
        <w:rStyle w:val="NormalCharacter"/>
        <w:sz w:val="21"/>
        <w:rFonts w:ascii="黑体" w:eastAsia="黑体" w:hAnsi="Times New Roman"/>
      </w:rPr>
    </w:lvl>
    <w:lvl w:ilvl="5">
      <w:start w:val="1"/>
      <w:numFmt w:val="decimal"/>
      <w:suff w:val="nothing"/>
      <w:lvlText w:val="%1.%2.%3.%4.%5.%6　"/>
      <w:lvlJc w:val="left"/>
      <w:pPr>
        <w:pStyle w:val="Normal"/>
        <w:widowControl/>
        <w:ind w:firstLine="0" w:left="0"/>
        <w:spacing w:line="240" w:lineRule="auto"/>
      </w:pPr>
      <w:rPr>
        <w:rStyle w:val="NormalCharacter"/>
        <w:sz w:val="21"/>
        <w:rFonts w:ascii="黑体" w:eastAsia="黑体" w:hAnsi="Times New Roman"/>
      </w:rPr>
    </w:lvl>
    <w:lvl w:ilvl="6">
      <w:start w:val="1"/>
      <w:numFmt w:val="decimal"/>
      <w:suff w:val="nothing"/>
      <w:lvlText w:val="%1.%2.%3.%4.%5.%6.%7　"/>
      <w:lvlJc w:val="left"/>
      <w:pPr>
        <w:pStyle w:val="Normal"/>
        <w:widowControl/>
        <w:ind w:firstLine="0" w:left="0"/>
        <w:spacing w:line="240" w:lineRule="auto"/>
      </w:pPr>
      <w:rPr>
        <w:rStyle w:val="NormalCharacter"/>
        <w:sz w:val="21"/>
        <w:rFonts w:ascii="黑体" w:eastAsia="黑体" w:hAnsi="Times New Roman"/>
      </w:rPr>
    </w:lvl>
    <w:lvl w:ilvl="7">
      <w:start w:val="1"/>
      <w:numFmt w:val="decimal"/>
      <w:suff w:val="tab"/>
      <w:lvlText w:val="%1.%2.%3.%4.%5.%6.%7.%8"/>
      <w:lvlJc w:val="left"/>
      <w:pPr>
        <w:pStyle w:val="Normal"/>
        <w:widowControl/>
        <w:tabs>
          <w:tab w:leader="none" w:val="num" w:pos="4394"/>
        </w:tabs>
        <w:ind w:hanging="1418" w:left="4394"/>
        <w:spacing w:line="240" w:lineRule="auto"/>
      </w:pPr>
      <w:rPr>
        <w:rStyle w:val="NormalCharacter"/>
      </w:rPr>
    </w:lvl>
    <w:lvl w:ilvl="8">
      <w:start w:val="1"/>
      <w:numFmt w:val="decimal"/>
      <w:suff w:val="tab"/>
      <w:lvlText w:val="%1.%2.%3.%4.%5.%6.%7.%8.%9"/>
      <w:lvlJc w:val="left"/>
      <w:pPr>
        <w:pStyle w:val="Normal"/>
        <w:widowControl/>
        <w:tabs>
          <w:tab w:leader="none" w:val="num" w:pos="5102"/>
        </w:tabs>
        <w:ind w:hanging="1700" w:left="5102"/>
        <w:spacing w:line="240" w:lineRule="auto"/>
      </w:pPr>
      <w:rPr>
        <w:rStyle w:val="NormalCharacter"/>
      </w:rPr>
    </w:lvl>
  </w:abstractNum>
  <w:abstractNum w:abstractNumId="15">
    <w:nsid w:val="6d6c07cd"/>
    <w:multiLevelType w:val="multilevel"/>
    <w:tmpl w:val="6d6c07cd"/>
    <w:lvl w:ilvl="0">
      <w:start w:val="1"/>
      <w:numFmt w:val="lowerLetter"/>
      <w:suff w:val="tab"/>
      <w:lvlText w:val="%1)"/>
      <w:lvlJc w:val="left"/>
      <w:pPr>
        <w:pStyle w:val="Normal"/>
        <w:widowControl/>
        <w:tabs>
          <w:tab w:leader="none" w:val="num" w:pos="839"/>
        </w:tabs>
        <w:ind w:hanging="419" w:left="839"/>
        <w:spacing w:line="240" w:lineRule="auto"/>
      </w:pPr>
      <w:rPr>
        <w:rStyle w:val="NormalCharacter"/>
        <w:sz w:val="21"/>
        <w:rFonts w:ascii="宋体" w:eastAsia="宋体"/>
      </w:rPr>
    </w:lvl>
    <w:lvl w:ilvl="1">
      <w:start w:val="1"/>
      <w:numFmt w:val="decimal"/>
      <w:suff w:val="tab"/>
      <w:lvlText w:val="%1)"/>
      <w:lvlJc w:val="left"/>
      <w:pPr>
        <w:pStyle w:val="Normal"/>
        <w:widowControl/>
        <w:tabs>
          <w:tab w:leader="none" w:val="num" w:pos="840"/>
        </w:tabs>
        <w:ind w:hanging="419" w:left="839"/>
        <w:spacing w:line="240" w:lineRule="auto"/>
      </w:pPr>
      <w:rPr>
        <w:rStyle w:val="NormalCharacter"/>
        <w:sz w:val="21"/>
        <w:rFonts w:ascii="宋体" w:eastAsia="宋体"/>
      </w:rPr>
    </w:lvl>
    <w:lvl w:ilvl="2">
      <w:start w:val="1"/>
      <w:numFmt w:val="lowerRoman"/>
      <w:suff w:val="tab"/>
      <w:lvlText w:val="%1."/>
      <w:lvlJc w:val="right"/>
      <w:pPr>
        <w:pStyle w:val="Normal"/>
        <w:widowControl/>
        <w:tabs>
          <w:tab w:leader="none" w:val="num" w:pos="1260"/>
        </w:tabs>
        <w:ind w:hanging="419" w:left="1259"/>
        <w:spacing w:line="240" w:lineRule="auto"/>
      </w:pPr>
      <w:rPr>
        <w:rStyle w:val="NormalCharacter"/>
      </w:rPr>
    </w:lvl>
    <w:lvl w:ilvl="3">
      <w:start w:val="1"/>
      <w:numFmt w:val="decimal"/>
      <w:suff w:val="tab"/>
      <w:lvlText w:val="%1."/>
      <w:lvlJc w:val="left"/>
      <w:pPr>
        <w:pStyle w:val="Normal"/>
        <w:widowControl/>
        <w:tabs>
          <w:tab w:leader="none" w:val="num" w:pos="1680"/>
        </w:tabs>
        <w:ind w:hanging="419" w:left="1679"/>
        <w:spacing w:line="240" w:lineRule="auto"/>
      </w:pPr>
      <w:rPr>
        <w:rStyle w:val="NormalCharacter"/>
      </w:rPr>
    </w:lvl>
    <w:lvl w:ilvl="4">
      <w:start w:val="1"/>
      <w:numFmt w:val="lowerLetter"/>
      <w:suff w:val="tab"/>
      <w:lvlText w:val="%1)"/>
      <w:lvlJc w:val="left"/>
      <w:pPr>
        <w:pStyle w:val="Normal"/>
        <w:widowControl/>
        <w:tabs>
          <w:tab w:leader="none" w:val="num" w:pos="2100"/>
        </w:tabs>
        <w:ind w:hanging="419" w:left="2099"/>
        <w:spacing w:line="240" w:lineRule="auto"/>
      </w:pPr>
      <w:rPr>
        <w:rStyle w:val="NormalCharacter"/>
      </w:rPr>
    </w:lvl>
    <w:lvl w:ilvl="5">
      <w:start w:val="1"/>
      <w:numFmt w:val="lowerRoman"/>
      <w:suff w:val="tab"/>
      <w:lvlText w:val="%1."/>
      <w:lvlJc w:val="right"/>
      <w:pPr>
        <w:pStyle w:val="Normal"/>
        <w:widowControl/>
        <w:tabs>
          <w:tab w:leader="none" w:val="num" w:pos="2520"/>
        </w:tabs>
        <w:ind w:hanging="419" w:left="2519"/>
        <w:spacing w:line="240" w:lineRule="auto"/>
      </w:pPr>
      <w:rPr>
        <w:rStyle w:val="NormalCharacter"/>
      </w:rPr>
    </w:lvl>
    <w:lvl w:ilvl="6">
      <w:start w:val="1"/>
      <w:numFmt w:val="decimal"/>
      <w:suff w:val="tab"/>
      <w:lvlText w:val="%1."/>
      <w:lvlJc w:val="left"/>
      <w:pPr>
        <w:pStyle w:val="Normal"/>
        <w:widowControl/>
        <w:tabs>
          <w:tab w:leader="none" w:val="num" w:pos="2940"/>
        </w:tabs>
        <w:ind w:hanging="419" w:left="2939"/>
        <w:spacing w:line="240" w:lineRule="auto"/>
      </w:pPr>
      <w:rPr>
        <w:rStyle w:val="NormalCharacter"/>
      </w:rPr>
    </w:lvl>
    <w:lvl w:ilvl="7">
      <w:start w:val="1"/>
      <w:numFmt w:val="lowerLetter"/>
      <w:suff w:val="tab"/>
      <w:lvlText w:val="%1)"/>
      <w:lvlJc w:val="left"/>
      <w:pPr>
        <w:pStyle w:val="Normal"/>
        <w:widowControl/>
        <w:tabs>
          <w:tab w:leader="none" w:val="num" w:pos="3360"/>
        </w:tabs>
        <w:ind w:hanging="419" w:left="3359"/>
        <w:spacing w:line="240" w:lineRule="auto"/>
      </w:pPr>
      <w:rPr>
        <w:rStyle w:val="NormalCharacter"/>
      </w:rPr>
    </w:lvl>
    <w:lvl w:ilvl="8">
      <w:start w:val="1"/>
      <w:numFmt w:val="lowerRoman"/>
      <w:suff w:val="tab"/>
      <w:lvlText w:val="%1."/>
      <w:lvlJc w:val="right"/>
      <w:pPr>
        <w:pStyle w:val="Normal"/>
        <w:widowControl/>
        <w:tabs>
          <w:tab w:leader="none" w:val="num" w:pos="3780"/>
        </w:tabs>
        <w:ind w:hanging="419" w:left="3779"/>
        <w:spacing w:line="240" w:lineRule="auto"/>
      </w:pPr>
      <w:rPr>
        <w:rStyle w:val="NormalCharacter"/>
      </w:rPr>
    </w:lvl>
  </w:abstractNum>
  <w:abstractNum w:abstractNumId="16">
    <w:nsid w:val="6dbf04f4"/>
    <w:multiLevelType w:val="multilevel"/>
    <w:tmpl w:val="6dbf04f4"/>
    <w:lvl w:ilvl="0">
      <w:start w:val="1"/>
      <w:numFmt w:val="decimal"/>
      <w:suff w:val="nothing"/>
      <w:lvlText w:val="%1注："/>
      <w:lvlJc w:val="left"/>
      <w:pPr>
        <w:pStyle w:val="Normal"/>
        <w:widowControl/>
        <w:ind w:hanging="363" w:left="726"/>
        <w:spacing w:line="240" w:lineRule="auto"/>
      </w:pPr>
      <w:rPr>
        <w:rStyle w:val="NormalCharacter"/>
        <w:sz w:val="18"/>
        <w:rFonts w:ascii="黑体" w:eastAsia="黑体" w:hAnsi="Times New Roman"/>
      </w:rPr>
    </w:lvl>
    <w:lvl w:ilvl="1">
      <w:start w:val="1"/>
      <w:numFmt w:val="lowerLetter"/>
      <w:suff w:val="tab"/>
      <w:lvlText w:val="%1)"/>
      <w:lvlJc w:val="left"/>
      <w:pPr>
        <w:pStyle w:val="Normal"/>
        <w:widowControl/>
        <w:tabs>
          <w:tab w:leader="none" w:val="num" w:pos="1140"/>
        </w:tabs>
        <w:ind w:hanging="363" w:left="726"/>
        <w:spacing w:line="240" w:lineRule="auto"/>
      </w:pPr>
      <w:rPr>
        <w:rStyle w:val="NormalCharacter"/>
      </w:rPr>
    </w:lvl>
    <w:lvl w:ilvl="2">
      <w:start w:val="1"/>
      <w:numFmt w:val="lowerRoman"/>
      <w:suff w:val="tab"/>
      <w:lvlText w:val="%1."/>
      <w:lvlJc w:val="right"/>
      <w:pPr>
        <w:pStyle w:val="Normal"/>
        <w:widowControl/>
        <w:tabs>
          <w:tab w:leader="none" w:val="num" w:pos="1140"/>
        </w:tabs>
        <w:ind w:hanging="363" w:left="726"/>
        <w:spacing w:line="240" w:lineRule="auto"/>
      </w:pPr>
      <w:rPr>
        <w:rStyle w:val="NormalCharacter"/>
      </w:rPr>
    </w:lvl>
    <w:lvl w:ilvl="3">
      <w:start w:val="1"/>
      <w:numFmt w:val="decimal"/>
      <w:suff w:val="tab"/>
      <w:lvlText w:val="%1."/>
      <w:lvlJc w:val="left"/>
      <w:pPr>
        <w:pStyle w:val="Normal"/>
        <w:widowControl/>
        <w:tabs>
          <w:tab w:leader="none" w:val="num" w:pos="1140"/>
        </w:tabs>
        <w:ind w:hanging="363" w:left="726"/>
        <w:spacing w:line="240" w:lineRule="auto"/>
      </w:pPr>
      <w:rPr>
        <w:rStyle w:val="NormalCharacter"/>
      </w:rPr>
    </w:lvl>
    <w:lvl w:ilvl="4">
      <w:start w:val="1"/>
      <w:numFmt w:val="lowerLetter"/>
      <w:suff w:val="tab"/>
      <w:lvlText w:val="%1)"/>
      <w:lvlJc w:val="left"/>
      <w:pPr>
        <w:pStyle w:val="Normal"/>
        <w:widowControl/>
        <w:tabs>
          <w:tab w:leader="none" w:val="num" w:pos="1140"/>
        </w:tabs>
        <w:ind w:hanging="363" w:left="726"/>
        <w:spacing w:line="240" w:lineRule="auto"/>
      </w:pPr>
      <w:rPr>
        <w:rStyle w:val="NormalCharacter"/>
      </w:rPr>
    </w:lvl>
    <w:lvl w:ilvl="5">
      <w:start w:val="1"/>
      <w:numFmt w:val="lowerRoman"/>
      <w:suff w:val="tab"/>
      <w:lvlText w:val="%1."/>
      <w:lvlJc w:val="right"/>
      <w:pPr>
        <w:pStyle w:val="Normal"/>
        <w:widowControl/>
        <w:tabs>
          <w:tab w:leader="none" w:val="num" w:pos="1140"/>
        </w:tabs>
        <w:ind w:hanging="363" w:left="726"/>
        <w:spacing w:line="240" w:lineRule="auto"/>
      </w:pPr>
      <w:rPr>
        <w:rStyle w:val="NormalCharacter"/>
      </w:rPr>
    </w:lvl>
    <w:lvl w:ilvl="6">
      <w:start w:val="1"/>
      <w:numFmt w:val="decimal"/>
      <w:suff w:val="tab"/>
      <w:lvlText w:val="%1."/>
      <w:lvlJc w:val="left"/>
      <w:pPr>
        <w:pStyle w:val="Normal"/>
        <w:widowControl/>
        <w:tabs>
          <w:tab w:leader="none" w:val="num" w:pos="1140"/>
        </w:tabs>
        <w:ind w:hanging="363" w:left="726"/>
        <w:spacing w:line="240" w:lineRule="auto"/>
      </w:pPr>
      <w:rPr>
        <w:rStyle w:val="NormalCharacter"/>
      </w:rPr>
    </w:lvl>
    <w:lvl w:ilvl="7">
      <w:start w:val="1"/>
      <w:numFmt w:val="lowerLetter"/>
      <w:suff w:val="tab"/>
      <w:lvlText w:val="%1)"/>
      <w:lvlJc w:val="left"/>
      <w:pPr>
        <w:pStyle w:val="Normal"/>
        <w:widowControl/>
        <w:tabs>
          <w:tab w:leader="none" w:val="num" w:pos="1140"/>
        </w:tabs>
        <w:ind w:hanging="363" w:left="726"/>
        <w:spacing w:line="240" w:lineRule="auto"/>
      </w:pPr>
      <w:rPr>
        <w:rStyle w:val="NormalCharacter"/>
      </w:rPr>
    </w:lvl>
    <w:lvl w:ilvl="8">
      <w:start w:val="1"/>
      <w:numFmt w:val="lowerRoman"/>
      <w:suff w:val="tab"/>
      <w:lvlText w:val="%1."/>
      <w:lvlJc w:val="right"/>
      <w:pPr>
        <w:pStyle w:val="Normal"/>
        <w:widowControl/>
        <w:tabs>
          <w:tab w:leader="none" w:val="num" w:pos="1140"/>
        </w:tabs>
        <w:ind w:hanging="363" w:left="726"/>
        <w:spacing w:line="240" w:lineRule="auto"/>
      </w:pPr>
      <w:rPr>
        <w:rStyle w:val="NormalCharacter"/>
      </w:rPr>
    </w:lvl>
  </w:abstractNum>
  <w:num w:numId="1">
    <w:abstractNumId w:val="14"/>
  </w:num>
  <w:num w:numId="2">
    <w:abstractNumId w:val="9"/>
  </w:num>
  <w:num w:numId="3">
    <w:abstractNumId w:val="10"/>
  </w:num>
  <w:num w:numId="4">
    <w:abstractNumId w:val="11"/>
  </w:num>
  <w:num w:numId="5">
    <w:abstractNumId w:val="4"/>
  </w:num>
  <w:num w:numId="6">
    <w:abstractNumId w:val="13"/>
  </w:num>
  <w:num w:numId="7">
    <w:abstractNumId w:val="5"/>
  </w:num>
  <w:num w:numId="8">
    <w:abstractNumId w:val="12"/>
  </w:num>
  <w:num w:numId="9">
    <w:abstractNumId w:val="15"/>
  </w:num>
  <w:num w:numId="10">
    <w:abstractNumId w:val="1"/>
  </w:num>
  <w:num w:numId="11">
    <w:abstractNumId w:val="7"/>
  </w:num>
  <w:num w:numId="12">
    <w:abstractNumId w:val="6"/>
  </w:num>
  <w:num w:numId="13">
    <w:abstractNumId w:val="2"/>
  </w:num>
  <w:num w:numId="14">
    <w:abstractNumId w:val="8"/>
  </w:num>
  <w:num w:numId="15">
    <w:abstractNumId w:val="16"/>
  </w:num>
  <w:num w:numId="16">
    <w:abstractNumId w:val="3"/>
  </w:num>
  <w:num w:numId="17">
    <w:abstractNumId w:val="0"/>
  </w:num>
</w:numbering>
</file>

<file path=word/settings.xml><?xml version="1.0" encoding="utf-8"?>
<w:settings xmlns:w="http://schemas.openxmlformats.org/wordprocessingml/2006/main">
  <w:zoom w:percent="100"/>
  <w:embedSystemFonts/>
  <w:stylePaneFormatFilter w:val="3f01"/>
  <w:defaultTabStop w:val="420"/>
  <w:displayHorizontalDrawingGridEvery w:val="1"/>
  <w:displayVerticalDrawingGridEvery w:val="1"/>
  <w:doNotUseMarginsForDrawingGridOrigin/>
  <w:footnotePr w:numStart="1" w:pos="docEnd"/>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adjustLineHeightInTable/>
    <w:balanceSingleByteDoubleByteWidth/>
    <w:doNotExpandShiftReturn/>
    <w:doNotLeaveBackslashAlone/>
    <w:doNotUseEastAsianBreakRules/>
    <w:doNotWrapTextWithPunct/>
  </w:compat>
  <w:rsids/>
</w:settings>
</file>

<file path=word/styles.xml><?xml version="1.0" encoding="utf-8"?>
<w:styles xmlns:w="http://schemas.openxmlformats.org/wordprocessingml/2006/main">
  <w:docDefaults>
    <w:rPrDefault>
      <w:rPr>
        <w:rFonts w:ascii="Times New Roman" w:eastAsia="宋体" w:hAnsi="Times New Roman"/>
        <w:lang w:val="en-US"/>
      </w:rPr>
    </w:rPrDefault>
    <w:pPrDefault/>
  </w:docDefaults>
  <w:style w:type="paragraph" w:styleId="Normal">
    <w:name w:val="Normal"/>
    <w:next w:val="Normal"/>
    <w:link w:val="Normal"/>
    <w:pPr>
      <w:rPr>
        <w:szCs w:val="24"/>
        <w:sz w:val="21"/>
        <w:kern w:val="2"/>
        <w:lang w:val="en-US" w:eastAsia="zh-CN" w:bidi="ar-SA"/>
      </w:rPr>
      <w:spacing w:line="240" w:lineRule="auto"/>
      <w:jc w:val="both"/>
    </w:pPr>
    <w:rPr>
      <w:szCs w:val="24"/>
      <w:sz w:val="21"/>
      <w:kern w:val="2"/>
      <w:lang w:val="en-US" w:eastAsia="zh-CN" w:bidi="ar-SA"/>
    </w:rPr>
  </w:style>
  <w:style w:type="character" w:styleId="NormalCharacter">
    <w:name w:val="NormalCharacter"/>
    <w:next w:val="NormalCharacter"/>
    <w:link w:val="Normal"/>
    <w:semiHidden/>
  </w:style>
  <w:style w:type="table" w:styleId="TableNormal">
    <w:name w:val="TableNormal"/>
    <w:next w:val="TableNormal"/>
    <w:link w:val="Normal"/>
    <w:semiHidden/>
  </w:style>
  <w:style w:type="character" w:styleId="UserStyle_0">
    <w:name w:val="UserStyle_0"/>
    <w:basedOn w:val="NormalCharacter"/>
    <w:next w:val="UserStyle_0"/>
    <w:link w:val="UserStyle_1"/>
    <w:rPr>
      <w:szCs w:val="18"/>
      <w:sz w:val="18"/>
      <w:kern w:val="2"/>
      <w:lang w:val="en-US" w:eastAsia="zh-CN" w:bidi="ar-SA"/>
      <w:rFonts w:ascii="宋体" w:hAnsi="宋体"/>
    </w:rPr>
  </w:style>
  <w:style w:type="character" w:styleId="FootnoteReference">
    <w:name w:val="FootnoteReference"/>
    <w:basedOn w:val="NormalCharacter"/>
    <w:next w:val="FootnoteReference"/>
    <w:link w:val="Normal"/>
    <w:semiHidden/>
    <w:rPr>
      <w:vertAlign w:val="superscript"/>
    </w:rPr>
  </w:style>
  <w:style w:type="character" w:styleId="Hyperlink">
    <w:name w:val="Hyperlink"/>
    <w:basedOn w:val="NormalCharacter"/>
    <w:next w:val="Hyperlink"/>
    <w:link w:val="Normal"/>
    <w:rPr>
      <w:szCs w:val="21"/>
      <w:u w:val="single"/>
      <w:color w:val="0000FF"/>
    </w:rPr>
  </w:style>
  <w:style w:type="character" w:styleId="UserStyle_2">
    <w:name w:val="UserStyle_2"/>
    <w:basedOn w:val="NormalCharacter"/>
    <w:next w:val="UserStyle_2"/>
    <w:link w:val="UserStyle_3"/>
    <w:rPr>
      <w:sz w:val="21"/>
      <w:lang w:val="en-US" w:eastAsia="zh-CN" w:bidi="ar-SA"/>
      <w:rFonts w:ascii="宋体"/>
    </w:rPr>
  </w:style>
  <w:style w:type="character" w:styleId="UserStyle_4">
    <w:name w:val="UserStyle_4"/>
    <w:basedOn w:val="NormalCharacter"/>
    <w:next w:val="UserStyle_4"/>
    <w:link w:val="Normal"/>
    <w:rPr>
      <w:spacing w:val="85"/>
      <w:szCs w:val="28"/>
      <w:sz w:val="28"/>
      <w:position w:val="3"/>
      <w:rFonts w:ascii="黑体" w:eastAsia="黑体"/>
    </w:rPr>
  </w:style>
  <w:style w:type="character" w:styleId="EndnoteReference">
    <w:name w:val="EndnoteReference"/>
    <w:basedOn w:val="NormalCharacter"/>
    <w:next w:val="EndnoteReference"/>
    <w:link w:val="Normal"/>
    <w:semiHidden/>
    <w:rPr>
      <w:vertAlign w:val="superscript"/>
    </w:rPr>
  </w:style>
  <w:style w:type="character" w:styleId="FollowedHyperlink">
    <w:name w:val="FollowedHyperlink"/>
    <w:basedOn w:val="NormalCharacter"/>
    <w:next w:val="FollowedHyperlink"/>
    <w:link w:val="Normal"/>
    <w:rPr>
      <w:u w:val="single"/>
      <w:color w:val="800080"/>
    </w:rPr>
  </w:style>
  <w:style w:type="character" w:styleId="PageNumber">
    <w:name w:val="PageNumber"/>
    <w:basedOn w:val="NormalCharacter"/>
    <w:next w:val="PageNumber"/>
    <w:link w:val="Normal"/>
    <w:rPr>
      <w:sz w:val="18"/>
      <w:rFonts w:ascii="Times New Roman" w:eastAsia="宋体" w:hAnsi="Times New Roman"/>
    </w:rPr>
  </w:style>
  <w:style w:type="character" w:styleId="UserStyle_5">
    <w:name w:val="UserStyle_5"/>
    <w:basedOn w:val="UserStyle_2"/>
    <w:next w:val="UserStyle_5"/>
    <w:link w:val="UserStyle_6"/>
  </w:style>
  <w:style w:type="character" w:styleId="UserStyle_7">
    <w:name w:val="UserStyle_7"/>
    <w:basedOn w:val="NormalCharacter"/>
    <w:next w:val="UserStyle_7"/>
    <w:link w:val="Normal"/>
    <w:rPr>
      <w:b/>
      <w:bCs/>
      <w:szCs w:val="16"/>
      <w:sz w:val="16"/>
      <w:rFonts w:cs="Times New Roman"/>
      <w:color w:val="000000"/>
    </w:rPr>
  </w:style>
  <w:style w:type="paragraph" w:styleId="UserStyle_8">
    <w:name w:val="UserStyle_8"/>
    <w:next w:val="UserStyle_8"/>
    <w:link w:val="Normal"/>
    <w:pPr>
      <w:rPr>
        <w:szCs w:val="18"/>
        <w:sz w:val="18"/>
        <w:lang w:val="en-US" w:eastAsia="zh-CN" w:bidi="ar-SA"/>
        <w:rFonts w:ascii="宋体"/>
      </w:rPr>
      <w:widowControl/>
      <w:ind w:left="221"/>
      <w:spacing w:line="240" w:before="120" w:lineRule="auto"/>
    </w:pPr>
    <w:rPr>
      <w:szCs w:val="18"/>
      <w:sz w:val="18"/>
      <w:lang w:val="en-US" w:eastAsia="zh-CN" w:bidi="ar-SA"/>
      <w:rFonts w:ascii="宋体"/>
    </w:rPr>
  </w:style>
  <w:style w:type="paragraph" w:styleId="UserStyle_9">
    <w:name w:val="UserStyle_9"/>
    <w:next w:val="UserStyle_3"/>
    <w:link w:val="Normal"/>
    <w:pPr>
      <w:rPr>
        <w:b/>
        <w:spacing w:val="20"/>
        <w:sz w:val="28"/>
        <w:w w:val="135"/>
        <w:lang w:val="en-US" w:eastAsia="zh-CN" w:bidi="ar-SA"/>
        <w:rFonts w:ascii="宋体"/>
      </w:rPr>
      <w:widowControl/>
      <w:framePr w:vAnchor="margin" w:hSpace="125" w:wrap="around" w:x="2150" w:h="1134" w:vSpace="181" w:w="7938" w:y="14630" w:hAnchor="text"/>
      <w:spacing w:line="240" w:lineRule="auto"/>
      <w:jc w:val="center"/>
    </w:pPr>
    <w:rPr>
      <w:b/>
      <w:spacing w:val="20"/>
      <w:sz w:val="28"/>
      <w:w w:val="135"/>
      <w:lang w:val="en-US" w:eastAsia="zh-CN" w:bidi="ar-SA"/>
      <w:rFonts w:ascii="宋体"/>
    </w:rPr>
  </w:style>
  <w:style w:type="paragraph" w:styleId="UserStyle_10">
    <w:name w:val="UserStyle_10"/>
    <w:basedOn w:val="UserStyle_3"/>
    <w:next w:val="UserStyle_3"/>
    <w:link w:val="Normal"/>
    <w:pPr>
      <w:rPr>
        <w:sz w:val="21"/>
        <w:lang w:val="en-US" w:eastAsia="zh-CN" w:bidi="ar-SA"/>
        <w:rFonts w:ascii="黑体" w:eastAsia="黑体"/>
      </w:rPr>
      <w:widowControl/>
      <w:tabs>
        <w:tab w:leader="none" w:val="center" w:pos="4201"/>
        <w:tab w:leader="dot" w:val="right" w:pos="9298"/>
      </w:tabs>
      <w:ind w:firstLineChars="0"/>
      <w:spacing w:line="240" w:lineRule="auto"/>
      <w:jc w:val="center"/>
    </w:pPr>
    <w:rPr>
      <w:sz w:val="21"/>
      <w:lang w:val="en-US" w:eastAsia="zh-CN" w:bidi="ar-SA"/>
      <w:rFonts w:ascii="黑体" w:eastAsia="黑体"/>
    </w:rPr>
  </w:style>
  <w:style w:type="paragraph" w:styleId="Index1">
    <w:name w:val="Index1"/>
    <w:basedOn w:val="Normal"/>
    <w:next w:val="UserStyle_3"/>
    <w:link w:val="Normal"/>
    <w:pPr>
      <w:rPr>
        <w:szCs w:val="21"/>
        <w:sz w:val="21"/>
        <w:kern w:val="2"/>
        <w:lang w:val="en-US" w:eastAsia="zh-CN" w:bidi="ar-SA"/>
        <w:rFonts w:ascii="宋体"/>
      </w:rPr>
      <w:tabs>
        <w:tab w:leader="dot" w:val="right" w:pos="9299"/>
      </w:tabs>
      <w:spacing w:line="240" w:lineRule="auto"/>
      <w:jc w:val="left"/>
    </w:pPr>
    <w:rPr>
      <w:szCs w:val="21"/>
      <w:sz w:val="21"/>
      <w:kern w:val="2"/>
      <w:lang w:val="en-US" w:eastAsia="zh-CN" w:bidi="ar-SA"/>
      <w:rFonts w:ascii="宋体"/>
    </w:rPr>
  </w:style>
  <w:style w:type="paragraph" w:styleId="UserStyle_11">
    <w:name w:val="UserStyle_11"/>
    <w:basedOn w:val="UserStyle_12"/>
    <w:next w:val="UserStyle_11"/>
    <w:link w:val="Normal"/>
    <w:pPr>
      <w:rPr>
        <w:szCs w:val="28"/>
        <w:sz w:val="28"/>
        <w:lang w:val="en-US" w:eastAsia="zh-CN" w:bidi="ar-SA"/>
        <w:rFonts w:ascii="Times New Roman" w:eastAsia="黑体"/>
      </w:rPr>
      <w:framePr w:vAnchor="margin" w:wrap="around" w:x="-4" w:h="6917" w:w="9639" w:y="6408" w:hAnchor="text"/>
      <w:spacing w:line="400" w:before="370" w:lineRule="exact"/>
      <w:jc w:val="center"/>
    </w:pPr>
    <w:rPr>
      <w:szCs w:val="28"/>
      <w:sz w:val="28"/>
      <w:lang w:val="en-US" w:eastAsia="zh-CN" w:bidi="ar-SA"/>
      <w:rFonts w:ascii="Times New Roman" w:eastAsia="黑体"/>
    </w:rPr>
  </w:style>
  <w:style w:type="paragraph" w:styleId="UserStyle_13">
    <w:name w:val="UserStyle_13"/>
    <w:basedOn w:val="UserStyle_14"/>
    <w:next w:val="UserStyle_13"/>
    <w:link w:val="Normal"/>
    <w:pPr>
      <w:rPr>
        <w:rFonts w:ascii="宋体" w:eastAsia="宋体"/>
      </w:rPr>
      <w:widowControl/>
      <w:framePr w:outlineLvl="3"/>
      <w:spacing w:line="240" w:after="0" w:before="0" w:lineRule="auto"/>
      <w:numPr>
        <w:ilvl w:val="2"/>
        <w:numId w:val="7"/>
      </w:numPr>
    </w:pPr>
    <w:rPr>
      <w:rFonts w:ascii="宋体" w:eastAsia="宋体"/>
    </w:rPr>
  </w:style>
  <w:style w:type="paragraph" w:styleId="UserStyle_15">
    <w:name w:val="UserStyle_15"/>
    <w:basedOn w:val="Normal"/>
    <w:next w:val="UserStyle_3"/>
    <w:link w:val="Normal"/>
    <w:pPr>
      <w:rPr>
        <w:szCs w:val="20"/>
        <w:sz w:val="21"/>
        <w:kern w:val="0"/>
        <w:lang w:bidi="ar-SA"/>
        <w:rFonts w:ascii="宋体"/>
      </w:rPr>
      <w:widowControl/>
      <w:tabs>
        <w:tab w:leader="none" w:val="center" w:pos="4201"/>
        <w:tab w:leader="dot" w:val="right" w:pos="9298"/>
      </w:tabs>
      <w:spacing w:line="240" w:lineRule="auto"/>
      <w:jc w:val="both"/>
    </w:pPr>
    <w:rPr>
      <w:szCs w:val="20"/>
      <w:sz w:val="21"/>
      <w:kern w:val="0"/>
      <w:lang w:bidi="ar-SA"/>
      <w:rFonts w:ascii="宋体"/>
    </w:rPr>
  </w:style>
  <w:style w:type="paragraph" w:styleId="UserStyle_16">
    <w:name w:val="UserStyle_16"/>
    <w:basedOn w:val="UserStyle_17"/>
    <w:next w:val="UserStyle_3"/>
    <w:link w:val="Normal"/>
    <w:pPr>
      <w:widowControl/>
      <w:tabs>
        <w:tab w:leader="none" w:val="left" w:pos="360"/>
      </w:tabs>
      <w:framePr w:outlineLvl="6"/>
      <w:spacing w:line="240" w:after="50" w:before="50" w:lineRule="auto"/>
      <w:jc w:val="both"/>
      <w:numPr>
        <w:ilvl w:val="6"/>
        <w:numId w:val="1"/>
      </w:numPr>
    </w:pPr>
  </w:style>
  <w:style w:type="paragraph" w:styleId="Index4">
    <w:name w:val="Index4"/>
    <w:basedOn w:val="Normal"/>
    <w:next w:val="Normal"/>
    <w:link w:val="Normal"/>
    <w:pPr>
      <w:rPr>
        <w:szCs w:val="20"/>
        <w:sz w:val="20"/>
        <w:kern w:val="2"/>
        <w:lang w:val="en-US" w:eastAsia="zh-CN" w:bidi="ar-SA"/>
        <w:rFonts w:ascii="Calibri" w:hAnsi="Calibri"/>
      </w:rPr>
      <w:ind w:hanging="210" w:left="840"/>
      <w:spacing w:line="240" w:lineRule="auto"/>
      <w:jc w:val="left"/>
    </w:pPr>
    <w:rPr>
      <w:szCs w:val="20"/>
      <w:sz w:val="20"/>
      <w:kern w:val="2"/>
      <w:lang w:val="en-US" w:eastAsia="zh-CN" w:bidi="ar-SA"/>
      <w:rFonts w:ascii="Calibri" w:hAnsi="Calibri"/>
    </w:rPr>
  </w:style>
  <w:style w:type="paragraph" w:styleId="TOC4">
    <w:name w:val="TOC4"/>
    <w:basedOn w:val="Normal"/>
    <w:next w:val="Normal"/>
    <w:link w:val="Normal"/>
    <w:semiHidden/>
    <w:pPr>
      <w:rPr>
        <w:szCs w:val="21"/>
        <w:sz w:val="21"/>
        <w:kern w:val="2"/>
        <w:lang w:val="en-US" w:eastAsia="zh-CN" w:bidi="ar-SA"/>
        <w:rFonts w:ascii="宋体"/>
      </w:rPr>
      <w:tabs>
        <w:tab w:leader="dot" w:val="right" w:pos="9241"/>
      </w:tabs>
      <w:ind w:firstLine="198" w:firstLineChars="200"/>
      <w:spacing w:line="240" w:lineRule="auto"/>
      <w:jc w:val="left"/>
    </w:pPr>
    <w:rPr>
      <w:szCs w:val="21"/>
      <w:sz w:val="21"/>
      <w:kern w:val="2"/>
      <w:lang w:val="en-US" w:eastAsia="zh-CN" w:bidi="ar-SA"/>
      <w:rFonts w:ascii="宋体"/>
    </w:rPr>
  </w:style>
  <w:style w:type="paragraph" w:styleId="Header">
    <w:name w:val="Header"/>
    <w:basedOn w:val="Normal"/>
    <w:next w:val="Header"/>
    <w:link w:val="Normal"/>
    <w:pPr>
      <w:rPr>
        <w:szCs w:val="18"/>
        <w:sz w:val="18"/>
        <w:kern w:val="2"/>
        <w:lang w:val="en-US" w:eastAsia="zh-CN" w:bidi="ar-SA"/>
      </w:rPr>
      <w:snapToGrid w:val="0"/>
      <w:spacing w:line="240" w:lineRule="auto"/>
      <w:jc w:val="left"/>
    </w:pPr>
    <w:rPr>
      <w:szCs w:val="18"/>
      <w:sz w:val="18"/>
      <w:kern w:val="2"/>
      <w:lang w:val="en-US" w:eastAsia="zh-CN" w:bidi="ar-SA"/>
    </w:rPr>
  </w:style>
  <w:style w:type="paragraph" w:styleId="UserStyle_18">
    <w:name w:val="UserStyle_18"/>
    <w:next w:val="UserStyle_18"/>
    <w:link w:val="Normal"/>
    <w:pPr>
      <w:rPr>
        <w:sz w:val="21"/>
        <w:lang w:val="en-US" w:eastAsia="zh-CN" w:bidi="ar-SA"/>
        <w:rFonts w:ascii="宋体"/>
      </w:rPr>
      <w:widowControl/>
      <w:tabs>
        <w:tab w:leader="none" w:val="left" w:pos="840"/>
      </w:tabs>
      <w:spacing w:line="240" w:lineRule="auto"/>
      <w:jc w:val="both"/>
      <w:numPr>
        <w:ilvl w:val="0"/>
        <w:numId w:val="2"/>
      </w:numPr>
    </w:pPr>
    <w:rPr>
      <w:sz w:val="21"/>
      <w:lang w:val="en-US" w:eastAsia="zh-CN" w:bidi="ar-SA"/>
      <w:rFonts w:ascii="宋体"/>
    </w:rPr>
  </w:style>
  <w:style w:type="paragraph" w:styleId="Caption">
    <w:name w:val="Caption"/>
    <w:basedOn w:val="Normal"/>
    <w:next w:val="Normal"/>
    <w:link w:val="Normal"/>
    <w:pPr>
      <w:rPr>
        <w:szCs w:val="20"/>
        <w:sz w:val="20"/>
        <w:kern w:val="2"/>
        <w:lang w:val="en-US" w:eastAsia="zh-CN" w:bidi="ar-SA"/>
        <w:rFonts w:ascii="Arial" w:eastAsia="黑体" w:hAnsi="Arial"/>
      </w:rPr>
      <w:spacing w:line="240" w:after="160" w:before="152" w:lineRule="auto"/>
      <w:jc w:val="both"/>
    </w:pPr>
    <w:rPr>
      <w:szCs w:val="20"/>
      <w:sz w:val="20"/>
      <w:kern w:val="2"/>
      <w:lang w:val="en-US" w:eastAsia="zh-CN" w:bidi="ar-SA"/>
      <w:rFonts w:ascii="Arial" w:eastAsia="黑体" w:hAnsi="Arial"/>
    </w:rPr>
  </w:style>
  <w:style w:type="paragraph" w:styleId="UserStyle_19">
    <w:name w:val="UserStyle_19"/>
    <w:basedOn w:val="Normal"/>
    <w:next w:val="UserStyle_19"/>
    <w:link w:val="Normal"/>
    <w:pPr>
      <w:framePr w:vAnchor="margin" w:hSpace="181" w:wrap="around" w:x="-4" w:vSpace="181" w:y="285" w:hAnchor="text"/>
      <w:spacing w:line="240" w:lineRule="auto"/>
      <w:jc w:val="both"/>
    </w:pPr>
  </w:style>
  <w:style w:type="paragraph" w:styleId="UserStyle_20">
    <w:name w:val="UserStyle_20"/>
    <w:basedOn w:val="UserStyle_21"/>
    <w:next w:val="Normal"/>
    <w:link w:val="Normal"/>
    <w:pPr>
      <w:rPr>
        <w:szCs w:val="21"/>
        <w:sz w:val="21"/>
        <w:lang w:val="en-US" w:eastAsia="zh-CN" w:bidi="ar-SA"/>
        <w:rFonts w:ascii="黑体" w:eastAsia="黑体"/>
      </w:rPr>
      <w:widowControl/>
      <w:tabs>
        <w:tab w:leader="none" w:val="center" w:pos="4154"/>
        <w:tab w:leader="none" w:val="right" w:pos="8306"/>
      </w:tabs>
      <w:spacing w:line="240" w:after="220" w:lineRule="auto"/>
      <w:jc w:val="left"/>
    </w:pPr>
    <w:rPr>
      <w:szCs w:val="21"/>
      <w:sz w:val="21"/>
      <w:lang w:val="en-US" w:eastAsia="zh-CN" w:bidi="ar-SA"/>
      <w:rFonts w:ascii="黑体" w:eastAsia="黑体"/>
    </w:rPr>
  </w:style>
  <w:style w:type="paragraph" w:styleId="UserStyle_22">
    <w:name w:val="UserStyle_22"/>
    <w:basedOn w:val="UserStyle_23"/>
    <w:next w:val="UserStyle_22"/>
    <w:link w:val="Normal"/>
    <w:pPr>
      <w:rPr>
        <w:szCs w:val="21"/>
        <w:sz w:val="21"/>
        <w:lang w:val="en-US" w:eastAsia="zh-CN" w:bidi="ar-SA"/>
        <w:rFonts w:ascii="宋体" w:eastAsia="宋体"/>
      </w:rPr>
      <w:widowControl/>
      <w:framePr w:outlineLvl="2"/>
      <w:spacing w:line="240" w:after="0" w:before="0" w:lineRule="auto"/>
      <w:numPr>
        <w:ilvl w:val="1"/>
        <w:numId w:val="7"/>
      </w:numPr>
    </w:pPr>
    <w:rPr>
      <w:szCs w:val="21"/>
      <w:sz w:val="21"/>
      <w:lang w:val="en-US" w:eastAsia="zh-CN" w:bidi="ar-SA"/>
      <w:rFonts w:ascii="宋体" w:eastAsia="宋体"/>
    </w:rPr>
  </w:style>
  <w:style w:type="paragraph" w:styleId="Index8">
    <w:name w:val="Index8"/>
    <w:basedOn w:val="Normal"/>
    <w:next w:val="Normal"/>
    <w:link w:val="Normal"/>
    <w:pPr>
      <w:rPr>
        <w:szCs w:val="20"/>
        <w:sz w:val="20"/>
        <w:kern w:val="2"/>
        <w:lang w:val="en-US" w:eastAsia="zh-CN" w:bidi="ar-SA"/>
        <w:rFonts w:ascii="Calibri" w:hAnsi="Calibri"/>
      </w:rPr>
      <w:ind w:hanging="210" w:left="1680"/>
      <w:spacing w:line="240" w:lineRule="auto"/>
      <w:jc w:val="left"/>
    </w:pPr>
    <w:rPr>
      <w:szCs w:val="20"/>
      <w:sz w:val="20"/>
      <w:kern w:val="2"/>
      <w:lang w:val="en-US" w:eastAsia="zh-CN" w:bidi="ar-SA"/>
      <w:rFonts w:ascii="Calibri" w:hAnsi="Calibri"/>
    </w:rPr>
  </w:style>
  <w:style w:type="paragraph" w:styleId="UserStyle_24">
    <w:name w:val="UserStyle_24"/>
    <w:next w:val="UserStyle_3"/>
    <w:link w:val="Normal"/>
    <w:pPr>
      <w:rPr>
        <w:sz w:val="18"/>
        <w:lang w:val="en-US" w:eastAsia="zh-CN" w:bidi="ar-SA"/>
        <w:rFonts w:ascii="宋体"/>
      </w:rPr>
      <w:ind w:leftChars="200" w:hanging="420" w:left="840" w:firstLineChars="-200"/>
      <w:spacing w:line="240" w:lineRule="auto"/>
      <w:jc w:val="both"/>
    </w:pPr>
    <w:rPr>
      <w:sz w:val="18"/>
      <w:lang w:val="en-US" w:eastAsia="zh-CN" w:bidi="ar-SA"/>
      <w:rFonts w:ascii="宋体"/>
    </w:rPr>
  </w:style>
  <w:style w:type="paragraph" w:styleId="UserStyle_25">
    <w:name w:val="UserStyle_25"/>
    <w:basedOn w:val="UserStyle_26"/>
    <w:next w:val="UserStyle_25"/>
    <w:link w:val="Normal"/>
    <w:pPr>
      <w:rPr>
        <w:szCs w:val="18"/>
        <w:sz w:val="18"/>
        <w:lang w:val="en-US" w:eastAsia="zh-CN" w:bidi="ar-SA"/>
        <w:rFonts w:ascii="宋体" w:eastAsia="宋体"/>
      </w:rPr>
      <w:widowControl/>
      <w:framePr w:outlineLvl="9"/>
      <w:spacing w:line="240" w:after="0" w:before="0" w:lineRule="auto"/>
      <w:jc w:val="both"/>
      <w:numPr>
        <w:ilvl w:val="0"/>
        <w:numId w:val="3"/>
      </w:numPr>
    </w:pPr>
    <w:rPr>
      <w:szCs w:val="18"/>
      <w:sz w:val="18"/>
      <w:lang w:val="en-US" w:eastAsia="zh-CN" w:bidi="ar-SA"/>
      <w:rFonts w:ascii="宋体" w:eastAsia="宋体"/>
    </w:rPr>
  </w:style>
  <w:style w:type="paragraph" w:styleId="UserStyle_27">
    <w:name w:val="UserStyle_27"/>
    <w:basedOn w:val="UserStyle_28"/>
    <w:next w:val="UserStyle_27"/>
    <w:link w:val="Normal"/>
    <w:pPr>
      <w:rPr>
        <w:rFonts w:ascii="宋体" w:eastAsia="宋体"/>
      </w:rPr>
      <w:widowControl/>
      <w:framePr w:outlineLvl="6"/>
      <w:spacing w:line="240" w:after="0" w:before="0" w:lineRule="auto"/>
      <w:numPr>
        <w:ilvl w:val="5"/>
        <w:numId w:val="7"/>
      </w:numPr>
    </w:pPr>
    <w:rPr>
      <w:rFonts w:ascii="宋体" w:eastAsia="宋体"/>
    </w:rPr>
  </w:style>
  <w:style w:type="paragraph" w:styleId="UserStyle_29">
    <w:name w:val="UserStyle_29"/>
    <w:next w:val="UserStyle_3"/>
    <w:link w:val="Normal"/>
    <w:pPr>
      <w:rPr>
        <w:sz w:val="21"/>
        <w:lang w:val="en-US" w:eastAsia="zh-CN" w:bidi="ar-SA"/>
        <w:rFonts w:ascii="黑体" w:eastAsia="黑体"/>
      </w:rPr>
      <w:widowControl/>
      <w:tabs>
        <w:tab w:leader="none" w:val="left" w:pos="360"/>
      </w:tabs>
      <w:spacing w:line="240" w:after="156" w:before="156" w:lineRule="auto"/>
      <w:jc w:val="center"/>
      <w:numPr>
        <w:ilvl w:val="0"/>
        <w:numId w:val="4"/>
      </w:numPr>
    </w:pPr>
    <w:rPr>
      <w:sz w:val="21"/>
      <w:lang w:val="en-US" w:eastAsia="zh-CN" w:bidi="ar-SA"/>
      <w:rFonts w:ascii="黑体" w:eastAsia="黑体"/>
    </w:rPr>
  </w:style>
  <w:style w:type="paragraph" w:styleId="UserStyle_30">
    <w:name w:val="UserStyle_30"/>
    <w:next w:val="Normal"/>
    <w:link w:val="Normal"/>
    <w:pPr>
      <w:rPr>
        <w:b/>
        <w:szCs w:val="96"/>
        <w:sz w:val="96"/>
        <w:w w:val="170"/>
        <w:lang w:val="en-US" w:eastAsia="zh-CN" w:bidi="ar-SA"/>
      </w:rPr>
      <w:widowControl/>
      <w:shd w:color="FFFFFF" w:val="solid" w:fill="FFFFFF"/>
      <w:framePr w:vAnchor="margin" w:hSpace="181" w:wrap="around" w:x="6522" w:h="1389" w:vSpace="181" w:w="2546" w:y="398" w:hAnchor="text"/>
      <w:spacing w:line="240" w:lineRule="atLeast"/>
      <w:jc w:val="right"/>
    </w:pPr>
    <w:rPr>
      <w:b/>
      <w:szCs w:val="96"/>
      <w:sz w:val="96"/>
      <w:w w:val="170"/>
      <w:lang w:val="en-US" w:eastAsia="zh-CN" w:bidi="ar-SA"/>
    </w:rPr>
  </w:style>
  <w:style w:type="paragraph" w:styleId="BodyTextIndent">
    <w:name w:val="BodyTextIndent"/>
    <w:basedOn w:val="Normal"/>
    <w:next w:val="BodyTextIndent"/>
    <w:link w:val="Normal"/>
    <w:pPr>
      <w:rPr>
        <w:szCs w:val="24"/>
        <w:sz w:val="21"/>
        <w:kern w:val="2"/>
        <w:lang w:val="en-US" w:eastAsia="zh-CN" w:bidi="ar-SA"/>
        <w:rFonts w:ascii="宋体" w:hAnsi="宋体"/>
      </w:rPr>
      <w:ind w:firstLine="420" w:firstLineChars="200"/>
      <w:spacing w:line="360" w:lineRule="auto"/>
      <w:jc w:val="both"/>
    </w:pPr>
    <w:rPr>
      <w:szCs w:val="24"/>
      <w:sz w:val="21"/>
      <w:kern w:val="2"/>
      <w:lang w:val="en-US" w:eastAsia="zh-CN" w:bidi="ar-SA"/>
      <w:rFonts w:ascii="宋体" w:hAnsi="宋体"/>
    </w:rPr>
  </w:style>
  <w:style w:type="paragraph" w:styleId="TOC2">
    <w:name w:val="TOC2"/>
    <w:basedOn w:val="Normal"/>
    <w:next w:val="Normal"/>
    <w:link w:val="Normal"/>
    <w:semiHidden/>
    <w:pPr>
      <w:rPr>
        <w:szCs w:val="21"/>
        <w:sz w:val="21"/>
        <w:kern w:val="2"/>
        <w:lang w:val="en-US" w:eastAsia="zh-CN" w:bidi="ar-SA"/>
        <w:rFonts w:ascii="宋体"/>
      </w:rPr>
      <w:tabs>
        <w:tab w:leader="dot" w:val="right" w:pos="9241"/>
      </w:tabs>
      <w:spacing w:line="240" w:lineRule="auto"/>
      <w:jc w:val="both"/>
    </w:pPr>
    <w:rPr>
      <w:szCs w:val="21"/>
      <w:sz w:val="21"/>
      <w:kern w:val="2"/>
      <w:lang w:val="en-US" w:eastAsia="zh-CN" w:bidi="ar-SA"/>
      <w:rFonts w:ascii="宋体"/>
    </w:rPr>
  </w:style>
  <w:style w:type="paragraph" w:styleId="UserStyle_31">
    <w:name w:val="UserStyle_31"/>
    <w:basedOn w:val="UserStyle_32"/>
    <w:next w:val="UserStyle_31"/>
    <w:link w:val="Normal"/>
    <w:pPr>
      <w:rPr>
        <w:szCs w:val="28"/>
        <w:sz w:val="21"/>
        <w:lang w:val="en-US" w:eastAsia="zh-CN" w:bidi="ar-SA"/>
        <w:rFonts w:ascii="宋体" w:eastAsia="宋体"/>
      </w:rPr>
      <w:framePr w:vAnchor="margin" w:wrap="around" w:x="-4" w:h="6917" w:w="9639" w:y="6408" w:hAnchor="text"/>
      <w:spacing w:line="180" w:after="160" w:before="180" w:lineRule="exact"/>
      <w:jc w:val="center"/>
    </w:pPr>
    <w:rPr>
      <w:szCs w:val="28"/>
      <w:sz w:val="21"/>
      <w:lang w:val="en-US" w:eastAsia="zh-CN" w:bidi="ar-SA"/>
      <w:rFonts w:ascii="宋体" w:eastAsia="宋体"/>
    </w:rPr>
  </w:style>
  <w:style w:type="paragraph" w:styleId="Date">
    <w:name w:val="Date"/>
    <w:basedOn w:val="Normal"/>
    <w:next w:val="Normal"/>
    <w:link w:val="Normal"/>
    <w:pPr>
      <w:ind w:leftChars="2500" w:left="100"/>
      <w:spacing w:line="240" w:lineRule="auto"/>
      <w:jc w:val="both"/>
    </w:pPr>
  </w:style>
  <w:style w:type="paragraph" w:styleId="NavPane">
    <w:name w:val="NavPane"/>
    <w:basedOn w:val="Normal"/>
    <w:next w:val="NavPane"/>
    <w:link w:val="Normal"/>
    <w:semiHidden/>
    <w:pPr>
      <w:shd w:color="auto" w:val="clear" w:fill="000080"/>
      <w:spacing w:line="240" w:lineRule="auto"/>
      <w:jc w:val="both"/>
    </w:pPr>
  </w:style>
  <w:style w:type="paragraph" w:styleId="UserStyle_33">
    <w:name w:val="UserStyle_33"/>
    <w:next w:val="UserStyle_33"/>
    <w:link w:val="Normal"/>
    <w:pPr>
      <w:rPr>
        <w:szCs w:val="18"/>
        <w:sz w:val="18"/>
        <w:lang w:val="en-US" w:eastAsia="zh-CN" w:bidi="ar-SA"/>
        <w:rFonts w:ascii="宋体"/>
      </w:rPr>
      <w:widowControl/>
      <w:spacing w:line="240" w:lineRule="auto"/>
      <w:jc w:val="both"/>
      <w:numPr>
        <w:ilvl w:val="0"/>
        <w:numId w:val="5"/>
      </w:numPr>
    </w:pPr>
    <w:rPr>
      <w:szCs w:val="18"/>
      <w:sz w:val="18"/>
      <w:lang w:val="en-US" w:eastAsia="zh-CN" w:bidi="ar-SA"/>
      <w:rFonts w:ascii="宋体"/>
    </w:rPr>
  </w:style>
  <w:style w:type="paragraph" w:styleId="UserStyle_34">
    <w:name w:val="UserStyle_34"/>
    <w:next w:val="UserStyle_3"/>
    <w:link w:val="Normal"/>
    <w:pPr>
      <w:rPr>
        <w:sz w:val="21"/>
        <w:kern w:val="21"/>
        <w:lang w:val="en-US" w:eastAsia="zh-CN" w:bidi="ar-SA"/>
        <w:rFonts w:ascii="黑体" w:eastAsia="黑体"/>
      </w:rPr>
      <w:widowControl/>
      <w:tabs>
        <w:tab w:leader="none" w:val="left" w:pos="360"/>
      </w:tabs>
      <w:framePr w:outlineLvl="1"/>
      <w:spacing w:line="240" w:after="100" w:before="100" w:lineRule="auto"/>
      <w:jc w:val="both"/>
      <w:numPr>
        <w:ilvl w:val="1"/>
        <w:numId w:val="1"/>
      </w:numPr>
    </w:pPr>
    <w:rPr>
      <w:sz w:val="21"/>
      <w:kern w:val="21"/>
      <w:lang w:val="en-US" w:eastAsia="zh-CN" w:bidi="ar-SA"/>
      <w:rFonts w:ascii="黑体" w:eastAsia="黑体"/>
    </w:rPr>
  </w:style>
  <w:style w:type="paragraph" w:styleId="UserStyle_35">
    <w:name w:val="UserStyle_35"/>
    <w:basedOn w:val="UserStyle_17"/>
    <w:next w:val="UserStyle_35"/>
    <w:link w:val="Normal"/>
    <w:pPr>
      <w:rPr>
        <w:szCs w:val="21"/>
        <w:rFonts w:ascii="宋体" w:eastAsia="宋体"/>
      </w:rPr>
      <w:widowControl/>
      <w:framePr w:outlineLvl="5"/>
      <w:spacing w:line="240" w:after="0" w:before="0" w:lineRule="auto"/>
      <w:jc w:val="both"/>
      <w:numPr>
        <w:ilvl w:val="5"/>
        <w:numId w:val="1"/>
      </w:numPr>
    </w:pPr>
    <w:rPr>
      <w:szCs w:val="21"/>
      <w:rFonts w:ascii="宋体" w:eastAsia="宋体"/>
    </w:rPr>
  </w:style>
  <w:style w:type="paragraph" w:styleId="UserStyle_36">
    <w:name w:val="UserStyle_36"/>
    <w:next w:val="UserStyle_3"/>
    <w:link w:val="Normal"/>
    <w:pPr>
      <w:rPr>
        <w:sz w:val="21"/>
        <w:lang w:val="en-US" w:eastAsia="zh-CN" w:bidi="ar-SA"/>
        <w:rFonts w:ascii="黑体" w:eastAsia="黑体"/>
      </w:rPr>
      <w:widowControl/>
      <w:tabs>
        <w:tab w:leader="none" w:val="left" w:pos="360"/>
      </w:tabs>
      <w:spacing w:line="240" w:after="156" w:before="156" w:lineRule="auto"/>
      <w:jc w:val="center"/>
      <w:numPr>
        <w:ilvl w:val="0"/>
        <w:numId w:val="6"/>
      </w:numPr>
    </w:pPr>
    <w:rPr>
      <w:sz w:val="21"/>
      <w:lang w:val="en-US" w:eastAsia="zh-CN" w:bidi="ar-SA"/>
      <w:rFonts w:ascii="黑体" w:eastAsia="黑体"/>
    </w:rPr>
  </w:style>
  <w:style w:type="paragraph" w:styleId="UserStyle_37">
    <w:name w:val="UserStyle_37"/>
    <w:basedOn w:val="Normal"/>
    <w:next w:val="UserStyle_3"/>
    <w:link w:val="Normal"/>
    <w:pPr>
      <w:rPr>
        <w:szCs w:val="20"/>
        <w:sz w:val="21"/>
        <w:kern w:val="0"/>
        <w:lang w:val="en-US" w:eastAsia="zh-CN" w:bidi="ar-SA"/>
        <w:rFonts w:ascii="黑体" w:eastAsia="黑体"/>
      </w:rPr>
      <w:keepNext/>
      <w:pageBreakBefore/>
      <w:pageBreakBefore/>
      <w:widowControl/>
      <w:shd w:color="auto" w:val="clear" w:fill="FFFFFF"/>
      <w:framePr w:outlineLvl="0"/>
      <w:spacing w:line="240" w:after="200" w:before="640" w:lineRule="auto"/>
      <w:jc w:val="center"/>
    </w:pPr>
    <w:rPr>
      <w:szCs w:val="20"/>
      <w:sz w:val="21"/>
      <w:kern w:val="0"/>
      <w:lang w:val="en-US" w:eastAsia="zh-CN" w:bidi="ar-SA"/>
      <w:rFonts w:ascii="黑体" w:eastAsia="黑体"/>
    </w:rPr>
  </w:style>
  <w:style w:type="paragraph" w:styleId="UserStyle_38">
    <w:name w:val="UserStyle_38"/>
    <w:basedOn w:val="UserStyle_14"/>
    <w:next w:val="UserStyle_3"/>
    <w:link w:val="Normal"/>
    <w:pPr>
      <w:widowControl/>
      <w:framePr w:outlineLvl="4"/>
      <w:spacing w:line="240" w:after="50" w:before="50" w:lineRule="auto"/>
      <w:numPr>
        <w:ilvl w:val="3"/>
        <w:numId w:val="7"/>
      </w:numPr>
    </w:pPr>
  </w:style>
  <w:style w:type="paragraph" w:styleId="UserStyle_39">
    <w:name w:val="UserStyle_39"/>
    <w:basedOn w:val="UserStyle_3"/>
    <w:next w:val="UserStyle_3"/>
    <w:link w:val="Normal"/>
    <w:pPr>
      <w:widowControl/>
      <w:tabs>
        <w:tab w:leader="none" w:val="center" w:pos="4201"/>
        <w:tab w:leader="dot" w:val="right" w:pos="9298"/>
      </w:tabs>
      <w:ind w:firstLineChars="0"/>
      <w:spacing w:line="240" w:lineRule="auto"/>
      <w:jc w:val="both"/>
    </w:pPr>
  </w:style>
  <w:style w:type="paragraph" w:styleId="Acetate">
    <w:name w:val="Acetate"/>
    <w:basedOn w:val="Normal"/>
    <w:next w:val="Acetate"/>
    <w:link w:val="Normal"/>
    <w:semiHidden/>
    <w:pPr>
      <w:rPr>
        <w:szCs w:val="18"/>
        <w:sz w:val="18"/>
        <w:kern w:val="2"/>
        <w:lang w:val="en-US" w:eastAsia="zh-CN" w:bidi="ar-SA"/>
      </w:rPr>
      <w:spacing w:line="240" w:lineRule="auto"/>
      <w:jc w:val="both"/>
    </w:pPr>
    <w:rPr>
      <w:szCs w:val="18"/>
      <w:sz w:val="18"/>
      <w:kern w:val="2"/>
      <w:lang w:val="en-US" w:eastAsia="zh-CN" w:bidi="ar-SA"/>
    </w:rPr>
  </w:style>
  <w:style w:type="paragraph" w:styleId="UserStyle_40">
    <w:name w:val="UserStyle_40"/>
    <w:next w:val="UserStyle_40"/>
    <w:link w:val="Normal"/>
    <w:pPr>
      <w:rPr>
        <w:sz w:val="21"/>
        <w:lang w:val="en-US" w:eastAsia="zh-CN" w:bidi="ar-SA"/>
        <w:rFonts w:ascii="宋体"/>
      </w:rPr>
      <w:widowControl/>
      <w:tabs>
        <w:tab w:leader="none" w:val="left" w:pos="0"/>
      </w:tabs>
      <w:spacing w:line="240" w:lineRule="auto"/>
      <w:numPr>
        <w:ilvl w:val="2"/>
        <w:numId w:val="2"/>
      </w:numPr>
    </w:pPr>
    <w:rPr>
      <w:sz w:val="21"/>
      <w:lang w:val="en-US" w:eastAsia="zh-CN" w:bidi="ar-SA"/>
      <w:rFonts w:ascii="宋体"/>
    </w:rPr>
  </w:style>
  <w:style w:type="paragraph" w:styleId="UserStyle_41">
    <w:name w:val="UserStyle_41"/>
    <w:basedOn w:val="Normal"/>
    <w:next w:val="UserStyle_3"/>
    <w:link w:val="Normal"/>
    <w:pPr>
      <w:rPr>
        <w:szCs w:val="21"/>
        <w:sz w:val="21"/>
        <w:kern w:val="2"/>
        <w:lang w:val="en-US" w:eastAsia="zh-CN" w:bidi="ar-SA"/>
        <w:rFonts w:ascii="黑体" w:eastAsia="黑体"/>
      </w:rPr>
      <w:tabs>
        <w:tab w:leader="none" w:val="left" w:pos="180"/>
      </w:tabs>
      <w:ind w:firstLine="0" w:left="0"/>
      <w:spacing w:line="240" w:after="50" w:before="50" w:lineRule="auto"/>
      <w:jc w:val="center"/>
      <w:numPr>
        <w:ilvl w:val="1"/>
        <w:numId w:val="8"/>
      </w:numPr>
    </w:pPr>
    <w:rPr>
      <w:szCs w:val="21"/>
      <w:sz w:val="21"/>
      <w:kern w:val="2"/>
      <w:lang w:val="en-US" w:eastAsia="zh-CN" w:bidi="ar-SA"/>
      <w:rFonts w:ascii="黑体" w:eastAsia="黑体"/>
    </w:rPr>
  </w:style>
  <w:style w:type="paragraph" w:styleId="UserStyle_42">
    <w:name w:val="UserStyle_42"/>
    <w:next w:val="Normal"/>
    <w:link w:val="Normal"/>
    <w:pPr>
      <w:rPr>
        <w:spacing w:val="-40"/>
        <w:szCs w:val="52"/>
        <w:sz w:val="48"/>
        <w:lang w:val="en-US" w:eastAsia="zh-CN" w:bidi="ar-SA"/>
        <w:rFonts w:ascii="黑体" w:eastAsia="黑体" w:hAnsi="宋体"/>
      </w:rPr>
      <w:widowControl/>
      <w:framePr w:vAnchor="margin" w:hSpace="181" w:wrap="around" w:x="1419" w:vSpace="181" w:y="2286" w:hAnchor="text"/>
      <w:spacing w:line="240" w:lineRule="atLeast"/>
      <w:jc w:val="distribute"/>
    </w:pPr>
    <w:rPr>
      <w:spacing w:val="-40"/>
      <w:szCs w:val="52"/>
      <w:sz w:val="48"/>
      <w:lang w:val="en-US" w:eastAsia="zh-CN" w:bidi="ar-SA"/>
      <w:rFonts w:ascii="黑体" w:eastAsia="黑体" w:hAnsi="宋体"/>
    </w:rPr>
  </w:style>
  <w:style w:type="paragraph" w:styleId="UserStyle_43">
    <w:name w:val="UserStyle_43"/>
    <w:basedOn w:val="UserStyle_44"/>
    <w:next w:val="UserStyle_3"/>
    <w:link w:val="Normal"/>
    <w:pPr>
      <w:widowControl/>
      <w:tabs>
        <w:tab w:leader="none" w:val="left" w:pos="360"/>
      </w:tabs>
      <w:framePr w:outlineLvl="4"/>
      <w:spacing w:line="240" w:after="50" w:before="50" w:lineRule="auto"/>
      <w:jc w:val="both"/>
      <w:numPr>
        <w:ilvl w:val="4"/>
        <w:numId w:val="1"/>
      </w:numPr>
    </w:pPr>
  </w:style>
  <w:style w:type="paragraph" w:styleId="UserStyle_45">
    <w:name w:val="UserStyle_45"/>
    <w:next w:val="UserStyle_45"/>
    <w:link w:val="Normal"/>
    <w:pPr>
      <w:rPr>
        <w:sz w:val="21"/>
        <w:lang w:val="en-US" w:eastAsia="zh-CN" w:bidi="ar-SA"/>
        <w:rFonts w:ascii="宋体"/>
      </w:rPr>
      <w:widowControl/>
      <w:tabs>
        <w:tab w:leader="none" w:val="left" w:pos="839"/>
      </w:tabs>
      <w:spacing w:line="240" w:lineRule="auto"/>
      <w:numPr>
        <w:ilvl w:val="0"/>
        <w:numId w:val="9"/>
      </w:numPr>
    </w:pPr>
    <w:rPr>
      <w:sz w:val="21"/>
      <w:lang w:val="en-US" w:eastAsia="zh-CN" w:bidi="ar-SA"/>
      <w:rFonts w:ascii="宋体"/>
    </w:rPr>
  </w:style>
  <w:style w:type="paragraph" w:styleId="UserStyle_32">
    <w:name w:val="UserStyle_32"/>
    <w:basedOn w:val="UserStyle_46"/>
    <w:next w:val="UserStyle_32"/>
    <w:link w:val="Normal"/>
    <w:pPr>
      <w:rPr>
        <w:szCs w:val="28"/>
        <w:sz w:val="24"/>
        <w:lang w:val="en-US" w:eastAsia="zh-CN" w:bidi="ar-SA"/>
        <w:rFonts w:ascii="宋体" w:eastAsia="宋体"/>
      </w:rPr>
      <w:framePr w:vAnchor="margin" w:wrap="around" w:x="-4" w:h="6917" w:w="9639" w:y="6408" w:hAnchor="text"/>
      <w:spacing w:line="240" w:after="160" w:before="440" w:lineRule="auto"/>
      <w:jc w:val="center"/>
    </w:pPr>
    <w:rPr>
      <w:szCs w:val="28"/>
      <w:sz w:val="24"/>
      <w:lang w:val="en-US" w:eastAsia="zh-CN" w:bidi="ar-SA"/>
      <w:rFonts w:ascii="宋体" w:eastAsia="宋体"/>
    </w:rPr>
  </w:style>
  <w:style w:type="paragraph" w:styleId="Index6">
    <w:name w:val="Index6"/>
    <w:basedOn w:val="Normal"/>
    <w:next w:val="Normal"/>
    <w:link w:val="Normal"/>
    <w:pPr>
      <w:rPr>
        <w:szCs w:val="20"/>
        <w:sz w:val="20"/>
        <w:kern w:val="2"/>
        <w:lang w:val="en-US" w:eastAsia="zh-CN" w:bidi="ar-SA"/>
        <w:rFonts w:ascii="Calibri" w:hAnsi="Calibri"/>
      </w:rPr>
      <w:ind w:hanging="210" w:left="1260"/>
      <w:spacing w:line="240" w:lineRule="auto"/>
      <w:jc w:val="left"/>
    </w:pPr>
    <w:rPr>
      <w:szCs w:val="20"/>
      <w:sz w:val="20"/>
      <w:kern w:val="2"/>
      <w:lang w:val="en-US" w:eastAsia="zh-CN" w:bidi="ar-SA"/>
      <w:rFonts w:ascii="Calibri" w:hAnsi="Calibri"/>
    </w:rPr>
  </w:style>
  <w:style w:type="paragraph" w:styleId="UserStyle_47">
    <w:name w:val="UserStyle_47"/>
    <w:next w:val="UserStyle_47"/>
    <w:link w:val="Normal"/>
    <w:pPr>
      <w:rPr>
        <w:szCs w:val="21"/>
        <w:sz w:val="21"/>
        <w:lang w:val="en-US" w:eastAsia="zh-CN" w:bidi="ar-SA"/>
        <w:rFonts w:ascii="黑体" w:eastAsia="黑体"/>
      </w:rPr>
      <w:framePr w:vAnchor="margin" w:hSpace="180" w:wrap="around" w:vSpace="180" w:y="1" w:hAnchor="text"/>
      <w:spacing w:line="240" w:lineRule="auto"/>
    </w:pPr>
    <w:rPr>
      <w:szCs w:val="21"/>
      <w:sz w:val="21"/>
      <w:lang w:val="en-US" w:eastAsia="zh-CN" w:bidi="ar-SA"/>
      <w:rFonts w:ascii="黑体" w:eastAsia="黑体"/>
    </w:rPr>
  </w:style>
  <w:style w:type="paragraph" w:styleId="UserStyle_1">
    <w:name w:val="UserStyle_1"/>
    <w:next w:val="UserStyle_3"/>
    <w:link w:val="UserStyle_0"/>
    <w:pPr>
      <w:rPr>
        <w:szCs w:val="18"/>
        <w:sz w:val="18"/>
        <w:kern w:val="2"/>
        <w:lang w:val="en-US" w:eastAsia="zh-CN" w:bidi="ar-SA"/>
        <w:rFonts w:ascii="宋体" w:hAnsi="宋体"/>
      </w:rPr>
      <w:widowControl/>
      <w:tabs>
        <w:tab w:leader="none" w:val="left" w:pos="360"/>
      </w:tabs>
      <w:ind w:firstLine="0"/>
      <w:spacing w:line="240" w:lineRule="auto"/>
      <w:numPr>
        <w:ilvl w:val="0"/>
        <w:numId w:val="10"/>
      </w:numPr>
    </w:pPr>
    <w:rPr>
      <w:szCs w:val="18"/>
      <w:sz w:val="18"/>
      <w:kern w:val="2"/>
      <w:lang w:val="en-US" w:eastAsia="zh-CN" w:bidi="ar-SA"/>
      <w:rFonts w:ascii="宋体" w:hAnsi="宋体"/>
    </w:rPr>
  </w:style>
  <w:style w:type="paragraph" w:styleId="UserStyle_48">
    <w:name w:val="UserStyle_48"/>
    <w:next w:val="UserStyle_48"/>
    <w:link w:val="Normal"/>
    <w:pPr>
      <w:rPr>
        <w:sz w:val="21"/>
        <w:lang w:val="en-US" w:eastAsia="zh-CN" w:bidi="ar-SA"/>
        <w:rFonts w:ascii="宋体"/>
      </w:rPr>
      <w:widowControl/>
      <w:tabs>
        <w:tab w:leader="none" w:val="left" w:pos="760"/>
        <w:tab w:leader="none" w:val="left" w:pos="840"/>
      </w:tabs>
      <w:spacing w:line="240" w:lineRule="auto"/>
      <w:jc w:val="both"/>
      <w:numPr>
        <w:ilvl w:val="1"/>
        <w:numId w:val="11"/>
      </w:numPr>
    </w:pPr>
    <w:rPr>
      <w:sz w:val="21"/>
      <w:lang w:val="en-US" w:eastAsia="zh-CN" w:bidi="ar-SA"/>
      <w:rFonts w:ascii="宋体"/>
    </w:rPr>
  </w:style>
  <w:style w:type="paragraph" w:styleId="Index9">
    <w:name w:val="Index9"/>
    <w:basedOn w:val="Normal"/>
    <w:next w:val="Normal"/>
    <w:link w:val="Normal"/>
    <w:pPr>
      <w:rPr>
        <w:szCs w:val="20"/>
        <w:sz w:val="20"/>
        <w:kern w:val="2"/>
        <w:lang w:val="en-US" w:eastAsia="zh-CN" w:bidi="ar-SA"/>
        <w:rFonts w:ascii="Calibri" w:hAnsi="Calibri"/>
      </w:rPr>
      <w:ind w:hanging="210" w:left="1890"/>
      <w:spacing w:line="240" w:lineRule="auto"/>
      <w:jc w:val="left"/>
    </w:pPr>
    <w:rPr>
      <w:szCs w:val="20"/>
      <w:sz w:val="20"/>
      <w:kern w:val="2"/>
      <w:lang w:val="en-US" w:eastAsia="zh-CN" w:bidi="ar-SA"/>
      <w:rFonts w:ascii="Calibri" w:hAnsi="Calibri"/>
    </w:rPr>
  </w:style>
  <w:style w:type="paragraph" w:styleId="UserStyle_28">
    <w:name w:val="UserStyle_28"/>
    <w:basedOn w:val="UserStyle_49"/>
    <w:next w:val="UserStyle_3"/>
    <w:link w:val="Normal"/>
    <w:pPr>
      <w:widowControl/>
      <w:framePr w:outlineLvl="6"/>
      <w:spacing w:line="240" w:after="50" w:before="50" w:lineRule="auto"/>
      <w:numPr>
        <w:ilvl w:val="5"/>
        <w:numId w:val="7"/>
      </w:numPr>
    </w:pPr>
  </w:style>
  <w:style w:type="paragraph" w:styleId="UserStyle_46">
    <w:name w:val="UserStyle_46"/>
    <w:basedOn w:val="UserStyle_11"/>
    <w:next w:val="UserStyle_46"/>
    <w:link w:val="Normal"/>
    <w:pPr>
      <w:rPr>
        <w:szCs w:val="28"/>
        <w:sz w:val="28"/>
        <w:lang w:val="en-US" w:eastAsia="zh-CN" w:bidi="ar-SA"/>
        <w:rFonts w:ascii="宋体" w:eastAsia="宋体"/>
      </w:rPr>
      <w:framePr w:vAnchor="margin" w:wrap="around" w:x="-4" w:h="6917" w:w="9639" w:y="6408" w:hAnchor="text"/>
      <w:spacing w:line="400" w:before="440" w:lineRule="exact"/>
      <w:jc w:val="center"/>
    </w:pPr>
    <w:rPr>
      <w:szCs w:val="28"/>
      <w:sz w:val="28"/>
      <w:lang w:val="en-US" w:eastAsia="zh-CN" w:bidi="ar-SA"/>
      <w:rFonts w:ascii="宋体" w:eastAsia="宋体"/>
    </w:rPr>
  </w:style>
  <w:style w:type="paragraph" w:styleId="UserStyle_50">
    <w:name w:val="UserStyle_50"/>
    <w:basedOn w:val="Normal"/>
    <w:next w:val="UserStyle_50"/>
    <w:link w:val="Normal"/>
    <w:pPr>
      <w:rPr>
        <w:szCs w:val="24"/>
        <w:sz w:val="21"/>
        <w:kern w:val="2"/>
        <w:lang w:val="en-US" w:eastAsia="zh-CN" w:bidi="ar-SA"/>
        <w:color w:val="FFFFFF"/>
      </w:rPr>
      <w:keepNext/>
      <w:pageBreakBefore/>
      <w:pageBreakBefore/>
      <w:widowControl/>
      <w:framePr w:outlineLvl="0"/>
      <w:ind w:firstLine="363" w:left="0"/>
      <w:spacing w:line="14" w:lineRule="exact"/>
      <w:jc w:val="center"/>
      <w:numPr>
        <w:ilvl w:val="0"/>
        <w:numId w:val="12"/>
      </w:numPr>
    </w:pPr>
    <w:rPr>
      <w:szCs w:val="24"/>
      <w:sz w:val="21"/>
      <w:kern w:val="2"/>
      <w:lang w:val="en-US" w:eastAsia="zh-CN" w:bidi="ar-SA"/>
      <w:color w:val="FFFFFF"/>
    </w:rPr>
  </w:style>
  <w:style w:type="paragraph" w:styleId="Index3">
    <w:name w:val="Index3"/>
    <w:basedOn w:val="Normal"/>
    <w:next w:val="Normal"/>
    <w:link w:val="Normal"/>
    <w:pPr>
      <w:rPr>
        <w:szCs w:val="20"/>
        <w:sz w:val="20"/>
        <w:kern w:val="2"/>
        <w:lang w:val="en-US" w:eastAsia="zh-CN" w:bidi="ar-SA"/>
        <w:rFonts w:ascii="Calibri" w:hAnsi="Calibri"/>
      </w:rPr>
      <w:ind w:hanging="210" w:left="630"/>
      <w:spacing w:line="240" w:lineRule="auto"/>
      <w:jc w:val="left"/>
    </w:pPr>
    <w:rPr>
      <w:szCs w:val="20"/>
      <w:sz w:val="20"/>
      <w:kern w:val="2"/>
      <w:lang w:val="en-US" w:eastAsia="zh-CN" w:bidi="ar-SA"/>
      <w:rFonts w:ascii="Calibri" w:hAnsi="Calibri"/>
    </w:rPr>
  </w:style>
  <w:style w:type="paragraph" w:styleId="UserStyle_51">
    <w:name w:val="UserStyle_51"/>
    <w:basedOn w:val="UserStyle_34"/>
    <w:next w:val="UserStyle_3"/>
    <w:link w:val="Normal"/>
    <w:pPr>
      <w:widowControl/>
      <w:tabs>
        <w:tab w:leader="none" w:val="left" w:pos="360"/>
      </w:tabs>
      <w:framePr w:outlineLvl="2"/>
      <w:spacing w:line="240" w:after="50" w:before="50" w:lineRule="auto"/>
      <w:jc w:val="both"/>
      <w:numPr>
        <w:ilvl w:val="2"/>
        <w:numId w:val="1"/>
      </w:numPr>
    </w:pPr>
  </w:style>
  <w:style w:type="paragraph" w:styleId="Index5">
    <w:name w:val="Index5"/>
    <w:basedOn w:val="Normal"/>
    <w:next w:val="Normal"/>
    <w:link w:val="Normal"/>
    <w:pPr>
      <w:rPr>
        <w:szCs w:val="20"/>
        <w:sz w:val="20"/>
        <w:kern w:val="2"/>
        <w:lang w:val="en-US" w:eastAsia="zh-CN" w:bidi="ar-SA"/>
        <w:rFonts w:ascii="Calibri" w:hAnsi="Calibri"/>
      </w:rPr>
      <w:ind w:hanging="210" w:left="1050"/>
      <w:spacing w:line="240" w:lineRule="auto"/>
      <w:jc w:val="left"/>
    </w:pPr>
    <w:rPr>
      <w:szCs w:val="20"/>
      <w:sz w:val="20"/>
      <w:kern w:val="2"/>
      <w:lang w:val="en-US" w:eastAsia="zh-CN" w:bidi="ar-SA"/>
      <w:rFonts w:ascii="Calibri" w:hAnsi="Calibri"/>
    </w:rPr>
  </w:style>
  <w:style w:type="paragraph" w:styleId="UserStyle_52">
    <w:name w:val="UserStyle_52"/>
    <w:next w:val="UserStyle_52"/>
    <w:link w:val="Normal"/>
    <w:pPr>
      <w:rPr>
        <w:sz w:val="21"/>
        <w:lang w:val="en-US" w:eastAsia="zh-CN" w:bidi="ar-SA"/>
        <w:rFonts w:ascii="宋体"/>
      </w:rPr>
      <w:widowControl/>
      <w:tabs>
        <w:tab w:leader="none" w:val="left" w:pos="840"/>
      </w:tabs>
      <w:spacing w:line="240" w:lineRule="auto"/>
      <w:numPr>
        <w:ilvl w:val="1"/>
        <w:numId w:val="9"/>
      </w:numPr>
    </w:pPr>
    <w:rPr>
      <w:sz w:val="21"/>
      <w:lang w:val="en-US" w:eastAsia="zh-CN" w:bidi="ar-SA"/>
      <w:rFonts w:ascii="宋体"/>
    </w:rPr>
  </w:style>
  <w:style w:type="paragraph" w:styleId="UserStyle_53">
    <w:name w:val="UserStyle_53"/>
    <w:basedOn w:val="UserStyle_3"/>
    <w:next w:val="UserStyle_53"/>
    <w:link w:val="Normal"/>
    <w:pPr>
      <w:rPr>
        <w:szCs w:val="18"/>
        <w:sz w:val="18"/>
        <w:lang w:val="en-US" w:eastAsia="zh-CN" w:bidi="ar-SA"/>
        <w:rFonts w:ascii="宋体"/>
      </w:rPr>
      <w:widowControl/>
      <w:tabs>
        <w:tab w:leader="none" w:val="center" w:pos="4201"/>
        <w:tab w:leader="dot" w:val="right" w:pos="9298"/>
      </w:tabs>
      <w:ind w:left="840" w:firstLineChars="0"/>
      <w:spacing w:line="240" w:lineRule="auto"/>
      <w:jc w:val="both"/>
    </w:pPr>
    <w:rPr>
      <w:szCs w:val="18"/>
      <w:sz w:val="18"/>
      <w:lang w:val="en-US" w:eastAsia="zh-CN" w:bidi="ar-SA"/>
      <w:rFonts w:ascii="宋体"/>
    </w:rPr>
  </w:style>
  <w:style w:type="paragraph" w:styleId="UserStyle_54">
    <w:name w:val="UserStyle_54"/>
    <w:next w:val="UserStyle_54"/>
    <w:link w:val="Normal"/>
    <w:pPr>
      <w:rPr>
        <w:sz w:val="28"/>
        <w:lang w:val="en-US" w:eastAsia="zh-CN" w:bidi="ar-SA"/>
        <w:rFonts w:eastAsia="黑体"/>
      </w:rPr>
      <w:widowControl/>
      <w:framePr w:vAnchor="margin" w:wrap="around" w:x="7089" w:h="471" w:vSpace="181" w:w="3997" w:y="14097" w:hAnchor="text"/>
      <w:spacing w:line="240" w:lineRule="auto"/>
    </w:pPr>
    <w:rPr>
      <w:sz w:val="28"/>
      <w:lang w:val="en-US" w:eastAsia="zh-CN" w:bidi="ar-SA"/>
      <w:rFonts w:eastAsia="黑体"/>
    </w:rPr>
  </w:style>
  <w:style w:type="paragraph" w:styleId="UserStyle_55">
    <w:name w:val="UserStyle_55"/>
    <w:basedOn w:val="Normal"/>
    <w:next w:val="UserStyle_3"/>
    <w:link w:val="Normal"/>
    <w:pPr>
      <w:rPr>
        <w:szCs w:val="20"/>
        <w:sz w:val="32"/>
        <w:kern w:val="0"/>
        <w:lang w:val="en-US" w:eastAsia="zh-CN" w:bidi="ar-SA"/>
        <w:rFonts w:ascii="黑体" w:eastAsia="黑体"/>
      </w:rPr>
      <w:keepNext/>
      <w:pageBreakBefore/>
      <w:pageBreakBefore/>
      <w:widowControl/>
      <w:shd w:color="auto" w:val="clear" w:fill="FFFFFF"/>
      <w:framePr w:outlineLvl="0"/>
      <w:spacing w:line="460" w:after="560" w:before="640" w:lineRule="exact"/>
      <w:jc w:val="center"/>
    </w:pPr>
    <w:rPr>
      <w:szCs w:val="20"/>
      <w:sz w:val="32"/>
      <w:kern w:val="0"/>
      <w:lang w:val="en-US" w:eastAsia="zh-CN" w:bidi="ar-SA"/>
      <w:rFonts w:ascii="黑体" w:eastAsia="黑体"/>
    </w:rPr>
  </w:style>
  <w:style w:type="paragraph" w:styleId="UserStyle_56">
    <w:name w:val="UserStyle_56"/>
    <w:basedOn w:val="Normal"/>
    <w:next w:val="Normal"/>
    <w:link w:val="Normal"/>
    <w:pPr>
      <w:rPr>
        <w:szCs w:val="24"/>
        <w:sz w:val="24"/>
        <w:kern w:val="0"/>
        <w:lang w:val="en-US" w:eastAsia="zh-CN" w:bidi="ar-SA"/>
        <w:rFonts w:ascii="宋体"/>
      </w:rPr>
      <w:spacing w:line="406" w:lineRule="atLeast"/>
      <w:jc w:val="left"/>
    </w:pPr>
    <w:rPr>
      <w:szCs w:val="24"/>
      <w:sz w:val="24"/>
      <w:kern w:val="0"/>
      <w:lang w:val="en-US" w:eastAsia="zh-CN" w:bidi="ar-SA"/>
      <w:rFonts w:ascii="宋体"/>
    </w:rPr>
  </w:style>
  <w:style w:type="paragraph" w:styleId="Footer">
    <w:name w:val="Footer"/>
    <w:basedOn w:val="Normal"/>
    <w:next w:val="Footer"/>
    <w:link w:val="Normal"/>
    <w:pPr>
      <w:rPr>
        <w:szCs w:val="18"/>
        <w:sz w:val="18"/>
        <w:kern w:val="2"/>
        <w:lang w:val="en-US" w:eastAsia="zh-CN" w:bidi="ar-SA"/>
      </w:rPr>
      <w:snapToGrid w:val="0"/>
      <w:ind w:rightChars="100" w:right="210"/>
      <w:spacing w:line="240" w:lineRule="auto"/>
      <w:jc w:val="right"/>
    </w:pPr>
    <w:rPr>
      <w:szCs w:val="18"/>
      <w:sz w:val="18"/>
      <w:kern w:val="2"/>
      <w:lang w:val="en-US" w:eastAsia="zh-CN" w:bidi="ar-SA"/>
    </w:rPr>
  </w:style>
  <w:style w:type="paragraph" w:styleId="UserStyle_23">
    <w:name w:val="UserStyle_23"/>
    <w:next w:val="UserStyle_3"/>
    <w:link w:val="Normal"/>
    <w:pPr>
      <w:rPr>
        <w:szCs w:val="21"/>
        <w:sz w:val="21"/>
        <w:lang w:val="en-US" w:eastAsia="zh-CN" w:bidi="ar-SA"/>
        <w:rFonts w:ascii="黑体" w:eastAsia="黑体"/>
      </w:rPr>
      <w:widowControl/>
      <w:framePr w:outlineLvl="2"/>
      <w:spacing w:line="240" w:after="156" w:before="156" w:lineRule="auto"/>
      <w:numPr>
        <w:ilvl w:val="1"/>
        <w:numId w:val="7"/>
      </w:numPr>
    </w:pPr>
    <w:rPr>
      <w:szCs w:val="21"/>
      <w:sz w:val="21"/>
      <w:lang w:val="en-US" w:eastAsia="zh-CN" w:bidi="ar-SA"/>
      <w:rFonts w:ascii="黑体" w:eastAsia="黑体"/>
    </w:rPr>
  </w:style>
  <w:style w:type="paragraph" w:styleId="UserStyle_57">
    <w:name w:val="UserStyle_57"/>
    <w:basedOn w:val="UserStyle_31"/>
    <w:next w:val="UserStyle_57"/>
    <w:link w:val="Normal"/>
    <w:pPr>
      <w:framePr w:vAnchor="margin" w:wrap="around" w:x="-4" w:h="6917" w:w="9639" w:y="4469" w:hAnchor="text"/>
      <w:spacing w:line="180" w:after="160" w:before="180" w:lineRule="exact"/>
      <w:jc w:val="center"/>
    </w:pPr>
  </w:style>
  <w:style w:type="paragraph" w:styleId="UserStyle_58">
    <w:name w:val="UserStyle_58"/>
    <w:basedOn w:val="FootnoteText"/>
    <w:next w:val="UserStyle_58"/>
    <w:link w:val="Normal"/>
    <w:pPr>
      <w:rPr>
        <w:szCs w:val="18"/>
        <w:sz w:val="18"/>
        <w:kern w:val="2"/>
        <w:lang w:val="en-US" w:eastAsia="zh-CN" w:bidi="ar-SA"/>
        <w:rFonts w:ascii="宋体"/>
      </w:rPr>
      <w:tabs>
        <w:tab w:leader="none" w:val="left" w:pos="0"/>
      </w:tabs>
      <w:snapToGrid w:val="0"/>
      <w:spacing w:line="240" w:lineRule="auto"/>
      <w:jc w:val="both"/>
      <w:numPr>
        <w:ilvl w:val="0"/>
        <w:numId w:val="0"/>
      </w:numPr>
    </w:pPr>
    <w:rPr>
      <w:szCs w:val="18"/>
      <w:sz w:val="18"/>
      <w:kern w:val="2"/>
      <w:lang w:val="en-US" w:eastAsia="zh-CN" w:bidi="ar-SA"/>
      <w:rFonts w:ascii="宋体"/>
    </w:rPr>
  </w:style>
  <w:style w:type="paragraph" w:styleId="UserStyle_59">
    <w:name w:val="UserStyle_59"/>
    <w:basedOn w:val="UserStyle_44"/>
    <w:next w:val="UserStyle_59"/>
    <w:link w:val="Normal"/>
    <w:pPr>
      <w:rPr>
        <w:szCs w:val="21"/>
        <w:sz w:val="21"/>
        <w:kern w:val="21"/>
        <w:lang w:val="en-US" w:eastAsia="zh-CN" w:bidi="ar-SA"/>
        <w:rFonts w:ascii="宋体" w:eastAsia="宋体"/>
      </w:rPr>
      <w:widowControl/>
      <w:framePr w:outlineLvl="3"/>
      <w:spacing w:line="240" w:after="0" w:before="0" w:lineRule="auto"/>
      <w:jc w:val="both"/>
      <w:numPr>
        <w:ilvl w:val="3"/>
        <w:numId w:val="1"/>
      </w:numPr>
    </w:pPr>
    <w:rPr>
      <w:szCs w:val="21"/>
      <w:sz w:val="21"/>
      <w:kern w:val="21"/>
      <w:lang w:val="en-US" w:eastAsia="zh-CN" w:bidi="ar-SA"/>
      <w:rFonts w:ascii="宋体" w:eastAsia="宋体"/>
    </w:rPr>
  </w:style>
  <w:style w:type="paragraph" w:styleId="UserStyle_60">
    <w:name w:val="UserStyle_60"/>
    <w:basedOn w:val="UserStyle_54"/>
    <w:next w:val="UserStyle_60"/>
    <w:link w:val="Normal"/>
    <w:pPr>
      <w:widowControl/>
      <w:framePr w:vAnchor="margin" w:wrap="around" w:x="7089" w:h="471" w:vSpace="181" w:w="3997" w:y="14097" w:hAnchor="text"/>
      <w:spacing w:line="240" w:lineRule="auto"/>
      <w:jc w:val="right"/>
    </w:pPr>
  </w:style>
  <w:style w:type="paragraph" w:styleId="TOC6">
    <w:name w:val="TOC6"/>
    <w:basedOn w:val="Normal"/>
    <w:next w:val="Normal"/>
    <w:link w:val="Normal"/>
    <w:semiHidden/>
    <w:pPr>
      <w:rPr>
        <w:szCs w:val="21"/>
        <w:sz w:val="21"/>
        <w:kern w:val="2"/>
        <w:lang w:val="en-US" w:eastAsia="zh-CN" w:bidi="ar-SA"/>
        <w:rFonts w:ascii="宋体"/>
      </w:rPr>
      <w:tabs>
        <w:tab w:leader="dot" w:val="right" w:pos="9241"/>
      </w:tabs>
      <w:ind w:firstLine="403" w:firstLineChars="400"/>
      <w:spacing w:line="240" w:lineRule="auto"/>
      <w:jc w:val="left"/>
    </w:pPr>
    <w:rPr>
      <w:szCs w:val="21"/>
      <w:sz w:val="21"/>
      <w:kern w:val="2"/>
      <w:lang w:val="en-US" w:eastAsia="zh-CN" w:bidi="ar-SA"/>
      <w:rFonts w:ascii="宋体"/>
    </w:rPr>
  </w:style>
  <w:style w:type="paragraph" w:styleId="TOC7">
    <w:name w:val="TOC7"/>
    <w:basedOn w:val="Normal"/>
    <w:next w:val="Normal"/>
    <w:link w:val="Normal"/>
    <w:semiHidden/>
    <w:pPr>
      <w:rPr>
        <w:szCs w:val="21"/>
        <w:sz w:val="21"/>
        <w:kern w:val="2"/>
        <w:lang w:val="en-US" w:eastAsia="zh-CN" w:bidi="ar-SA"/>
        <w:rFonts w:ascii="宋体"/>
      </w:rPr>
      <w:tabs>
        <w:tab w:leader="dot" w:val="right" w:pos="9241"/>
      </w:tabs>
      <w:ind w:firstLine="505" w:firstLineChars="500"/>
      <w:spacing w:line="240" w:lineRule="auto"/>
      <w:jc w:val="left"/>
    </w:pPr>
    <w:rPr>
      <w:szCs w:val="21"/>
      <w:sz w:val="21"/>
      <w:kern w:val="2"/>
      <w:lang w:val="en-US" w:eastAsia="zh-CN" w:bidi="ar-SA"/>
      <w:rFonts w:ascii="宋体"/>
    </w:rPr>
  </w:style>
  <w:style w:type="paragraph" w:styleId="UserStyle_61">
    <w:name w:val="UserStyle_61"/>
    <w:basedOn w:val="Normal"/>
    <w:next w:val="UserStyle_61"/>
    <w:link w:val="Normal"/>
    <w:pPr>
      <w:spacing w:line="240" w:lineRule="auto"/>
      <w:jc w:val="both"/>
    </w:pPr>
  </w:style>
  <w:style w:type="paragraph" w:styleId="UserStyle_21">
    <w:name w:val="UserStyle_21"/>
    <w:next w:val="Normal"/>
    <w:link w:val="Normal"/>
    <w:pPr>
      <w:rPr>
        <w:szCs w:val="21"/>
        <w:sz w:val="21"/>
        <w:lang w:val="en-US" w:eastAsia="zh-CN" w:bidi="ar-SA"/>
        <w:rFonts w:ascii="黑体" w:eastAsia="黑体"/>
      </w:rPr>
      <w:widowControl/>
      <w:tabs>
        <w:tab w:leader="none" w:val="center" w:pos="4154"/>
        <w:tab w:leader="none" w:val="right" w:pos="8306"/>
      </w:tabs>
      <w:spacing w:line="240" w:after="220" w:lineRule="auto"/>
      <w:jc w:val="right"/>
    </w:pPr>
    <w:rPr>
      <w:szCs w:val="21"/>
      <w:sz w:val="21"/>
      <w:lang w:val="en-US" w:eastAsia="zh-CN" w:bidi="ar-SA"/>
      <w:rFonts w:ascii="黑体" w:eastAsia="黑体"/>
    </w:rPr>
  </w:style>
  <w:style w:type="paragraph" w:styleId="TOC5">
    <w:name w:val="TOC5"/>
    <w:basedOn w:val="Normal"/>
    <w:next w:val="Normal"/>
    <w:link w:val="Normal"/>
    <w:semiHidden/>
    <w:pPr>
      <w:rPr>
        <w:szCs w:val="21"/>
        <w:sz w:val="21"/>
        <w:kern w:val="2"/>
        <w:lang w:val="en-US" w:eastAsia="zh-CN" w:bidi="ar-SA"/>
        <w:rFonts w:ascii="宋体"/>
      </w:rPr>
      <w:tabs>
        <w:tab w:leader="dot" w:val="right" w:pos="9241"/>
      </w:tabs>
      <w:ind w:firstLine="300" w:firstLineChars="300"/>
      <w:spacing w:line="240" w:lineRule="auto"/>
      <w:jc w:val="left"/>
    </w:pPr>
    <w:rPr>
      <w:szCs w:val="21"/>
      <w:sz w:val="21"/>
      <w:kern w:val="2"/>
      <w:lang w:val="en-US" w:eastAsia="zh-CN" w:bidi="ar-SA"/>
      <w:rFonts w:ascii="宋体"/>
    </w:rPr>
  </w:style>
  <w:style w:type="paragraph" w:styleId="UserStyle_44">
    <w:name w:val="UserStyle_44"/>
    <w:basedOn w:val="Normal"/>
    <w:next w:val="UserStyle_3"/>
    <w:link w:val="Normal"/>
    <w:pPr>
      <w:rPr>
        <w:szCs w:val="20"/>
        <w:sz w:val="21"/>
        <w:kern w:val="21"/>
        <w:lang w:val="en-US" w:eastAsia="zh-CN" w:bidi="ar-SA"/>
        <w:rFonts w:ascii="黑体" w:eastAsia="黑体"/>
      </w:rPr>
      <w:widowControl/>
      <w:tabs>
        <w:tab w:leader="none" w:val="left" w:pos="360"/>
      </w:tabs>
      <w:framePr w:outlineLvl="3"/>
      <w:spacing w:line="240" w:after="50" w:before="50" w:lineRule="auto"/>
      <w:jc w:val="both"/>
      <w:numPr>
        <w:ilvl w:val="3"/>
        <w:numId w:val="1"/>
      </w:numPr>
    </w:pPr>
    <w:rPr>
      <w:szCs w:val="20"/>
      <w:sz w:val="21"/>
      <w:kern w:val="21"/>
      <w:lang w:val="en-US" w:eastAsia="zh-CN" w:bidi="ar-SA"/>
      <w:rFonts w:ascii="黑体" w:eastAsia="黑体"/>
    </w:rPr>
  </w:style>
  <w:style w:type="paragraph" w:styleId="UserStyle_62">
    <w:name w:val="UserStyle_62"/>
    <w:next w:val="UserStyle_62"/>
    <w:link w:val="Normal"/>
    <w:pPr>
      <w:rPr>
        <w:sz w:val="21"/>
        <w:lang w:val="en-US" w:eastAsia="zh-CN" w:bidi="ar-SA"/>
        <w:rFonts w:ascii="宋体"/>
      </w:rPr>
      <w:spacing w:line="240" w:lineRule="auto"/>
      <w:jc w:val="both"/>
      <w:numPr>
        <w:ilvl w:val="0"/>
        <w:numId w:val="11"/>
      </w:numPr>
    </w:pPr>
    <w:rPr>
      <w:sz w:val="21"/>
      <w:lang w:val="en-US" w:eastAsia="zh-CN" w:bidi="ar-SA"/>
      <w:rFonts w:ascii="宋体"/>
    </w:rPr>
  </w:style>
  <w:style w:type="paragraph" w:styleId="UserStyle_12">
    <w:name w:val="UserStyle_12"/>
    <w:next w:val="UserStyle_12"/>
    <w:link w:val="Normal"/>
    <w:pPr>
      <w:rPr>
        <w:sz w:val="52"/>
        <w:lang w:val="en-US" w:eastAsia="zh-CN" w:bidi="ar-SA"/>
        <w:rFonts w:ascii="黑体" w:eastAsia="黑体"/>
      </w:rPr>
      <w:framePr w:vAnchor="margin" w:wrap="around" w:x="-4" w:h="6917" w:w="9639" w:y="6408" w:hAnchor="text"/>
      <w:spacing w:line="680" w:lineRule="exact"/>
      <w:jc w:val="center"/>
    </w:pPr>
    <w:rPr>
      <w:sz w:val="52"/>
      <w:lang w:val="en-US" w:eastAsia="zh-CN" w:bidi="ar-SA"/>
      <w:rFonts w:ascii="黑体" w:eastAsia="黑体"/>
    </w:rPr>
  </w:style>
  <w:style w:type="paragraph" w:styleId="UserStyle_63">
    <w:name w:val="UserStyle_63"/>
    <w:next w:val="UserStyle_64"/>
    <w:link w:val="Normal"/>
    <w:pPr>
      <w:rPr>
        <w:szCs w:val="18"/>
        <w:sz w:val="18"/>
        <w:lang w:val="en-US" w:eastAsia="zh-CN" w:bidi="ar-SA"/>
        <w:rFonts w:ascii="宋体"/>
      </w:rPr>
      <w:spacing w:line="240" w:lineRule="auto"/>
      <w:jc w:val="both"/>
      <w:numPr>
        <w:ilvl w:val="0"/>
        <w:numId w:val="13"/>
      </w:numPr>
    </w:pPr>
    <w:rPr>
      <w:szCs w:val="18"/>
      <w:sz w:val="18"/>
      <w:lang w:val="en-US" w:eastAsia="zh-CN" w:bidi="ar-SA"/>
      <w:rFonts w:ascii="宋体"/>
    </w:rPr>
  </w:style>
  <w:style w:type="paragraph" w:styleId="UserStyle_65">
    <w:name w:val="UserStyle_65"/>
    <w:next w:val="Normal"/>
    <w:link w:val="Normal"/>
    <w:pPr>
      <w:rPr>
        <w:b/>
        <w:bCs/>
        <w:spacing w:val="20"/>
        <w:sz w:val="48"/>
        <w:w w:val="148"/>
        <w:lang w:val="en-US" w:eastAsia="zh-CN" w:bidi="ar-SA"/>
        <w:rFonts w:ascii="宋体" w:cs="Times New Roman"/>
      </w:rPr>
      <w:framePr w:vAnchor="margin" w:hSpace="181" w:wrap="around" w:x="1419" w:h="624" w:vSpace="181" w:w="9639" w:y="2286" w:hAnchor="text"/>
      <w:spacing w:line="240" w:lineRule="atLeast"/>
      <w:jc w:val="distribute"/>
    </w:pPr>
    <w:rPr>
      <w:b/>
      <w:bCs/>
      <w:spacing w:val="20"/>
      <w:sz w:val="48"/>
      <w:w w:val="148"/>
      <w:lang w:val="en-US" w:eastAsia="zh-CN" w:bidi="ar-SA"/>
      <w:rFonts w:ascii="宋体" w:cs="Times New Roman"/>
    </w:rPr>
  </w:style>
  <w:style w:type="paragraph" w:styleId="TOC3">
    <w:name w:val="TOC3"/>
    <w:basedOn w:val="Normal"/>
    <w:next w:val="Normal"/>
    <w:link w:val="Normal"/>
    <w:semiHidden/>
    <w:pPr>
      <w:rPr>
        <w:szCs w:val="21"/>
        <w:sz w:val="21"/>
        <w:kern w:val="2"/>
        <w:lang w:val="en-US" w:eastAsia="zh-CN" w:bidi="ar-SA"/>
        <w:rFonts w:ascii="宋体"/>
      </w:rPr>
      <w:tabs>
        <w:tab w:leader="dot" w:val="right" w:pos="9241"/>
      </w:tabs>
      <w:ind w:firstLine="102" w:firstLineChars="100"/>
      <w:spacing w:line="240" w:lineRule="auto"/>
      <w:jc w:val="left"/>
    </w:pPr>
    <w:rPr>
      <w:szCs w:val="21"/>
      <w:sz w:val="21"/>
      <w:kern w:val="2"/>
      <w:lang w:val="en-US" w:eastAsia="zh-CN" w:bidi="ar-SA"/>
      <w:rFonts w:ascii="宋体"/>
    </w:rPr>
  </w:style>
  <w:style w:type="paragraph" w:styleId="UserStyle_66">
    <w:name w:val="UserStyle_66"/>
    <w:basedOn w:val="UserStyle_49"/>
    <w:next w:val="UserStyle_66"/>
    <w:link w:val="Normal"/>
    <w:pPr>
      <w:rPr>
        <w:rFonts w:ascii="宋体" w:eastAsia="宋体"/>
      </w:rPr>
      <w:widowControl/>
      <w:framePr w:outlineLvl="5"/>
      <w:spacing w:line="240" w:after="0" w:before="0" w:lineRule="auto"/>
      <w:numPr>
        <w:ilvl w:val="4"/>
        <w:numId w:val="7"/>
      </w:numPr>
    </w:pPr>
    <w:rPr>
      <w:rFonts w:ascii="宋体" w:eastAsia="宋体"/>
    </w:rPr>
  </w:style>
  <w:style w:type="paragraph" w:styleId="UserStyle_67">
    <w:name w:val="UserStyle_67"/>
    <w:basedOn w:val="UserStyle_3"/>
    <w:next w:val="UserStyle_3"/>
    <w:link w:val="Normal"/>
    <w:pPr>
      <w:rPr>
        <w:sz w:val="18"/>
        <w:lang w:val="en-US" w:eastAsia="zh-CN" w:bidi="ar-SA"/>
        <w:rFonts w:ascii="宋体"/>
      </w:rPr>
      <w:widowControl/>
      <w:tabs>
        <w:tab w:leader="none" w:val="center" w:pos="4201"/>
        <w:tab w:leader="dot" w:val="right" w:pos="9298"/>
      </w:tabs>
      <w:ind w:firstLine="360" w:firstLineChars="200"/>
      <w:spacing w:line="240" w:lineRule="auto"/>
      <w:jc w:val="both"/>
    </w:pPr>
    <w:rPr>
      <w:sz w:val="18"/>
      <w:lang w:val="en-US" w:eastAsia="zh-CN" w:bidi="ar-SA"/>
      <w:rFonts w:ascii="宋体"/>
    </w:rPr>
  </w:style>
  <w:style w:type="paragraph" w:styleId="UserStyle_68">
    <w:name w:val="UserStyle_68"/>
    <w:basedOn w:val="UserStyle_54"/>
    <w:next w:val="UserStyle_68"/>
    <w:link w:val="Normal"/>
    <w:pPr>
      <w:widowControl/>
      <w:framePr w:vAnchor="margin" w:wrap="around" w:x="1419" w:h="471" w:vSpace="181" w:w="3997" w:y="14097" w:hAnchor="text"/>
      <w:spacing w:line="240" w:lineRule="auto"/>
    </w:pPr>
  </w:style>
  <w:style w:type="paragraph" w:styleId="UserStyle_69">
    <w:name w:val="UserStyle_69"/>
    <w:basedOn w:val="Normal"/>
    <w:next w:val="UserStyle_69"/>
    <w:link w:val="Normal"/>
    <w:pPr>
      <w:rPr>
        <w:szCs w:val="20"/>
        <w:sz w:val="21"/>
        <w:kern w:val="0"/>
        <w:lang w:val="en-US" w:eastAsia="zh-CN" w:bidi="ar-SA"/>
        <w:rFonts w:ascii="宋体"/>
      </w:rPr>
      <w:ind w:leftChars="200" w:hanging="200" w:left="400" w:firstLineChars="-200"/>
      <w:spacing w:line="320" w:lineRule="exact"/>
      <w:jc w:val="left"/>
    </w:pPr>
    <w:rPr>
      <w:szCs w:val="20"/>
      <w:sz w:val="21"/>
      <w:kern w:val="0"/>
      <w:lang w:val="en-US" w:eastAsia="zh-CN" w:bidi="ar-SA"/>
      <w:rFonts w:ascii="宋体"/>
    </w:rPr>
  </w:style>
  <w:style w:type="paragraph" w:styleId="UserStyle_70">
    <w:name w:val="UserStyle_70"/>
    <w:next w:val="UserStyle_70"/>
    <w:link w:val="Normal"/>
    <w:pPr>
      <w:rPr>
        <w:lang w:val="en-US" w:eastAsia="zh-CN" w:bidi="ar-SA"/>
      </w:rPr>
      <w:widowControl/>
      <w:spacing w:line="240" w:lineRule="auto"/>
      <w:jc w:val="both"/>
    </w:pPr>
    <w:rPr>
      <w:lang w:val="en-US" w:eastAsia="zh-CN" w:bidi="ar-SA"/>
    </w:rPr>
  </w:style>
  <w:style w:type="paragraph" w:styleId="UserStyle_71">
    <w:name w:val="UserStyle_71"/>
    <w:basedOn w:val="UserStyle_16"/>
    <w:next w:val="UserStyle_71"/>
    <w:link w:val="Normal"/>
    <w:pPr>
      <w:rPr>
        <w:szCs w:val="21"/>
        <w:rFonts w:ascii="宋体" w:eastAsia="宋体"/>
      </w:rPr>
      <w:widowControl/>
      <w:framePr w:outlineLvl="6"/>
      <w:spacing w:line="240" w:after="0" w:before="0" w:lineRule="auto"/>
      <w:jc w:val="both"/>
      <w:numPr>
        <w:ilvl w:val="6"/>
        <w:numId w:val="1"/>
      </w:numPr>
    </w:pPr>
    <w:rPr>
      <w:szCs w:val="21"/>
      <w:rFonts w:ascii="宋体" w:eastAsia="宋体"/>
    </w:rPr>
  </w:style>
  <w:style w:type="paragraph" w:styleId="FootnoteText">
    <w:name w:val="FootnoteText"/>
    <w:basedOn w:val="Normal"/>
    <w:next w:val="FootnoteText"/>
    <w:link w:val="Normal"/>
    <w:pPr>
      <w:rPr>
        <w:szCs w:val="18"/>
        <w:sz w:val="18"/>
        <w:kern w:val="2"/>
        <w:lang w:val="en-US" w:eastAsia="zh-CN" w:bidi="ar-SA"/>
        <w:rFonts w:ascii="宋体"/>
      </w:rPr>
      <w:tabs>
        <w:tab w:leader="none" w:val="left" w:pos="0"/>
      </w:tabs>
      <w:snapToGrid w:val="0"/>
      <w:spacing w:line="240" w:lineRule="auto"/>
      <w:jc w:val="left"/>
      <w:numPr>
        <w:ilvl w:val="0"/>
        <w:numId w:val="14"/>
      </w:numPr>
    </w:pPr>
    <w:rPr>
      <w:szCs w:val="18"/>
      <w:sz w:val="18"/>
      <w:kern w:val="2"/>
      <w:lang w:val="en-US" w:eastAsia="zh-CN" w:bidi="ar-SA"/>
      <w:rFonts w:ascii="宋体"/>
    </w:rPr>
  </w:style>
  <w:style w:type="paragraph" w:styleId="UserStyle_72">
    <w:name w:val="UserStyle_72"/>
    <w:basedOn w:val="UserStyle_30"/>
    <w:next w:val="UserStyle_72"/>
    <w:link w:val="Normal"/>
    <w:pPr>
      <w:rPr>
        <w:b/>
        <w:szCs w:val="96"/>
        <w:sz w:val="96"/>
        <w:w w:val="130"/>
        <w:lang w:val="en-US" w:eastAsia="zh-CN" w:bidi="ar-SA"/>
      </w:rPr>
      <w:widowControl/>
      <w:shd w:color="FFFFFF" w:val="solid" w:fill="FFFFFF"/>
      <w:framePr w:vAnchor="margin" w:hSpace="181" w:wrap="around" w:x="4673" w:h="1389" w:vSpace="181" w:w="6101" w:y="942" w:hAnchor="text"/>
      <w:spacing w:line="240" w:lineRule="atLeast"/>
      <w:jc w:val="right"/>
    </w:pPr>
    <w:rPr>
      <w:b/>
      <w:szCs w:val="96"/>
      <w:sz w:val="96"/>
      <w:w w:val="130"/>
      <w:lang w:val="en-US" w:eastAsia="zh-CN" w:bidi="ar-SA"/>
    </w:rPr>
  </w:style>
  <w:style w:type="paragraph" w:styleId="UserStyle_26">
    <w:name w:val="UserStyle_26"/>
    <w:next w:val="UserStyle_3"/>
    <w:link w:val="Normal"/>
    <w:pPr>
      <w:rPr>
        <w:sz w:val="21"/>
        <w:lang w:val="en-US" w:eastAsia="zh-CN" w:bidi="ar-SA"/>
        <w:rFonts w:ascii="黑体" w:eastAsia="黑体"/>
      </w:rPr>
      <w:widowControl/>
      <w:framePr w:outlineLvl="1"/>
      <w:spacing w:line="240" w:after="312" w:before="312" w:lineRule="auto"/>
      <w:jc w:val="both"/>
      <w:numPr>
        <w:ilvl w:val="0"/>
        <w:numId w:val="7"/>
      </w:numPr>
    </w:pPr>
    <w:rPr>
      <w:sz w:val="21"/>
      <w:lang w:val="en-US" w:eastAsia="zh-CN" w:bidi="ar-SA"/>
      <w:rFonts w:ascii="黑体" w:eastAsia="黑体"/>
    </w:rPr>
  </w:style>
  <w:style w:type="paragraph" w:styleId="TOC9">
    <w:name w:val="TOC9"/>
    <w:basedOn w:val="Normal"/>
    <w:next w:val="Normal"/>
    <w:link w:val="Normal"/>
    <w:semiHidden/>
    <w:pPr>
      <w:rPr>
        <w:szCs w:val="20"/>
        <w:sz w:val="20"/>
        <w:kern w:val="2"/>
        <w:lang w:val="en-US" w:eastAsia="zh-CN" w:bidi="ar-SA"/>
      </w:rPr>
      <w:ind w:left="1470"/>
      <w:spacing w:line="240" w:lineRule="auto"/>
      <w:jc w:val="left"/>
    </w:pPr>
    <w:rPr>
      <w:szCs w:val="20"/>
      <w:sz w:val="20"/>
      <w:kern w:val="2"/>
      <w:lang w:val="en-US" w:eastAsia="zh-CN" w:bidi="ar-SA"/>
    </w:rPr>
  </w:style>
  <w:style w:type="paragraph" w:styleId="UserStyle_14">
    <w:name w:val="UserStyle_14"/>
    <w:basedOn w:val="UserStyle_23"/>
    <w:next w:val="UserStyle_3"/>
    <w:link w:val="Normal"/>
    <w:pPr>
      <w:widowControl/>
      <w:framePr w:outlineLvl="3"/>
      <w:spacing w:line="240" w:after="50" w:before="50" w:lineRule="auto"/>
      <w:numPr>
        <w:ilvl w:val="2"/>
        <w:numId w:val="7"/>
      </w:numPr>
    </w:pPr>
  </w:style>
  <w:style w:type="paragraph" w:styleId="UserStyle_73">
    <w:name w:val="UserStyle_73"/>
    <w:basedOn w:val="UserStyle_12"/>
    <w:next w:val="UserStyle_73"/>
    <w:link w:val="Normal"/>
    <w:pPr>
      <w:framePr w:vAnchor="margin" w:wrap="around" w:x="-4" w:h="6917" w:w="9639" w:y="4469" w:hAnchor="text"/>
      <w:spacing w:line="680" w:before="630" w:lineRule="exact"/>
      <w:jc w:val="center"/>
    </w:pPr>
  </w:style>
  <w:style w:type="paragraph" w:styleId="EndnoteText">
    <w:name w:val="EndnoteText"/>
    <w:basedOn w:val="Normal"/>
    <w:next w:val="EndnoteText"/>
    <w:link w:val="Normal"/>
    <w:semiHidden/>
    <w:pPr>
      <w:snapToGrid w:val="0"/>
      <w:spacing w:line="240" w:lineRule="auto"/>
      <w:jc w:val="left"/>
    </w:pPr>
  </w:style>
  <w:style w:type="paragraph" w:styleId="UserStyle_74">
    <w:name w:val="UserStyle_74"/>
    <w:next w:val="UserStyle_74"/>
    <w:link w:val="Normal"/>
    <w:pPr>
      <w:rPr>
        <w:sz w:val="21"/>
        <w:lang w:val="en-US" w:eastAsia="zh-CN" w:bidi="ar-SA"/>
        <w:rFonts w:ascii="宋体"/>
      </w:rPr>
      <w:widowControl/>
      <w:tabs>
        <w:tab w:leader="none" w:val="left" w:pos="1260"/>
      </w:tabs>
      <w:spacing w:line="240" w:lineRule="auto"/>
      <w:jc w:val="both"/>
      <w:numPr>
        <w:ilvl w:val="1"/>
        <w:numId w:val="2"/>
      </w:numPr>
    </w:pPr>
    <w:rPr>
      <w:sz w:val="21"/>
      <w:lang w:val="en-US" w:eastAsia="zh-CN" w:bidi="ar-SA"/>
      <w:rFonts w:ascii="宋体"/>
    </w:rPr>
  </w:style>
  <w:style w:type="paragraph" w:styleId="UserStyle_49">
    <w:name w:val="UserStyle_49"/>
    <w:basedOn w:val="UserStyle_38"/>
    <w:next w:val="UserStyle_3"/>
    <w:link w:val="Normal"/>
    <w:pPr>
      <w:widowControl/>
      <w:framePr w:outlineLvl="5"/>
      <w:spacing w:line="240" w:after="50" w:before="50" w:lineRule="auto"/>
      <w:numPr>
        <w:ilvl w:val="4"/>
        <w:numId w:val="7"/>
      </w:numPr>
    </w:pPr>
  </w:style>
  <w:style w:type="paragraph" w:styleId="UserStyle_75">
    <w:name w:val="UserStyle_75"/>
    <w:basedOn w:val="UserStyle_43"/>
    <w:next w:val="UserStyle_75"/>
    <w:link w:val="Normal"/>
    <w:pPr>
      <w:rPr>
        <w:szCs w:val="21"/>
        <w:rFonts w:ascii="宋体" w:eastAsia="宋体"/>
      </w:rPr>
      <w:widowControl/>
      <w:framePr w:outlineLvl="4"/>
      <w:spacing w:line="240" w:after="0" w:before="0" w:lineRule="auto"/>
      <w:jc w:val="both"/>
      <w:numPr>
        <w:ilvl w:val="4"/>
        <w:numId w:val="1"/>
      </w:numPr>
    </w:pPr>
    <w:rPr>
      <w:szCs w:val="21"/>
      <w:rFonts w:ascii="宋体" w:eastAsia="宋体"/>
    </w:rPr>
  </w:style>
  <w:style w:type="paragraph" w:styleId="UserStyle_76">
    <w:name w:val="UserStyle_76"/>
    <w:next w:val="UserStyle_76"/>
    <w:link w:val="Normal"/>
    <w:pPr>
      <w:rPr>
        <w:szCs w:val="18"/>
        <w:sz w:val="18"/>
        <w:lang w:val="en-US" w:eastAsia="zh-CN" w:bidi="ar-SA"/>
        <w:rFonts w:ascii="宋体"/>
      </w:rPr>
      <w:widowControl/>
      <w:ind w:right="198"/>
      <w:spacing w:line="240" w:before="120" w:lineRule="auto"/>
      <w:jc w:val="right"/>
    </w:pPr>
    <w:rPr>
      <w:szCs w:val="18"/>
      <w:sz w:val="18"/>
      <w:lang w:val="en-US" w:eastAsia="zh-CN" w:bidi="ar-SA"/>
      <w:rFonts w:ascii="宋体"/>
    </w:rPr>
  </w:style>
  <w:style w:type="paragraph" w:styleId="UserStyle_77">
    <w:name w:val="UserStyle_77"/>
    <w:basedOn w:val="Normal"/>
    <w:next w:val="UserStyle_3"/>
    <w:link w:val="Normal"/>
    <w:pPr>
      <w:rPr>
        <w:szCs w:val="21"/>
        <w:sz w:val="21"/>
        <w:kern w:val="2"/>
        <w:lang w:val="en-US" w:eastAsia="zh-CN" w:bidi="ar-SA"/>
        <w:rFonts w:ascii="黑体" w:eastAsia="黑体"/>
      </w:rPr>
      <w:tabs>
        <w:tab w:leader="none" w:val="left" w:pos="363"/>
      </w:tabs>
      <w:ind w:firstLine="0" w:left="0"/>
      <w:spacing w:line="240" w:after="50" w:before="50" w:lineRule="auto"/>
      <w:jc w:val="center"/>
      <w:numPr>
        <w:ilvl w:val="1"/>
        <w:numId w:val="12"/>
      </w:numPr>
    </w:pPr>
    <w:rPr>
      <w:szCs w:val="21"/>
      <w:sz w:val="21"/>
      <w:kern w:val="2"/>
      <w:lang w:val="en-US" w:eastAsia="zh-CN" w:bidi="ar-SA"/>
      <w:rFonts w:ascii="黑体" w:eastAsia="黑体"/>
    </w:rPr>
  </w:style>
  <w:style w:type="paragraph" w:styleId="Index2">
    <w:name w:val="Index2"/>
    <w:basedOn w:val="Normal"/>
    <w:next w:val="Normal"/>
    <w:link w:val="Normal"/>
    <w:pPr>
      <w:rPr>
        <w:szCs w:val="20"/>
        <w:sz w:val="20"/>
        <w:kern w:val="2"/>
        <w:lang w:val="en-US" w:eastAsia="zh-CN" w:bidi="ar-SA"/>
        <w:rFonts w:ascii="Calibri" w:hAnsi="Calibri"/>
      </w:rPr>
      <w:ind w:hanging="210" w:left="420"/>
      <w:spacing w:line="240" w:lineRule="auto"/>
      <w:jc w:val="left"/>
    </w:pPr>
    <w:rPr>
      <w:szCs w:val="20"/>
      <w:sz w:val="20"/>
      <w:kern w:val="2"/>
      <w:lang w:val="en-US" w:eastAsia="zh-CN" w:bidi="ar-SA"/>
      <w:rFonts w:ascii="Calibri" w:hAnsi="Calibri"/>
    </w:rPr>
  </w:style>
  <w:style w:type="paragraph" w:styleId="UserStyle_78">
    <w:name w:val="UserStyle_78"/>
    <w:basedOn w:val="UserStyle_32"/>
    <w:next w:val="UserStyle_78"/>
    <w:link w:val="Normal"/>
    <w:pPr>
      <w:framePr w:vAnchor="margin" w:wrap="around" w:x="-4" w:h="6917" w:w="9639" w:y="4469" w:hAnchor="text"/>
      <w:spacing w:line="240" w:after="160" w:before="440" w:lineRule="auto"/>
      <w:jc w:val="center"/>
    </w:pPr>
  </w:style>
  <w:style w:type="paragraph" w:styleId="UserStyle_79">
    <w:name w:val="UserStyle_79"/>
    <w:basedOn w:val="Normal"/>
    <w:next w:val="UserStyle_3"/>
    <w:link w:val="Normal"/>
    <w:pPr>
      <w:rPr>
        <w:szCs w:val="20"/>
        <w:sz w:val="21"/>
        <w:kern w:val="0"/>
        <w:lang w:val="en-US" w:eastAsia="zh-CN" w:bidi="ar-SA"/>
        <w:rFonts w:ascii="黑体" w:eastAsia="黑体"/>
      </w:rPr>
      <w:keepNext/>
      <w:pageBreakBefore/>
      <w:pageBreakBefore/>
      <w:widowControl/>
      <w:shd w:color="auto" w:val="clear" w:fill="FFFFFF"/>
      <w:framePr w:outlineLvl="0"/>
      <w:spacing w:line="240" w:after="200" w:before="640" w:lineRule="auto"/>
      <w:jc w:val="center"/>
    </w:pPr>
    <w:rPr>
      <w:szCs w:val="20"/>
      <w:sz w:val="21"/>
      <w:kern w:val="0"/>
      <w:lang w:val="en-US" w:eastAsia="zh-CN" w:bidi="ar-SA"/>
      <w:rFonts w:ascii="黑体" w:eastAsia="黑体"/>
    </w:rPr>
  </w:style>
  <w:style w:type="paragraph" w:styleId="IndexHeading">
    <w:name w:val="IndexHeading"/>
    <w:basedOn w:val="Normal"/>
    <w:next w:val="Index1"/>
    <w:link w:val="Normal"/>
    <w:pPr>
      <w:rPr>
        <w:b/>
        <w:bCs/>
        <w:iCs/>
        <w:szCs w:val="20"/>
        <w:sz w:val="21"/>
        <w:kern w:val="2"/>
        <w:lang w:val="en-US" w:eastAsia="zh-CN" w:bidi="ar-SA"/>
        <w:rFonts w:ascii="Calibri" w:cs="Times New Roman" w:hAnsi="Calibri"/>
      </w:rPr>
      <w:spacing w:line="240" w:after="120" w:before="120" w:lineRule="auto"/>
      <w:jc w:val="center"/>
    </w:pPr>
    <w:rPr>
      <w:b/>
      <w:bCs/>
      <w:iCs/>
      <w:szCs w:val="20"/>
      <w:sz w:val="21"/>
      <w:kern w:val="2"/>
      <w:lang w:val="en-US" w:eastAsia="zh-CN" w:bidi="ar-SA"/>
      <w:rFonts w:ascii="Calibri" w:cs="Times New Roman" w:hAnsi="Calibri"/>
    </w:rPr>
  </w:style>
  <w:style w:type="paragraph" w:styleId="UserStyle_80">
    <w:name w:val="UserStyle_80"/>
    <w:basedOn w:val="UserStyle_60"/>
    <w:next w:val="UserStyle_80"/>
    <w:link w:val="Normal"/>
    <w:pPr>
      <w:widowControl/>
      <w:framePr w:vAnchor="margin" w:wrap="around" w:x="7089" w:h="471" w:vSpace="181" w:w="3997" w:y="14097" w:hAnchor="text"/>
      <w:spacing w:line="240" w:lineRule="auto"/>
      <w:jc w:val="right"/>
    </w:pPr>
  </w:style>
  <w:style w:type="paragraph" w:styleId="UserStyle_81">
    <w:name w:val="UserStyle_81"/>
    <w:next w:val="UserStyle_81"/>
    <w:link w:val="Normal"/>
    <w:pPr>
      <w:rPr>
        <w:szCs w:val="28"/>
        <w:sz w:val="28"/>
        <w:lang w:val="en-US" w:eastAsia="zh-CN" w:bidi="ar-SA"/>
        <w:rFonts w:ascii="黑体" w:eastAsia="黑体"/>
      </w:rPr>
      <w:widowControl/>
      <w:framePr w:vAnchor="margin" w:hSpace="284" w:wrap="around" w:x="1645" w:h="1242" w:w="9140" w:y="2910" w:hAnchor="text"/>
      <w:spacing w:line="280" w:before="357" w:lineRule="exact"/>
      <w:jc w:val="right"/>
    </w:pPr>
    <w:rPr>
      <w:szCs w:val="28"/>
      <w:sz w:val="28"/>
      <w:lang w:val="en-US" w:eastAsia="zh-CN" w:bidi="ar-SA"/>
      <w:rFonts w:ascii="黑体" w:eastAsia="黑体"/>
    </w:rPr>
  </w:style>
  <w:style w:type="paragraph" w:styleId="TOC8">
    <w:name w:val="TOC8"/>
    <w:basedOn w:val="Normal"/>
    <w:next w:val="Normal"/>
    <w:link w:val="Normal"/>
    <w:semiHidden/>
    <w:pPr>
      <w:rPr>
        <w:szCs w:val="21"/>
        <w:sz w:val="21"/>
        <w:kern w:val="2"/>
        <w:lang w:val="en-US" w:eastAsia="zh-CN" w:bidi="ar-SA"/>
        <w:rFonts w:ascii="宋体"/>
      </w:rPr>
      <w:tabs>
        <w:tab w:leader="dot" w:val="right" w:pos="9241"/>
      </w:tabs>
      <w:ind w:firstLine="607" w:firstLineChars="600"/>
      <w:spacing w:line="240" w:lineRule="auto"/>
      <w:jc w:val="left"/>
    </w:pPr>
    <w:rPr>
      <w:szCs w:val="21"/>
      <w:sz w:val="21"/>
      <w:kern w:val="2"/>
      <w:lang w:val="en-US" w:eastAsia="zh-CN" w:bidi="ar-SA"/>
      <w:rFonts w:ascii="宋体"/>
    </w:rPr>
  </w:style>
  <w:style w:type="paragraph" w:styleId="UserStyle_82">
    <w:name w:val="UserStyle_82"/>
    <w:basedOn w:val="UserStyle_83"/>
    <w:next w:val="UserStyle_3"/>
    <w:link w:val="Normal"/>
    <w:pPr>
      <w:spacing w:line="240" w:lineRule="auto"/>
      <w:jc w:val="both"/>
      <w:numPr>
        <w:ilvl w:val="0"/>
        <w:numId w:val="15"/>
      </w:numPr>
    </w:pPr>
  </w:style>
  <w:style w:type="paragraph" w:styleId="UserStyle_84">
    <w:name w:val="UserStyle_84"/>
    <w:basedOn w:val="Normal"/>
    <w:next w:val="UserStyle_3"/>
    <w:link w:val="Normal"/>
    <w:pPr>
      <w:rPr>
        <w:szCs w:val="24"/>
        <w:sz w:val="21"/>
        <w:kern w:val="2"/>
        <w:lang w:val="en-US" w:eastAsia="zh-CN" w:bidi="ar-SA"/>
        <w:color w:val="FFFFFF"/>
      </w:rPr>
      <w:framePr w:outlineLvl="0"/>
      <w:ind w:hanging="448" w:left="811"/>
      <w:spacing w:line="14" w:lineRule="exact"/>
      <w:jc w:val="center"/>
      <w:numPr>
        <w:ilvl w:val="0"/>
        <w:numId w:val="8"/>
      </w:numPr>
    </w:pPr>
    <w:rPr>
      <w:szCs w:val="24"/>
      <w:sz w:val="21"/>
      <w:kern w:val="2"/>
      <w:lang w:val="en-US" w:eastAsia="zh-CN" w:bidi="ar-SA"/>
      <w:color w:val="FFFFFF"/>
    </w:rPr>
  </w:style>
  <w:style w:type="paragraph" w:styleId="Index7">
    <w:name w:val="Index7"/>
    <w:basedOn w:val="Normal"/>
    <w:next w:val="Normal"/>
    <w:link w:val="Normal"/>
    <w:pPr>
      <w:rPr>
        <w:szCs w:val="20"/>
        <w:sz w:val="20"/>
        <w:kern w:val="2"/>
        <w:lang w:val="en-US" w:eastAsia="zh-CN" w:bidi="ar-SA"/>
        <w:rFonts w:ascii="Calibri" w:hAnsi="Calibri"/>
      </w:rPr>
      <w:ind w:hanging="210" w:left="1470"/>
      <w:spacing w:line="240" w:lineRule="auto"/>
      <w:jc w:val="left"/>
    </w:pPr>
    <w:rPr>
      <w:szCs w:val="20"/>
      <w:sz w:val="20"/>
      <w:kern w:val="2"/>
      <w:lang w:val="en-US" w:eastAsia="zh-CN" w:bidi="ar-SA"/>
      <w:rFonts w:ascii="Calibri" w:hAnsi="Calibri"/>
    </w:rPr>
  </w:style>
  <w:style w:type="paragraph" w:styleId="UserStyle_85">
    <w:name w:val="UserStyle_85"/>
    <w:next w:val="UserStyle_85"/>
    <w:link w:val="Normal"/>
    <w:pPr>
      <w:rPr>
        <w:sz w:val="21"/>
        <w:lang w:val="en-US" w:eastAsia="zh-CN" w:bidi="ar-SA"/>
        <w:rFonts w:ascii="宋体"/>
      </w:rPr>
      <w:widowControl/>
      <w:ind w:leftChars="400" w:hanging="200" w:left="600" w:firstLineChars="-200"/>
      <w:spacing w:line="240" w:lineRule="auto"/>
    </w:pPr>
    <w:rPr>
      <w:sz w:val="21"/>
      <w:lang w:val="en-US" w:eastAsia="zh-CN" w:bidi="ar-SA"/>
      <w:rFonts w:ascii="宋体"/>
    </w:rPr>
  </w:style>
  <w:style w:type="paragraph" w:styleId="UserStyle_86">
    <w:name w:val="UserStyle_86"/>
    <w:next w:val="UserStyle_86"/>
    <w:link w:val="Normal"/>
    <w:pPr>
      <w:rPr>
        <w:sz w:val="21"/>
        <w:lang w:val="en-US" w:eastAsia="zh-CN" w:bidi="ar-SA"/>
        <w:rFonts w:ascii="宋体"/>
      </w:rPr>
      <w:widowControl/>
      <w:spacing w:line="320" w:lineRule="exact"/>
      <w:jc w:val="both"/>
    </w:pPr>
    <w:rPr>
      <w:sz w:val="21"/>
      <w:lang w:val="en-US" w:eastAsia="zh-CN" w:bidi="ar-SA"/>
      <w:rFonts w:ascii="宋体"/>
    </w:rPr>
  </w:style>
  <w:style w:type="paragraph" w:styleId="TOC1">
    <w:name w:val="TOC1"/>
    <w:basedOn w:val="Normal"/>
    <w:next w:val="Normal"/>
    <w:link w:val="Normal"/>
    <w:semiHidden/>
    <w:pPr>
      <w:rPr>
        <w:szCs w:val="21"/>
        <w:sz w:val="21"/>
        <w:kern w:val="2"/>
        <w:lang w:val="en-US" w:eastAsia="zh-CN" w:bidi="ar-SA"/>
        <w:rFonts w:ascii="宋体"/>
      </w:rPr>
      <w:tabs>
        <w:tab w:leader="dot" w:val="right" w:pos="9241"/>
      </w:tabs>
      <w:spacing w:line="240" w:after="25" w:before="25" w:lineRule="auto"/>
      <w:jc w:val="left"/>
    </w:pPr>
    <w:rPr>
      <w:szCs w:val="21"/>
      <w:sz w:val="21"/>
      <w:kern w:val="2"/>
      <w:lang w:val="en-US" w:eastAsia="zh-CN" w:bidi="ar-SA"/>
      <w:rFonts w:ascii="宋体"/>
    </w:rPr>
  </w:style>
  <w:style w:type="paragraph" w:styleId="UserStyle_87">
    <w:name w:val="UserStyle_87"/>
    <w:basedOn w:val="UserStyle_46"/>
    <w:next w:val="UserStyle_87"/>
    <w:link w:val="Normal"/>
    <w:pPr>
      <w:framePr w:vAnchor="margin" w:wrap="around" w:x="-4" w:h="6917" w:w="9639" w:y="4469" w:hAnchor="text"/>
      <w:spacing w:line="400" w:before="440" w:lineRule="exact"/>
      <w:jc w:val="center"/>
    </w:pPr>
  </w:style>
  <w:style w:type="paragraph" w:styleId="UserStyle_88">
    <w:name w:val="UserStyle_88"/>
    <w:basedOn w:val="UserStyle_38"/>
    <w:next w:val="UserStyle_88"/>
    <w:link w:val="Normal"/>
    <w:pPr>
      <w:rPr>
        <w:rFonts w:ascii="宋体" w:eastAsia="宋体"/>
      </w:rPr>
      <w:widowControl/>
      <w:framePr w:outlineLvl="4"/>
      <w:spacing w:line="240" w:after="0" w:before="0" w:lineRule="auto"/>
      <w:numPr>
        <w:ilvl w:val="3"/>
        <w:numId w:val="7"/>
      </w:numPr>
    </w:pPr>
    <w:rPr>
      <w:rFonts w:ascii="宋体" w:eastAsia="宋体"/>
    </w:rPr>
  </w:style>
  <w:style w:type="paragraph" w:styleId="UserStyle_89">
    <w:name w:val="UserStyle_89"/>
    <w:basedOn w:val="Normal"/>
    <w:next w:val="UserStyle_89"/>
    <w:link w:val="Normal"/>
    <w:pPr>
      <w:rPr>
        <w:szCs w:val="21"/>
        <w:sz w:val="21"/>
        <w:kern w:val="2"/>
        <w:lang w:val="en-US" w:eastAsia="zh-CN" w:bidi="ar-SA"/>
        <w:rFonts w:ascii="宋体"/>
      </w:rPr>
      <w:tabs>
        <w:tab w:leader="none" w:val="left" w:pos="1678"/>
      </w:tabs>
      <w:spacing w:line="240" w:lineRule="auto"/>
      <w:jc w:val="both"/>
      <w:numPr>
        <w:ilvl w:val="2"/>
        <w:numId w:val="11"/>
      </w:numPr>
    </w:pPr>
    <w:rPr>
      <w:szCs w:val="21"/>
      <w:sz w:val="21"/>
      <w:kern w:val="2"/>
      <w:lang w:val="en-US" w:eastAsia="zh-CN" w:bidi="ar-SA"/>
      <w:rFonts w:ascii="宋体"/>
    </w:rPr>
  </w:style>
  <w:style w:type="paragraph" w:styleId="UserStyle_83">
    <w:name w:val="UserStyle_83"/>
    <w:next w:val="UserStyle_3"/>
    <w:link w:val="Normal"/>
    <w:pPr>
      <w:rPr>
        <w:szCs w:val="18"/>
        <w:sz w:val="18"/>
        <w:lang w:val="en-US" w:eastAsia="zh-CN" w:bidi="ar-SA"/>
        <w:rFonts w:ascii="宋体"/>
      </w:rPr>
      <w:spacing w:line="240" w:lineRule="auto"/>
      <w:jc w:val="both"/>
      <w:numPr>
        <w:ilvl w:val="0"/>
        <w:numId w:val="15"/>
      </w:numPr>
    </w:pPr>
    <w:rPr>
      <w:szCs w:val="18"/>
      <w:sz w:val="18"/>
      <w:lang w:val="en-US" w:eastAsia="zh-CN" w:bidi="ar-SA"/>
      <w:rFonts w:ascii="宋体"/>
    </w:rPr>
  </w:style>
  <w:style w:type="paragraph" w:styleId="UserStyle_90">
    <w:name w:val="UserStyle_90"/>
    <w:basedOn w:val="Normal"/>
    <w:next w:val="UserStyle_90"/>
    <w:link w:val="Normal"/>
    <w:semiHidden/>
    <w:pPr>
      <w:rPr>
        <w:szCs w:val="30"/>
        <w:sz w:val="21"/>
        <w:kern w:val="2"/>
        <w:lang w:val="en-US" w:eastAsia="zh-CN" w:bidi="ar-SA"/>
      </w:rPr>
      <w:spacing w:line="240" w:lineRule="auto"/>
      <w:jc w:val="both"/>
    </w:pPr>
    <w:rPr>
      <w:szCs w:val="30"/>
      <w:sz w:val="21"/>
      <w:kern w:val="2"/>
      <w:lang w:val="en-US" w:eastAsia="zh-CN" w:bidi="ar-SA"/>
    </w:rPr>
  </w:style>
  <w:style w:type="paragraph" w:styleId="UserStyle_91">
    <w:name w:val="UserStyle_91"/>
    <w:next w:val="UserStyle_91"/>
    <w:link w:val="Normal"/>
    <w:pPr>
      <w:rPr>
        <w:szCs w:val="21"/>
        <w:sz w:val="21"/>
        <w:lang w:val="en-US" w:eastAsia="zh-CN" w:bidi="ar-SA"/>
        <w:rFonts w:ascii="宋体"/>
      </w:rPr>
      <w:widowControl/>
      <w:framePr w:vAnchor="margin" w:hSpace="284" w:wrap="around" w:x="1645" w:h="1242" w:w="9140" w:y="2910" w:hAnchor="text"/>
      <w:spacing w:line="280" w:before="57" w:lineRule="exact"/>
      <w:jc w:val="right"/>
    </w:pPr>
    <w:rPr>
      <w:szCs w:val="21"/>
      <w:sz w:val="21"/>
      <w:lang w:val="en-US" w:eastAsia="zh-CN" w:bidi="ar-SA"/>
      <w:rFonts w:ascii="宋体"/>
    </w:rPr>
  </w:style>
  <w:style w:type="paragraph" w:styleId="UserStyle_3">
    <w:name w:val="UserStyle_3"/>
    <w:next w:val="UserStyle_3"/>
    <w:link w:val="UserStyle_2"/>
    <w:pPr>
      <w:rPr>
        <w:sz w:val="21"/>
        <w:lang w:val="en-US" w:eastAsia="zh-CN" w:bidi="ar-SA"/>
        <w:rFonts w:ascii="宋体"/>
      </w:rPr>
      <w:widowControl/>
      <w:tabs>
        <w:tab w:leader="none" w:val="center" w:pos="4201"/>
        <w:tab w:leader="dot" w:val="right" w:pos="9298"/>
      </w:tabs>
      <w:ind w:firstLine="420" w:firstLineChars="200"/>
      <w:spacing w:line="240" w:lineRule="auto"/>
      <w:jc w:val="both"/>
    </w:pPr>
    <w:rPr>
      <w:sz w:val="21"/>
      <w:lang w:val="en-US" w:eastAsia="zh-CN" w:bidi="ar-SA"/>
      <w:rFonts w:ascii="宋体"/>
    </w:rPr>
  </w:style>
  <w:style w:type="paragraph" w:styleId="UserStyle_64">
    <w:name w:val="UserStyle_64"/>
    <w:next w:val="UserStyle_64"/>
    <w:link w:val="Normal"/>
    <w:pPr>
      <w:rPr>
        <w:szCs w:val="18"/>
        <w:sz w:val="18"/>
        <w:lang w:val="en-US" w:eastAsia="zh-CN" w:bidi="ar-SA"/>
        <w:rFonts w:ascii="宋体"/>
      </w:rPr>
      <w:widowControl/>
      <w:ind w:firstLine="200" w:firstLineChars="200"/>
      <w:spacing w:line="240" w:lineRule="auto"/>
    </w:pPr>
    <w:rPr>
      <w:szCs w:val="18"/>
      <w:sz w:val="18"/>
      <w:lang w:val="en-US" w:eastAsia="zh-CN" w:bidi="ar-SA"/>
      <w:rFonts w:ascii="宋体"/>
    </w:rPr>
  </w:style>
  <w:style w:type="paragraph" w:styleId="UserStyle_17">
    <w:name w:val="UserStyle_17"/>
    <w:basedOn w:val="UserStyle_43"/>
    <w:next w:val="UserStyle_3"/>
    <w:link w:val="Normal"/>
    <w:pPr>
      <w:widowControl/>
      <w:tabs>
        <w:tab w:leader="none" w:val="left" w:pos="360"/>
      </w:tabs>
      <w:framePr w:outlineLvl="5"/>
      <w:spacing w:line="240" w:after="50" w:before="50" w:lineRule="auto"/>
      <w:jc w:val="both"/>
      <w:numPr>
        <w:ilvl w:val="5"/>
        <w:numId w:val="1"/>
      </w:numPr>
    </w:pPr>
  </w:style>
  <w:style w:type="paragraph" w:styleId="UserStyle_92">
    <w:name w:val="UserStyle_92"/>
    <w:basedOn w:val="Normal"/>
    <w:next w:val="UserStyle_3"/>
    <w:link w:val="Normal"/>
    <w:pPr>
      <w:rPr>
        <w:szCs w:val="20"/>
        <w:sz w:val="21"/>
        <w:kern w:val="0"/>
        <w:lang w:val="en-US" w:eastAsia="zh-CN" w:bidi="ar-SA"/>
        <w:rFonts w:ascii="黑体" w:eastAsia="黑体"/>
      </w:rPr>
      <w:keepNext/>
      <w:widowControl/>
      <w:shd w:color="auto" w:val="clear" w:fill="FFFFFF"/>
      <w:tabs>
        <w:tab w:leader="none" w:val="left" w:pos="360"/>
        <w:tab w:leader="none" w:val="left" w:pos="6405"/>
      </w:tabs>
      <w:framePr w:outlineLvl="0"/>
      <w:spacing w:line="240" w:after="280" w:before="640" w:lineRule="auto"/>
      <w:jc w:val="center"/>
      <w:numPr>
        <w:ilvl w:val="0"/>
        <w:numId w:val="1"/>
      </w:numPr>
    </w:pPr>
    <w:rPr>
      <w:szCs w:val="20"/>
      <w:sz w:val="21"/>
      <w:kern w:val="0"/>
      <w:lang w:val="en-US" w:eastAsia="zh-CN" w:bidi="ar-SA"/>
      <w:rFonts w:ascii="黑体" w:eastAsia="黑体"/>
    </w:rPr>
  </w:style>
  <w:style w:type="paragraph" w:styleId="UserStyle_93">
    <w:name w:val="UserStyle_93"/>
    <w:basedOn w:val="UserStyle_11"/>
    <w:next w:val="UserStyle_93"/>
    <w:link w:val="Normal"/>
    <w:pPr>
      <w:framePr w:vAnchor="margin" w:wrap="around" w:x="-4" w:h="6917" w:w="9639" w:y="4469" w:hAnchor="text"/>
      <w:spacing w:line="400" w:before="370" w:lineRule="exact"/>
      <w:jc w:val="center"/>
    </w:pPr>
  </w:style>
  <w:style w:type="paragraph" w:styleId="UserStyle_94">
    <w:name w:val="UserStyle_94"/>
    <w:basedOn w:val="UserStyle_51"/>
    <w:next w:val="UserStyle_94"/>
    <w:link w:val="Normal"/>
    <w:pPr>
      <w:rPr>
        <w:szCs w:val="21"/>
        <w:rFonts w:ascii="宋体" w:eastAsia="宋体"/>
      </w:rPr>
      <w:widowControl/>
      <w:framePr w:outlineLvl="2"/>
      <w:spacing w:line="240" w:after="0" w:before="0" w:lineRule="auto"/>
      <w:jc w:val="both"/>
      <w:numPr>
        <w:ilvl w:val="2"/>
        <w:numId w:val="1"/>
      </w:numPr>
    </w:pPr>
    <w:rPr>
      <w:szCs w:val="21"/>
      <w:rFonts w:ascii="宋体" w:eastAsia="宋体"/>
    </w:rPr>
  </w:style>
  <w:style w:type="paragraph" w:styleId="UserStyle_95">
    <w:name w:val="UserStyle_95"/>
    <w:next w:val="UserStyle_95"/>
    <w:link w:val="Normal"/>
    <w:pPr>
      <w:rPr>
        <w:lang w:val="en-US" w:eastAsia="zh-CN" w:bidi="ar-SA"/>
      </w:rPr>
      <w:widowControl/>
      <w:spacing w:line="240" w:lineRule="auto"/>
      <w:jc w:val="both"/>
    </w:pPr>
    <w:rPr>
      <w:lang w:val="en-US" w:eastAsia="zh-CN" w:bidi="ar-SA"/>
    </w:rPr>
  </w:style>
  <w:style w:type="paragraph" w:styleId="UserStyle_96">
    <w:name w:val="UserStyle_96"/>
    <w:basedOn w:val="Normal"/>
    <w:next w:val="UserStyle_96"/>
    <w:link w:val="Normal"/>
    <w:pPr>
      <w:rPr>
        <w:szCs w:val="18"/>
        <w:sz w:val="18"/>
        <w:kern w:val="2"/>
        <w:lang w:val="en-US" w:eastAsia="zh-CN" w:bidi="ar-SA"/>
        <w:rFonts w:ascii="宋体"/>
      </w:rPr>
      <w:spacing w:line="240" w:lineRule="auto"/>
      <w:jc w:val="both"/>
      <w:numPr>
        <w:ilvl w:val="0"/>
        <w:numId w:val="16"/>
      </w:numPr>
    </w:pPr>
    <w:rPr>
      <w:szCs w:val="18"/>
      <w:sz w:val="18"/>
      <w:kern w:val="2"/>
      <w:lang w:val="en-US" w:eastAsia="zh-CN" w:bidi="ar-SA"/>
      <w:rFonts w:ascii="宋体"/>
    </w:rPr>
  </w:style>
  <w:style w:type="paragraph" w:styleId="UserStyle_6">
    <w:name w:val="UserStyle_6"/>
    <w:basedOn w:val="UserStyle_3"/>
    <w:next w:val="UserStyle_3"/>
    <w:link w:val="UserStyle_5"/>
    <w:pPr>
      <w:widowControl/>
      <w:tabs>
        <w:tab w:leader="none" w:val="center" w:pos="4201"/>
        <w:tab w:leader="dot" w:val="right" w:pos="9298"/>
      </w:tabs>
      <w:ind w:firstLine="420" w:firstLineChars="200"/>
      <w:spacing w:line="240" w:lineRule="auto"/>
      <w:jc w:val="both"/>
    </w:pPr>
  </w:style>
  <w:style w:type="paragraph" w:styleId="UserStyle_97">
    <w:name w:val="UserStyle_97"/>
    <w:basedOn w:val="UserStyle_9"/>
    <w:next w:val="UserStyle_97"/>
    <w:link w:val="Normal"/>
    <w:pPr>
      <w:rPr>
        <w:spacing w:val="20"/>
        <w:sz w:val="28"/>
        <w:w w:val="135"/>
        <w:lang w:val="en-US" w:eastAsia="zh-CN" w:bidi="ar-SA"/>
        <w:rFonts w:ascii="黑体" w:eastAsia="黑体"/>
      </w:rPr>
      <w:widowControl/>
      <w:framePr w:vAnchor="margin" w:hSpace="125" w:wrap="around" w:x="2150" w:h="1134" w:vSpace="181" w:w="7938" w:y="15310" w:hAnchor="text"/>
      <w:spacing w:line="240" w:lineRule="atLeast"/>
      <w:jc w:val="center"/>
    </w:pPr>
    <w:rPr>
      <w:spacing w:val="20"/>
      <w:sz w:val="28"/>
      <w:w w:val="135"/>
      <w:lang w:val="en-US" w:eastAsia="zh-CN" w:bidi="ar-SA"/>
      <w:rFonts w:ascii="黑体" w:eastAsia="黑体"/>
    </w:rPr>
  </w:style>
  <w:style w:type="paragraph" w:styleId="UserStyle_98">
    <w:name w:val="UserStyle_98"/>
    <w:next w:val="UserStyle_98"/>
    <w:link w:val="Normal"/>
    <w:pPr>
      <w:rPr>
        <w:szCs w:val="18"/>
        <w:sz w:val="18"/>
        <w:lang w:val="en-US" w:eastAsia="zh-CN" w:bidi="ar-SA"/>
        <w:rFonts w:ascii="宋体"/>
      </w:rPr>
      <w:spacing w:line="240" w:lineRule="auto"/>
      <w:jc w:val="both"/>
      <w:numPr>
        <w:ilvl w:val="0"/>
        <w:numId w:val="17"/>
      </w:numPr>
    </w:pPr>
    <w:rPr>
      <w:szCs w:val="18"/>
      <w:sz w:val="18"/>
      <w:lang w:val="en-US" w:eastAsia="zh-CN" w:bidi="ar-SA"/>
      <w:rFonts w:ascii="宋体"/>
    </w:rPr>
  </w:style>
  <w:style w:type="paragraph" w:styleId="UserStyle_99">
    <w:name w:val="UserStyle_99"/>
    <w:next w:val="UserStyle_3"/>
    <w:link w:val="Normal"/>
    <w:pPr>
      <w:rPr>
        <w:sz w:val="32"/>
        <w:lang w:val="en-US" w:eastAsia="zh-CN" w:bidi="ar-SA"/>
        <w:rFonts w:ascii="黑体" w:eastAsia="黑体"/>
      </w:rPr>
      <w:keepNext/>
      <w:pageBreakBefore/>
      <w:pageBreakBefore/>
      <w:widowControl/>
      <w:shd w:color="auto" w:val="clear" w:fill="FFFFFF"/>
      <w:framePr w:outlineLvl="0"/>
      <w:spacing w:line="240" w:after="560" w:before="640" w:lineRule="auto"/>
      <w:jc w:val="center"/>
    </w:pPr>
    <w:rPr>
      <w:sz w:val="32"/>
      <w:lang w:val="en-US" w:eastAsia="zh-CN" w:bidi="ar-SA"/>
      <w:rFonts w:ascii="黑体" w:eastAsia="黑体"/>
    </w:rPr>
  </w:style>
  <w:style w:type="paragraph" w:styleId="UserStyle_100">
    <w:name w:val="UserStyle_100"/>
    <w:next w:val="UserStyle_100"/>
    <w:link w:val="Normal"/>
    <w:pPr>
      <w:rPr>
        <w:sz w:val="28"/>
        <w:lang w:val="en-US" w:eastAsia="zh-CN" w:bidi="ar-SA"/>
      </w:rPr>
      <w:spacing w:line="240" w:before="308" w:lineRule="auto"/>
      <w:jc w:val="right"/>
    </w:pPr>
    <w:rPr>
      <w:sz w:val="28"/>
      <w:lang w:val="en-US" w:eastAsia="zh-CN" w:bidi="ar-SA"/>
    </w:rPr>
  </w:style>
  <w:style w:type="table" w:styleId="TableGrid">
    <w:name w:val="TableGrid"/>
    <w:basedOn w:val="TableNormal"/>
    <w:next w:val="TableGrid"/>
    <w:link w:val="Normal"/>
  </w:style>
</w:styles>
</file>

<file path=word/_rels/document.xml.rels><?xml version="1.0" encoding="UTF-8"?><Relationships xmlns="http://schemas.openxmlformats.org/package/2006/relationships"><Relationship Id="rId2" Type="http://schemas.openxmlformats.org/officeDocument/2006/relationships/styles" Target="styles.xml"/><Relationship Id="rId3" Type="http://schemas.openxmlformats.org/officeDocument/2006/relationships/image" Target="media/image1.png"/><Relationship Id="rId4" Type="http://schemas.openxmlformats.org/officeDocument/2006/relationships/image" Target="media/image2.png"/><Relationship Id="rId5" Type="http://schemas.openxmlformats.org/officeDocument/2006/relationships/image" Target="media/image3.png"/><Relationship Id="rId6" Type="http://schemas.openxmlformats.org/officeDocument/2006/relationships/image" Target="media/image4.png"/><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s>
</file>

<file path=tbak/document.xml><?xml version="1.0" encoding="utf-8"?>
<w:document xmlns:w="http://schemas.openxmlformats.org/wordprocessingml/2006/main" xmlns:v="urn:schemas-microsoft-com:vml" xmlns:ve="http://schemas.openxmlformats.org/markup-compatibility/2006" xmlns:wne="http://schemas.microsoft.com/office/word/2006/wordml" xmlns:wp="http://schemas.openxmlformats.org/drawingml/2006/wordprocessingDrawing" xmlns:o="urn:schemas-microsoft-com:office:office" xmlns:w10="urn:schemas-microsoft-com:office:word" xmlns:r="http://schemas.openxmlformats.org/officeDocument/2006/relationships" xmlns:m="http://schemas.openxmlformats.org/officeDocument/2006/math">
  <w:body>
    <w:p>
      <w:pPr>
        <w:pStyle w:val="UserStyle_47"/>
        <w:rPr>
          <w:rStyle w:val="NormalCharacter"/>
          <w:szCs w:val="21"/>
          <w:sz w:val="21"/>
          <w:lang w:val="en-US" w:eastAsia="zh-CN" w:bidi="ar-SA"/>
          <w:rFonts w:ascii="黑体" w:eastAsia="黑体"/>
        </w:rPr>
        <w:framePr w:vAnchor="margin" w:hSpace="180" w:wrap="around" w:vSpace="180" w:y="1" w:hAnchor="text"/>
        <w:spacing w:line="240" w:lineRule="auto"/>
      </w:pPr>
      <w:r>
        <w:rPr>
          <w:rStyle w:val="NormalCharacter"/>
          <w:szCs w:val="21"/>
          <w:sz w:val="21"/>
          <w:lang w:val="en-US" w:eastAsia="zh-CN" w:bidi="ar-SA"/>
          <w:rFonts w:ascii="Times New Roman" w:eastAsia="黑体"/>
        </w:rPr>
        <w:t xml:space="preserve">ICS</w:t>
      </w:r>
      <w:r>
        <w:rPr>
          <w:rStyle w:val="NormalCharacter"/>
          <w:szCs w:val="21"/>
          <w:sz w:val="21"/>
          <w:lang w:val="en-US" w:eastAsia="zh-CN" w:bidi="ar-SA"/>
          <w:rFonts w:ascii="MS Mincho" w:eastAsia="MS Mincho" w:hAnsi="MS Mincho"/>
        </w:rPr>
        <w:t xml:space="preserve"> </w:t>
      </w:r>
      <w:r>
        <w:rPr>
          <w:rStyle w:val="NormalCharacter"/>
          <w:szCs w:val="21"/>
          <w:sz w:val="21"/>
          <w:lang w:bidi="ar-SA"/>
          <w:rFonts w:ascii="黑体" w:eastAsia="黑体"/>
        </w:rPr>
        <w:t xml:space="preserve">27.160</w:t>
      </w:r>
      <w:r>
        <w:rPr>
          <w:rStyle w:val="NormalCharacter"/>
          <w:szCs w:val="21"/>
          <w:sz w:val="21"/>
          <w:lang w:val="en-US" w:eastAsia="zh-CN" w:bidi="ar-SA"/>
          <w:rFonts w:ascii="黑体" w:eastAsia="黑体"/>
        </w:rPr>
      </w:r>
    </w:p>
    <w:p>
      <w:pPr>
        <w:pStyle w:val="UserStyle_47"/>
        <w:rPr>
          <w:rStyle w:val="NormalCharacter"/>
          <w:szCs w:val="21"/>
          <w:sz w:val="21"/>
          <w:lang w:val="en-US" w:eastAsia="zh-CN" w:bidi="ar-SA"/>
          <w:rFonts w:ascii="黑体" w:eastAsia="黑体"/>
        </w:rPr>
        <w:framePr w:vAnchor="margin" w:hSpace="180" w:wrap="around" w:vSpace="180" w:y="1" w:hAnchor="text"/>
        <w:spacing w:line="240" w:lineRule="auto"/>
      </w:pPr>
      <w:r>
        <w:rPr>
          <w:rStyle w:val="NormalCharacter"/>
          <w:szCs w:val="21"/>
          <w:sz w:val="21"/>
          <w:lang w:val="en-US" w:eastAsia="zh-CN" w:bidi="ar-SA"/>
          <w:rFonts w:ascii="黑体" w:eastAsia="黑体"/>
        </w:rPr>
        <w:t xml:space="preserve">F 12</w:t>
      </w:r>
      <w:r>
        <w:rPr>
          <w:rStyle w:val="NormalCharacter"/>
          <w:szCs w:val="21"/>
          <w:sz w:val="21"/>
          <w:lang w:val="en-US" w:eastAsia="zh-CN" w:bidi="ar-SA"/>
          <w:rFonts w:ascii="黑体" w:eastAsia="黑体"/>
        </w:rPr>
      </w:r>
    </w:p>
    <w:tbl>
      <w:tblPr>
        <w:tblW w:type="dxa" w:w="9854"/>
        <w:tblLook w:val="ffff"/>
        <w:tblInd w:w="-108" w:type="dxa"/>
        <w:tblBorders>
          <w:top w:space="0" w:color="000000" w:val="single" w:sz="4"/>
          <w:left w:space="0" w:color="000000" w:val="single" w:sz="4"/>
          <w:bottom w:space="0" w:color="000000" w:val="single" w:sz="4"/>
          <w:right w:space="0" w:color="000000" w:val="single" w:sz="4"/>
          <w:insideH w:space="0" w:color="000000" w:val="single" w:sz="4"/>
          <w:insideV w:space="0" w:color="000000" w:val="single" w:sz="4"/>
        </w:tblBorders>
        <w:tblLayout w:type="fixed"/>
        <w:tblCellMar>
          <w:left w:w="0" w:type="dxa"/>
          <w:right w:w="0" w:type="dxa"/>
        </w:tblCellMar>
      </w:tblPr>
      <w:tblGrid>
        <w:gridCol w:w="9854"/>
      </w:tblGrid>
      <w:tr>
        <w:tc>
          <w:tcPr>
            <w:textDirection w:val="lrTb"/>
            <w:vAlign w:val="top"/>
            <w:tcW w:type="dxa" w:w="9854"/>
            <w:tcBorders>
              <w:top w:space="31" w:color="000000" w:val="none" w:shadow="1" w:sz="255"/>
              <w:left w:space="31" w:color="000000" w:val="none" w:shadow="1" w:sz="255"/>
              <w:bottom w:space="31" w:color="000000" w:val="none" w:shadow="1" w:sz="255"/>
              <w:right w:space="31" w:color="000000" w:val="none" w:shadow="1" w:sz="255"/>
            </w:tcBorders>
          </w:tcPr>
          <w:p>
            <w:pPr>
              <w:pStyle w:val="UserStyle_47"/>
              <w:rPr>
                <w:rStyle w:val="NormalCharacter"/>
                <w:szCs w:val="21"/>
                <w:sz w:val="21"/>
                <w:lang w:val="en-US" w:eastAsia="zh-CN" w:bidi="ar-SA"/>
                <w:rFonts w:ascii="黑体" w:eastAsia="黑体"/>
              </w:rPr>
              <w:framePr w:vAnchor="margin" w:hSpace="180" w:wrap="around" w:vSpace="180" w:y="1" w:hAnchor="text"/>
              <w:spacing w:line="240" w:lineRule="auto"/>
            </w:pPr>
            <w:r>
              <w:rPr>
                <w:rStyle w:val="NormalCharacter"/>
                <w:szCs w:val="21"/>
                <w:sz w:val="21"/>
                <w:lang w:bidi="ar-SA"/>
                <w:rFonts w:ascii="黑体" w:eastAsia="黑体"/>
              </w:rPr>
              <w:pict>
                <v:shapetype id="_x0000_t1" coordsize="21600,21600" o:spt="1" path="m,l,21600r21600,l21600,xe">
                  <v:stroke joinstyle="miter"/>
                  <v:path gradientshapeok="t"/>
                </v:shapetype>
                <v:rect id="_x0000_s1039" type="#_x0000_t1" style="position:absolute;margin-left:-5.25pt;width:68.25pt;height:15.6pt;z-index:-1;" filled="f" stroked="f" coordsize="21600,21600">
                  <w10:wrap type="square"/>
                  <v:stroke linestyle="single"/>
                </v:rect>
              </w:pict>
            </w:r>
            <w:r>
              <w:rPr>
                <w:rStyle w:val="NormalCharacter"/>
                <w:szCs w:val="21"/>
                <w:sz w:val="21"/>
                <w:lang w:bidi="ar-SA"/>
                <w:rFonts w:ascii="黑体" w:eastAsia="黑体"/>
              </w:rPr>
              <w:t xml:space="preserve">     </w:t>
            </w:r>
          </w:p>
        </w:tc>
      </w:tr>
    </w:tbl>
    <w:p>
      <w:pPr>
        <w:pStyle w:val="UserStyle_81"/>
        <w:rPr>
          <w:rStyle w:val="NormalCharacter"/>
          <w:szCs w:val="28"/>
          <w:sz w:val="28"/>
          <w:lang w:val="en-US" w:eastAsia="zh-CN" w:bidi="ar-SA"/>
          <w:rFonts w:ascii="黑体" w:eastAsia="黑体"/>
        </w:rPr>
        <w:widowControl/>
        <w:framePr w:vAnchor="margin" w:hSpace="284" w:wrap="around" w:x="1645" w:h="1242" w:w="9140" w:y="2927" w:hAnchor="text"/>
        <w:spacing w:line="280" w:before="357" w:lineRule="exact"/>
        <w:jc w:val="right"/>
      </w:pPr>
      <w:r>
        <w:rPr>
          <w:rStyle w:val="NormalCharacter"/>
          <w:szCs w:val="28"/>
          <w:sz w:val="28"/>
          <w:lang w:val="en-US" w:eastAsia="zh-CN" w:bidi="ar-SA"/>
          <w:rFonts w:ascii="Times New Roman" w:eastAsia="黑体"/>
        </w:rPr>
        <w:t xml:space="preserve">DB </w:t>
      </w:r>
      <w:r>
        <w:rPr>
          <w:rStyle w:val="NormalCharacter"/>
          <w:szCs w:val="28"/>
          <w:sz w:val="28"/>
          <w:lang w:val="en-US" w:eastAsia="zh-CN" w:bidi="ar-SA"/>
          <w:rFonts w:ascii="Times New Roman" w:eastAsia="黑体"/>
        </w:rPr>
        <w:t xml:space="preserve">45</w:t>
      </w:r>
      <w:r>
        <w:rPr>
          <w:rStyle w:val="NormalCharacter"/>
          <w:szCs w:val="28"/>
          <w:sz w:val="28"/>
          <w:lang w:val="en-US" w:eastAsia="zh-CN" w:bidi="ar-SA"/>
          <w:rFonts w:ascii="黑体" w:eastAsia="黑体"/>
        </w:rPr>
        <w:t xml:space="preserve">/</w:t>
      </w:r>
      <w:r>
        <w:rPr>
          <w:rStyle w:val="NormalCharacter"/>
          <w:szCs w:val="28"/>
          <w:sz w:val="28"/>
          <w:lang w:val="en-US" w:eastAsia="zh-CN" w:bidi="ar-SA"/>
          <w:rFonts w:ascii="黑体" w:eastAsia="黑体"/>
        </w:rPr>
        <w:t xml:space="preserve">T XXXX</w:t>
      </w:r>
      <w:r>
        <w:rPr>
          <w:rStyle w:val="NormalCharacter"/>
          <w:szCs w:val="28"/>
          <w:sz w:val="28"/>
          <w:lang w:val="en-US" w:eastAsia="zh-CN" w:bidi="ar-SA"/>
          <w:rFonts w:ascii="黑体" w:eastAsia="黑体"/>
        </w:rPr>
        <w:t xml:space="preserve">—</w:t>
      </w:r>
      <w:r>
        <w:rPr>
          <w:rStyle w:val="NormalCharacter"/>
          <w:szCs w:val="28"/>
          <w:sz w:val="28"/>
          <w:lang w:val="en-US" w:eastAsia="zh-CN" w:bidi="ar-SA"/>
          <w:rFonts w:ascii="黑体" w:eastAsia="黑体"/>
        </w:rPr>
        <w:t xml:space="preserve">XXXX</w:t>
      </w:r>
    </w:p>
    <w:tbl>
      <w:tblPr>
        <w:tblW w:type="dxa" w:w="9356"/>
        <w:tblLook w:val="ffff"/>
        <w:tblInd w:w="-108" w:type="dxa"/>
        <w:tblBorders>
          <w:top w:space="0" w:color="000000" w:val="single" w:sz="4"/>
          <w:left w:space="0" w:color="000000" w:val="single" w:sz="4"/>
          <w:bottom w:space="0" w:color="000000" w:val="single" w:sz="4"/>
          <w:right w:space="0" w:color="000000" w:val="single" w:sz="4"/>
          <w:insideH w:space="0" w:color="000000" w:val="single" w:sz="4"/>
          <w:insideV w:space="0" w:color="000000" w:val="single" w:sz="4"/>
        </w:tblBorders>
        <w:tblLayout w:type="fixed"/>
        <w:tblCellMar>
          <w:left w:w="0" w:type="dxa"/>
          <w:right w:w="0" w:type="dxa"/>
        </w:tblCellMar>
      </w:tblPr>
      <w:tblGrid>
        <w:gridCol w:w="9356"/>
      </w:tblGrid>
      <w:tr>
        <w:tc>
          <w:tcPr>
            <w:textDirection w:val="lrTb"/>
            <w:vAlign w:val="top"/>
            <w:tcW w:type="dxa" w:w="9356"/>
            <w:tcBorders>
              <w:top w:space="31" w:color="000000" w:val="none" w:shadow="1" w:sz="255"/>
              <w:left w:space="31" w:color="000000" w:val="none" w:shadow="1" w:sz="255"/>
              <w:bottom w:space="31" w:color="000000" w:val="none" w:shadow="1" w:sz="255"/>
              <w:right w:space="31" w:color="000000" w:val="none" w:shadow="1" w:sz="255"/>
            </w:tcBorders>
          </w:tcPr>
          <w:p>
            <w:pPr>
              <w:pStyle w:val="UserStyle_91"/>
              <w:rPr>
                <w:rStyle w:val="NormalCharacter"/>
                <w:szCs w:val="21"/>
                <w:sz w:val="21"/>
                <w:lang w:val="en-US" w:eastAsia="zh-CN" w:bidi="ar-SA"/>
                <w:rFonts w:ascii="宋体"/>
              </w:rPr>
              <w:widowControl/>
              <w:framePr w:vAnchor="margin" w:hSpace="284" w:wrap="around" w:x="1645" w:h="1242" w:w="9140" w:y="2927" w:hAnchor="text"/>
              <w:spacing w:line="280" w:before="57" w:lineRule="exact"/>
              <w:jc w:val="right"/>
            </w:pPr>
            <w:r>
              <w:rPr>
                <w:rStyle w:val="NormalCharacter"/>
                <w:szCs w:val="21"/>
                <w:sz w:val="21"/>
                <w:lang w:bidi="ar-SA"/>
                <w:rFonts w:ascii="宋体"/>
              </w:rPr>
              <w:t xml:space="preserve">     </w:t>
            </w:r>
          </w:p>
        </w:tc>
      </w:tr>
    </w:tbl>
    <w:p>
      <w:pPr>
        <w:pStyle w:val="UserStyle_81"/>
        <w:rPr>
          <w:rStyle w:val="NormalCharacter"/>
          <w:szCs w:val="28"/>
          <w:sz w:val="28"/>
          <w:lang w:val="en-US" w:eastAsia="zh-CN" w:bidi="ar-SA"/>
          <w:rFonts w:ascii="黑体" w:eastAsia="黑体"/>
        </w:rPr>
        <w:widowControl/>
        <w:framePr w:vAnchor="margin" w:hSpace="284" w:wrap="around" w:x="1645" w:h="1242" w:w="9140" w:y="2927" w:hAnchor="text"/>
        <w:spacing w:line="280" w:before="357" w:lineRule="exact"/>
        <w:jc w:val="right"/>
      </w:pPr>
      <w:r>
        <w:rPr>
          <w:rStyle w:val="NormalCharacter"/>
          <w:szCs w:val="28"/>
          <w:sz w:val="28"/>
          <w:lang w:val="en-US" w:eastAsia="zh-CN" w:bidi="ar-SA"/>
          <w:rFonts w:ascii="黑体" w:eastAsia="黑体"/>
        </w:rPr>
      </w:r>
    </w:p>
    <w:p>
      <w:pPr>
        <w:pStyle w:val="UserStyle_81"/>
        <w:rPr>
          <w:rStyle w:val="NormalCharacter"/>
          <w:szCs w:val="28"/>
          <w:sz w:val="28"/>
          <w:lang w:val="en-US" w:eastAsia="zh-CN" w:bidi="ar-SA"/>
          <w:rFonts w:ascii="黑体" w:eastAsia="黑体"/>
        </w:rPr>
        <w:widowControl/>
        <w:framePr w:vAnchor="margin" w:hSpace="284" w:wrap="around" w:x="1645" w:h="1242" w:w="9140" w:y="2927" w:hAnchor="text"/>
        <w:spacing w:line="280" w:before="357" w:lineRule="exact"/>
        <w:jc w:val="right"/>
      </w:pPr>
      <w:r>
        <w:rPr>
          <w:rStyle w:val="NormalCharacter"/>
          <w:szCs w:val="28"/>
          <w:sz w:val="28"/>
          <w:lang w:val="en-US" w:eastAsia="zh-CN" w:bidi="ar-SA"/>
          <w:rFonts w:ascii="黑体" w:eastAsia="黑体"/>
        </w:rPr>
      </w:r>
    </w:p>
    <w:p>
      <w:pPr>
        <w:pStyle w:val="UserStyle_12"/>
        <w:rPr>
          <w:rStyle w:val="NormalCharacter"/>
          <w:sz w:val="52"/>
          <w:lang w:val="en-US" w:eastAsia="zh-CN" w:bidi="ar-SA"/>
          <w:rFonts w:ascii="黑体" w:eastAsia="黑体"/>
        </w:rPr>
        <w:framePr w:vAnchor="margin" w:wrap="around" w:x="1441" w:h="6917" w:w="9639" w:y="5308" w:hAnchor="text"/>
        <w:spacing w:line="680" w:lineRule="exact"/>
        <w:jc w:val="center"/>
      </w:pPr>
      <w:r>
        <w:rPr>
          <w:rStyle w:val="NormalCharacter"/>
          <w:sz w:val="52"/>
          <w:lang w:bidi="ar-SA"/>
          <w:rFonts w:ascii="黑体" w:eastAsia="黑体"/>
        </w:rPr>
        <w:t xml:space="preserve">太阳能</w:t>
      </w:r>
      <w:r>
        <w:rPr>
          <w:rStyle w:val="NormalCharacter"/>
          <w:sz w:val="52"/>
          <w:lang w:val="en-US" w:eastAsia="zh-CN" w:bidi="ar-SA"/>
          <w:rFonts w:ascii="黑体" w:eastAsia="黑体"/>
        </w:rPr>
        <w:t xml:space="preserve">路灯</w:t>
      </w:r>
      <w:r>
        <w:rPr>
          <w:rStyle w:val="NormalCharacter"/>
          <w:sz w:val="52"/>
          <w:lang w:bidi="ar-SA"/>
          <w:rFonts w:ascii="黑体" w:eastAsia="黑体"/>
        </w:rPr>
        <w:t xml:space="preserve">施工与验收规范</w:t>
      </w:r>
      <w:r>
        <w:rPr>
          <w:rStyle w:val="NormalCharacter"/>
          <w:sz w:val="52"/>
          <w:lang w:val="en-US" w:eastAsia="zh-CN" w:bidi="ar-SA"/>
          <w:rFonts w:ascii="黑体" w:eastAsia="黑体"/>
        </w:rPr>
      </w:r>
    </w:p>
    <w:p>
      <w:pPr>
        <w:pStyle w:val="UserStyle_11"/>
        <w:rPr>
          <w:rStyle w:val="NormalCharacter"/>
          <w:szCs w:val="28"/>
          <w:sz w:val="28"/>
          <w:lang w:val="en-US" w:eastAsia="zh-CN" w:bidi="ar-SA"/>
          <w:rFonts w:ascii="Times New Roman" w:eastAsia="宋体"/>
        </w:rPr>
        <w:widowControl/>
        <w:framePr w:vAnchor="margin" w:wrap="around" w:x="1441" w:h="6917" w:w="9639" w:y="5308" w:hAnchor="text"/>
        <w:spacing w:line="400" w:before="370" w:lineRule="exact"/>
      </w:pPr>
      <w:r>
        <w:rPr>
          <w:rStyle w:val="NormalCharacter"/>
          <w:szCs w:val="28"/>
          <w:sz w:val="28"/>
          <w:lang w:val="en-US" w:eastAsia="zh-CN" w:bidi="ar-SA"/>
          <w:rFonts w:ascii="Times New Roman" w:eastAsia="宋体"/>
        </w:rPr>
        <w:t xml:space="preserve"> </w:t>
      </w:r>
      <w:r>
        <w:rPr>
          <w:rStyle w:val="NormalCharacter"/>
          <w:szCs w:val="28"/>
          <w:sz w:val="28"/>
          <w:lang w:val="en-US" w:eastAsia="zh-CN" w:bidi="ar-SA"/>
          <w:rFonts w:ascii="Times New Roman" w:eastAsia="宋体"/>
        </w:rPr>
        <w:t xml:space="preserve">S</w:t>
      </w:r>
      <w:r>
        <w:rPr>
          <w:rStyle w:val="NormalCharacter"/>
          <w:szCs w:val="28"/>
          <w:sz w:val="28"/>
          <w:lang w:val="en-US" w:eastAsia="zh-CN" w:bidi="ar-SA"/>
          <w:rFonts w:ascii="Times New Roman" w:eastAsia="宋体"/>
        </w:rPr>
        <w:t xml:space="preserve">pecifications</w:t>
      </w:r>
      <w:r>
        <w:rPr>
          <w:rStyle w:val="NormalCharacter"/>
          <w:szCs w:val="28"/>
          <w:sz w:val="28"/>
          <w:lang w:val="en-US" w:eastAsia="zh-CN" w:bidi="ar-SA"/>
          <w:rFonts w:ascii="Times New Roman" w:eastAsia="宋体"/>
        </w:rPr>
        <w:t xml:space="preserve"> of </w:t>
      </w:r>
      <w:r>
        <w:rPr>
          <w:rStyle w:val="NormalCharacter"/>
          <w:szCs w:val="28"/>
          <w:sz w:val="28"/>
          <w:lang w:val="en-US" w:eastAsia="zh-CN" w:bidi="ar-SA"/>
          <w:rFonts w:ascii="Times New Roman" w:eastAsia="宋体"/>
        </w:rPr>
        <w:t xml:space="preserve">construction and acceptance</w:t>
      </w:r>
      <w:r>
        <w:rPr>
          <w:rStyle w:val="NormalCharacter"/>
          <w:szCs w:val="28"/>
          <w:sz w:val="28"/>
          <w:lang w:val="en-US" w:eastAsia="zh-CN" w:bidi="ar-SA"/>
          <w:rFonts w:ascii="Times New Roman" w:eastAsia="宋体"/>
        </w:rPr>
        <w:t xml:space="preserve"> for s</w:t>
      </w:r>
      <w:r>
        <w:rPr>
          <w:rStyle w:val="NormalCharacter"/>
          <w:szCs w:val="28"/>
          <w:sz w:val="28"/>
          <w:lang w:val="en-US" w:eastAsia="zh-CN" w:bidi="ar-SA"/>
          <w:rFonts w:ascii="Times New Roman" w:eastAsia="宋体"/>
        </w:rPr>
        <w:t xml:space="preserve">olar street light </w:t>
      </w:r>
    </w:p>
    <w:p>
      <w:pPr>
        <w:pStyle w:val="UserStyle_12"/>
        <w:rPr>
          <w:rStyle w:val="NormalCharacter"/>
          <w:szCs w:val="28"/>
          <w:sz w:val="28"/>
          <w:lang w:val="en-US" w:eastAsia="zh-CN" w:bidi="ar-SA"/>
          <w:rFonts w:ascii="宋体" w:eastAsia="宋体" w:hAnsi="宋体"/>
        </w:rPr>
        <w:framePr w:vAnchor="margin" w:wrap="around" w:x="1441" w:h="6917" w:w="9639" w:y="5308" w:hAnchor="text"/>
        <w:spacing w:line="680" w:lineRule="exact"/>
        <w:jc w:val="center"/>
      </w:pPr>
      <w:r>
        <w:rPr>
          <w:rStyle w:val="NormalCharacter"/>
          <w:szCs w:val="28"/>
          <w:sz w:val="28"/>
          <w:lang w:val="en-US" w:eastAsia="zh-CN" w:bidi="ar-SA"/>
          <w:rFonts w:ascii="宋体" w:eastAsia="宋体" w:hAnsi="宋体"/>
        </w:rPr>
        <w:t xml:space="preserve">（</w:t>
      </w:r>
      <w:r>
        <w:rPr>
          <w:rStyle w:val="NormalCharacter"/>
          <w:szCs w:val="28"/>
          <w:sz w:val="28"/>
          <w:lang w:val="en-US" w:eastAsia="zh-CN" w:bidi="ar-SA"/>
          <w:rFonts w:ascii="宋体" w:eastAsia="宋体" w:hAnsi="宋体"/>
        </w:rPr>
        <w:t xml:space="preserve">征求意见</w:t>
      </w:r>
      <w:r>
        <w:rPr>
          <w:rStyle w:val="NormalCharacter"/>
          <w:szCs w:val="28"/>
          <w:sz w:val="28"/>
          <w:lang w:val="en-US" w:eastAsia="zh-CN" w:bidi="ar-SA"/>
          <w:rFonts w:ascii="宋体" w:eastAsia="宋体" w:hAnsi="宋体"/>
        </w:rPr>
        <w:t xml:space="preserve">稿）</w:t>
      </w:r>
    </w:p>
    <w:tbl>
      <w:tblPr>
        <w:tblW w:type="dxa" w:w="9855"/>
        <w:tblLook w:val="ffff"/>
        <w:tblInd w:w="-108" w:type="dxa"/>
        <w:tblBorders>
          <w:top w:space="0" w:color="000000" w:val="single" w:sz="4"/>
          <w:left w:space="0" w:color="000000" w:val="single" w:sz="4"/>
          <w:bottom w:space="0" w:color="000000" w:val="single" w:sz="4"/>
          <w:right w:space="0" w:color="000000" w:val="single" w:sz="4"/>
          <w:insideH w:space="0" w:color="000000" w:val="single" w:sz="4"/>
          <w:insideV w:space="0" w:color="000000" w:val="single" w:sz="4"/>
        </w:tblBorders>
        <w:tblLayout w:type="fixed"/>
        <w:tblCellMar>
          <w:left w:w="0" w:type="dxa"/>
          <w:right w:w="0" w:type="dxa"/>
        </w:tblCellMar>
      </w:tblPr>
      <w:tblGrid>
        <w:gridCol w:w="9855"/>
      </w:tblGrid>
      <w:tr>
        <w:tc>
          <w:tcPr>
            <w:textDirection w:val="lrTb"/>
            <w:vAlign w:val="top"/>
            <w:tcW w:type="dxa" w:w="9855"/>
            <w:tcBorders>
              <w:top w:space="31" w:color="000000" w:val="none" w:shadow="1" w:sz="255"/>
              <w:left w:space="31" w:color="000000" w:val="none" w:shadow="1" w:sz="255"/>
              <w:bottom w:space="31" w:color="000000" w:val="none" w:shadow="1" w:sz="255"/>
              <w:right w:space="31" w:color="000000" w:val="none" w:shadow="1" w:sz="255"/>
            </w:tcBorders>
          </w:tcPr>
          <w:p>
            <w:pPr>
              <w:pStyle w:val="UserStyle_31"/>
              <w:rPr>
                <w:rStyle w:val="NormalCharacter"/>
                <w:szCs w:val="28"/>
                <w:sz w:val="21"/>
                <w:lang w:val="en-US" w:eastAsia="zh-CN" w:bidi="ar-SA"/>
                <w:rFonts w:ascii="宋体" w:eastAsia="宋体"/>
              </w:rPr>
              <w:widowControl/>
              <w:framePr w:vAnchor="margin" w:wrap="around" w:x="1441" w:h="6917" w:w="9639" w:y="5308" w:hAnchor="text"/>
              <w:spacing w:line="180" w:before="180" w:lineRule="exact"/>
            </w:pPr>
          </w:p>
        </w:tc>
      </w:tr>
    </w:tbl>
    <w:p>
      <w:pPr>
        <w:pStyle w:val="UserStyle_68"/>
        <w:rPr>
          <w:rStyle w:val="NormalCharacter"/>
        </w:rPr>
        <w:widowControl/>
        <w:framePr w:vAnchor="margin" w:x="1419" w:hAnchor="text"/>
        <w:spacing w:line="240" w:lineRule="auto"/>
      </w:pPr>
      <w:r>
        <w:rPr>
          <w:rStyle w:val="NormalCharacter"/>
          <w:rFonts w:ascii="黑体"/>
        </w:rPr>
        <w:t xml:space="preserve">XXXX</w:t>
      </w:r>
      <w:r>
        <w:rPr>
          <w:rStyle w:val="NormalCharacter"/>
          <w:rFonts w:ascii="黑体"/>
        </w:rPr>
        <w:t xml:space="preserve">-</w:t>
      </w:r>
      <w:r>
        <w:rPr>
          <w:rStyle w:val="NormalCharacter"/>
        </w:rPr>
        <w:t xml:space="preserve"> </w:t>
      </w:r>
      <w:r>
        <w:rPr>
          <w:rStyle w:val="NormalCharacter"/>
        </w:rPr>
        <w:t xml:space="preserve">XX</w:t>
      </w:r>
      <w:r>
        <w:rPr>
          <w:rStyle w:val="NormalCharacter"/>
        </w:rPr>
        <w:t xml:space="preserve"> </w:t>
      </w:r>
      <w:r>
        <w:rPr>
          <w:rStyle w:val="NormalCharacter"/>
          <w:rFonts w:ascii="黑体"/>
        </w:rPr>
        <w:t xml:space="preserve">-</w:t>
      </w:r>
      <w:r>
        <w:rPr>
          <w:rStyle w:val="NormalCharacter"/>
        </w:rPr>
        <w:t xml:space="preserve"> </w:t>
      </w:r>
      <w:r>
        <w:rPr>
          <w:rStyle w:val="NormalCharacter"/>
        </w:rPr>
        <w:t xml:space="preserve">XX发布</w:t>
      </w:r>
      <w:r>
        <w:rPr>
          <w:rStyle w:val="NormalCharacter"/>
        </w:rPr>
        <w:pict>
          <v:shapetype id="_x0000_t20" coordsize="21600,21600" o:spt="20">
            <v:stroke joinstyle="miter"/>
            <v:path/>
          </v:shapetype>
          <v:line id="_x0000_s1034" type="#_x0000_t20" style="position:absolute;z-index:524288;mso-position-vertical-relative:page;" from="67.75pt,195.05pt" to="549.65pt,195.05pt" filled="f" coordsize="21600,21600">
            <w10:wrap type="square"/>
            <v:stroke linestyle="single"/>
          </v:line>
        </w:pict>
      </w:r>
    </w:p>
    <w:p>
      <w:pPr>
        <w:pStyle w:val="UserStyle_80"/>
        <w:rPr>
          <w:rStyle w:val="NormalCharacter"/>
        </w:rPr>
        <w:widowControl/>
        <w:framePr w:x="7071" w:y="14081"/>
        <w:spacing w:line="240" w:lineRule="auto"/>
      </w:pPr>
      <w:r>
        <w:rPr>
          <w:rStyle w:val="NormalCharacter"/>
        </w:rPr>
        <w:t xml:space="preserve">XXXX</w:t>
      </w:r>
      <w:r>
        <w:rPr>
          <w:rStyle w:val="NormalCharacter"/>
        </w:rPr>
        <w:t xml:space="preserve"> </w:t>
      </w:r>
      <w:r>
        <w:rPr>
          <w:rStyle w:val="NormalCharacter"/>
          <w:rFonts w:ascii="黑体"/>
        </w:rPr>
        <w:t xml:space="preserve">-</w:t>
      </w:r>
      <w:r>
        <w:rPr>
          <w:rStyle w:val="NormalCharacter"/>
        </w:rPr>
        <w:t xml:space="preserve"> </w:t>
      </w:r>
      <w:r>
        <w:rPr>
          <w:rStyle w:val="NormalCharacter"/>
        </w:rPr>
        <w:t xml:space="preserve">XX</w:t>
      </w:r>
      <w:r>
        <w:rPr>
          <w:rStyle w:val="NormalCharacter"/>
        </w:rPr>
        <w:t xml:space="preserve"> </w:t>
      </w:r>
      <w:r>
        <w:rPr>
          <w:rStyle w:val="NormalCharacter"/>
          <w:rFonts w:ascii="黑体"/>
        </w:rPr>
        <w:t xml:space="preserve">-</w:t>
      </w:r>
      <w:r>
        <w:rPr>
          <w:rStyle w:val="NormalCharacter"/>
        </w:rPr>
        <w:t xml:space="preserve"> </w:t>
      </w:r>
      <w:r>
        <w:rPr>
          <w:rStyle w:val="NormalCharacter"/>
        </w:rPr>
        <w:t xml:space="preserve">XX实施</w:t>
      </w:r>
    </w:p>
    <w:p>
      <w:pPr>
        <w:pStyle w:val="UserStyle_97"/>
        <w:rPr>
          <w:rStyle w:val="NormalCharacter"/>
          <w:spacing w:val="20"/>
          <w:sz w:val="28"/>
          <w:w w:val="135"/>
          <w:lang w:val="en-US" w:eastAsia="zh-CN" w:bidi="ar-SA"/>
          <w:rFonts w:ascii="黑体" w:eastAsia="黑体"/>
          <w:color w:val="000000"/>
        </w:rPr>
        <w:widowControl/>
        <w:framePr w:y="15295"/>
        <w:spacing w:line="240" w:lineRule="atLeast"/>
      </w:pPr>
      <w:r>
        <w:rPr>
          <w:rStyle w:val="NormalCharacter"/>
          <w:spacing w:val="20"/>
          <w:sz w:val="28"/>
          <w:w w:val="135"/>
          <w:lang w:val="en-US" w:eastAsia="zh-CN" w:bidi="ar-SA"/>
          <w:rFonts w:ascii="黑体" w:eastAsia="黑体"/>
          <w:color w:val="000000"/>
        </w:rPr>
        <w:t xml:space="preserve">广西壮族自治区市场监督管理局 </w:t>
      </w:r>
      <w:r>
        <w:rPr>
          <w:rStyle w:val="NormalCharacter"/>
          <w:spacing w:val="20"/>
          <w:sz w:val="28"/>
          <w:w w:val="135"/>
          <w:lang w:val="en-US" w:eastAsia="zh-CN" w:bidi="ar-SA"/>
          <w:rFonts w:ascii="MS Mincho" w:eastAsia="MS Mincho" w:hAnsi="MS Mincho"/>
          <w:color w:val="000000"/>
        </w:rPr>
        <w:t xml:space="preserve">  </w:t>
      </w:r>
      <w:r>
        <w:rPr>
          <w:rStyle w:val="UserStyle_4"/>
          <w:spacing w:val="85"/>
          <w:szCs w:val="28"/>
          <w:sz w:val="28"/>
          <w:position w:val="3"/>
          <w:lang w:val="en-US" w:eastAsia="zh-CN" w:bidi="ar-SA"/>
          <w:rFonts w:ascii="黑体" w:eastAsia="黑体"/>
          <w:color w:val="000000"/>
        </w:rPr>
        <w:t xml:space="preserve">发布</w:t>
      </w:r>
    </w:p>
    <w:p>
      <w:pPr>
        <w:pStyle w:val="UserStyle_42"/>
        <w:rPr>
          <w:rStyle w:val="NormalCharacter"/>
          <w:spacing w:val="-40"/>
          <w:szCs w:val="52"/>
          <w:sz w:val="48"/>
          <w:lang w:val="en-US" w:eastAsia="zh-CN" w:bidi="ar-SA"/>
          <w:rFonts w:ascii="黑体" w:eastAsia="黑体" w:hAnsi="宋体"/>
          <w:color w:val="000000"/>
        </w:rPr>
        <w:widowControl/>
        <w:framePr w:vAnchor="margin" w:hSpace="181" w:wrap="around" w:x="1419" w:vSpace="181" w:y="2286" w:hAnchor="text"/>
        <w:spacing w:line="240" w:lineRule="atLeast"/>
        <w:jc w:val="distribute"/>
      </w:pPr>
      <w:r>
        <w:rPr>
          <w:rStyle w:val="NormalCharacter"/>
          <w:spacing w:val="-40"/>
          <w:szCs w:val="52"/>
          <w:sz w:val="48"/>
          <w:lang w:val="en-US" w:eastAsia="zh-CN" w:bidi="ar-SA"/>
          <w:rFonts w:ascii="黑体" w:eastAsia="黑体" w:hAnsi="宋体"/>
          <w:color w:val="000000"/>
        </w:rPr>
        <w:t xml:space="preserve">广西壮族自治区地方标准</w:t>
      </w:r>
    </w:p>
    <w:p>
      <w:pPr>
        <w:pStyle w:val="UserStyle_72"/>
        <w:rPr>
          <w:rStyle w:val="NormalCharacter"/>
          <w:b/>
          <w:szCs w:val="96"/>
          <w:sz w:val="96"/>
          <w:w w:val="130"/>
          <w:lang w:val="en-US" w:eastAsia="zh-CN" w:bidi="ar-SA"/>
          <w:color w:val="000000"/>
        </w:rPr>
        <w:widowControl/>
        <w:framePr w:vAnchor="margin" w:x="4673" w:w="6101" w:y="942" w:hAnchor="text"/>
        <w:spacing w:line="240" w:lineRule="auto"/>
      </w:pPr>
      <w:r>
        <w:rPr>
          <w:rStyle w:val="NormalCharacter"/>
          <w:b/>
          <w:szCs w:val="96"/>
          <w:sz w:val="96"/>
          <w:w w:val="130"/>
          <w:lang w:val="en-US" w:eastAsia="zh-CN" w:bidi="ar-SA"/>
          <w:color w:val="000000"/>
        </w:rPr>
        <w:t xml:space="preserve">DB</w:t>
      </w:r>
      <w:r>
        <w:rPr>
          <w:rStyle w:val="NormalCharacter"/>
          <w:b/>
          <w:szCs w:val="96"/>
          <w:sz w:val="96"/>
          <w:w w:val="130"/>
          <w:lang w:val="en-US" w:eastAsia="zh-CN" w:bidi="ar-SA"/>
          <w:color w:val="000000"/>
        </w:rPr>
        <w:t xml:space="preserve">45</w:t>
      </w:r>
    </w:p>
    <w:p>
      <w:pPr>
        <w:pStyle w:val="UserStyle_3"/>
        <w:rPr>
          <w:rStyle w:val="NormalCharacter"/>
          <w:sz w:val="21"/>
          <w:lang w:val="en-US" w:eastAsia="zh-CN" w:bidi="ar-SA"/>
          <w:rFonts w:ascii="宋体"/>
        </w:rPr>
        <w:widowControl/>
        <w:tabs>
          <w:tab w:leader="none" w:val="center" w:pos="4201"/>
          <w:tab w:leader="dot" w:val="right" w:pos="9298"/>
        </w:tabs>
        <w:sectPr>
          <w:vAlign w:val="top"/>
          <w:type w:val="nextPage"/>
          <w:pgSz w:h="16838" w:w="11906" w:orient="portrait"/>
          <w:pgMar w:gutter="0" w:header="0" w:top="567" w:bottom="1134" w:footer="0" w:left="1418" w:right="850"/>
          <w:lnNumType w:countBy="0"/>
          <w:paperSrc w:first="0" w:other="0"/>
          <w:cols w:space="720" w:num="1"/>
          <w:docGrid w:charSpace="0" w:linePitch="312" w:type="lines"/>
          <w:pgNumType w:start="1">
            <w:fmt w:val="Decimal"/>
          </w:pgNumType>
        </w:sectPr>
        <w:ind w:firstLine="720" w:firstLineChars="200"/>
        <w:spacing w:line="240" w:lineRule="auto"/>
        <w:jc w:val="both"/>
      </w:pPr>
      <w:r>
        <w:rPr>
          <w:rStyle w:val="NormalCharacter"/>
          <w:szCs w:val="36"/>
          <w:sz w:val="36"/>
          <w:lang w:bidi="ar-SA"/>
          <w:rFonts w:ascii="方正小标宋简体" w:eastAsia="方正小标宋简体"/>
        </w:rPr>
        <w:pict>
          <v:line id="_x0000_s1035" type="#_x0000_t20" style="position:absolute;z-index:524289;" from="-3.15pt,708.25pt" to="478.75pt,708.25pt" filled="f" coordsize="21600,21600">
            <w10:wrap type="square"/>
            <v:stroke linestyle="single"/>
          </v:line>
        </w:pict>
      </w:r>
      <w:r>
        <w:rPr>
          <w:rStyle w:val="NormalCharacter"/>
          <w:sz w:val="21"/>
          <w:lang w:val="en-US" w:eastAsia="zh-CN" w:bidi="ar-SA"/>
          <w:rFonts w:ascii="宋体"/>
        </w:rPr>
      </w:r>
    </w:p>
    <w:p>
      <w:pPr>
        <w:pStyle w:val="UserStyle_3"/>
        <w:rPr>
          <w:rStyle w:val="NormalCharacter"/>
          <w:sz w:val="21"/>
          <w:lang w:val="en-US" w:eastAsia="zh-CN" w:bidi="ar-SA"/>
          <w:rFonts w:ascii="宋体"/>
        </w:rPr>
        <w:widowControl/>
        <w:tabs>
          <w:tab w:leader="none" w:val="center" w:pos="4201"/>
          <w:tab w:leader="dot" w:val="right" w:pos="9298"/>
        </w:tabs>
        <w:ind w:firstLine="720" w:firstLineChars="200"/>
        <w:spacing w:line="240" w:lineRule="auto"/>
        <w:jc w:val="both"/>
      </w:pPr>
      <w:r>
        <w:rPr>
          <w:rStyle w:val="NormalCharacter"/>
          <w:sz w:val="21"/>
          <w:lang w:val="en-US" w:eastAsia="zh-CN" w:bidi="ar-SA"/>
          <w:rFonts w:ascii="宋体"/>
        </w:rPr>
        <w:t xml:space="preserve">目</w:t>
      </w:r>
      <w:r>
        <w:rPr>
          <w:rStyle w:val="NormalCharacter"/>
          <w:sz w:val="21"/>
          <w:lang w:val="en-US" w:eastAsia="zh-CN" w:bidi="ar-SA"/>
          <w:rFonts w:ascii="宋体"/>
        </w:rPr>
        <w:t xml:space="preserve">  </w:t>
      </w:r>
      <w:r>
        <w:rPr>
          <w:rStyle w:val="NormalCharacter"/>
          <w:sz w:val="21"/>
          <w:lang w:val="en-US" w:eastAsia="zh-CN" w:bidi="ar-SA"/>
          <w:rFonts w:ascii="宋体"/>
        </w:rPr>
        <w:t xml:space="preserve">次</w:t>
      </w:r>
      <w:r>
        <w:rPr>
          <w:rStyle w:val="NormalCharacter"/>
          <w:sz w:val="21"/>
          <w:lang w:val="en-US" w:eastAsia="zh-CN" w:bidi="ar-SA"/>
          <w:rFonts w:ascii="宋体"/>
        </w:rPr>
      </w:r>
    </w:p>
    <w:p>
      <w:pPr>
        <w:pStyle w:val="TOC1"/>
        <w:rPr>
          <w:rStyle w:val="NormalCharacter"/>
          <w:szCs w:val="24"/>
          <w:sz w:val="21"/>
          <w:kern w:val="2"/>
          <w:lang w:bidi="ar-SA"/>
          <w:rFonts w:ascii="Times New Roman"/>
        </w:rPr>
        <w:widowControl/>
        <w:tabs>
          <w:tab w:leader="dot" w:val="right" w:pos="9241"/>
        </w:tabs>
        <w:spacing w:line="240" w:after="78" w:before="78" w:lineRule="auto"/>
        <w:jc w:val="left"/>
      </w:pPr>
      <w:r>
        <w:rPr>
          <w:rStyle w:val="NormalCharacter"/>
          <w:szCs w:val="21"/>
          <w:sz w:val="21"/>
          <w:kern w:val="2"/>
          <w:lang w:val="en-US" w:eastAsia="zh-CN" w:bidi="ar-SA"/>
          <w:rFonts w:ascii="宋体"/>
        </w:rPr>
        <w:t xml:space="preserve"> </w:t>
      </w:r>
      <w:r>
        <w:rPr>
          <w:rStyle w:val="Hyperlink"/>
          <w:szCs w:val="21"/>
          <w:sz w:val="21"/>
          <w:kern w:val="2"/>
          <w:u w:val="single"/>
          <w:lang w:bidi="ar-SA"/>
          <w:rFonts w:ascii="宋体"/>
          <w:color w:val="0000FF"/>
        </w:rPr>
        <w:t xml:space="preserve">前言</w:t>
      </w:r>
      <w:r>
        <w:rPr>
          <w:rStyle w:val="NormalCharacter"/>
          <w:szCs w:val="21"/>
          <w:sz w:val="21"/>
          <w:kern w:val="2"/>
          <w:lang w:bidi="ar-SA"/>
          <w:rFonts w:ascii="宋体"/>
        </w:rPr>
        <w:tab/>
      </w:r>
      <w:r>
        <w:rPr>
          <w:rStyle w:val="NormalCharacter"/>
          <w:szCs w:val="21"/>
          <w:sz w:val="21"/>
          <w:kern w:val="2"/>
          <w:lang w:bidi="ar-SA"/>
          <w:rFonts w:ascii="宋体"/>
        </w:rPr>
        <w:t xml:space="preserve">II</w:t>
      </w:r>
      <w:r>
        <w:rPr>
          <w:rStyle w:val="NormalCharacter"/>
          <w:szCs w:val="24"/>
          <w:sz w:val="21"/>
          <w:kern w:val="2"/>
          <w:lang w:bidi="ar-SA"/>
          <w:rFonts w:ascii="Times New Roman"/>
        </w:rPr>
      </w:r>
    </w:p>
    <w:p>
      <w:pPr>
        <w:pStyle w:val="TOC1"/>
        <w:rPr>
          <w:rStyle w:val="NormalCharacter"/>
          <w:szCs w:val="24"/>
          <w:sz w:val="21"/>
          <w:kern w:val="2"/>
          <w:lang w:bidi="ar-SA"/>
          <w:rFonts w:ascii="Times New Roman"/>
        </w:rPr>
        <w:widowControl/>
        <w:tabs>
          <w:tab w:leader="dot" w:val="right" w:pos="9241"/>
        </w:tabs>
        <w:spacing w:line="240" w:after="78" w:before="78" w:lineRule="auto"/>
        <w:jc w:val="left"/>
      </w:pPr>
      <w:r>
        <w:rPr>
          <w:rStyle w:val="Hyperlink"/>
          <w:szCs w:val="21"/>
          <w:sz w:val="21"/>
          <w:kern w:val="2"/>
          <w:u w:val="single"/>
          <w:lang w:bidi="ar-SA"/>
          <w:rFonts w:ascii="宋体"/>
          <w:color w:val="0000FF"/>
        </w:rPr>
        <w:t xml:space="preserve">1</w:t>
      </w:r>
      <w:r>
        <w:rPr>
          <w:rStyle w:val="Hyperlink"/>
          <w:szCs w:val="21"/>
          <w:sz w:val="21"/>
          <w:kern w:val="2"/>
          <w:u w:val="single"/>
          <w:lang w:bidi="ar-SA"/>
          <w:rFonts w:ascii="宋体"/>
          <w:color w:val="0000FF"/>
        </w:rPr>
        <w:t xml:space="preserve">　范围</w:t>
      </w:r>
      <w:r>
        <w:rPr>
          <w:rStyle w:val="NormalCharacter"/>
          <w:szCs w:val="21"/>
          <w:sz w:val="21"/>
          <w:kern w:val="2"/>
          <w:lang w:bidi="ar-SA"/>
          <w:rFonts w:ascii="宋体"/>
        </w:rPr>
        <w:tab/>
      </w:r>
      <w:r>
        <w:rPr>
          <w:rStyle w:val="NormalCharacter"/>
          <w:szCs w:val="21"/>
          <w:sz w:val="21"/>
          <w:kern w:val="2"/>
          <w:lang w:bidi="ar-SA"/>
          <w:rFonts w:ascii="宋体"/>
        </w:rPr>
        <w:t xml:space="preserve">1</w:t>
      </w:r>
      <w:r>
        <w:rPr>
          <w:rStyle w:val="NormalCharacter"/>
          <w:szCs w:val="24"/>
          <w:sz w:val="21"/>
          <w:kern w:val="2"/>
          <w:lang w:bidi="ar-SA"/>
          <w:rFonts w:ascii="Times New Roman"/>
        </w:rPr>
      </w:r>
    </w:p>
    <w:p>
      <w:pPr>
        <w:pStyle w:val="TOC1"/>
        <w:rPr>
          <w:rStyle w:val="NormalCharacter"/>
          <w:szCs w:val="24"/>
          <w:sz w:val="21"/>
          <w:kern w:val="2"/>
          <w:lang w:bidi="ar-SA"/>
          <w:rFonts w:ascii="Times New Roman"/>
        </w:rPr>
        <w:widowControl/>
        <w:tabs>
          <w:tab w:leader="dot" w:val="right" w:pos="9241"/>
        </w:tabs>
        <w:spacing w:line="240" w:after="78" w:before="78" w:lineRule="auto"/>
        <w:jc w:val="left"/>
      </w:pPr>
      <w:r>
        <w:rPr>
          <w:rStyle w:val="Hyperlink"/>
          <w:szCs w:val="21"/>
          <w:sz w:val="21"/>
          <w:kern w:val="2"/>
          <w:u w:val="single"/>
          <w:lang w:bidi="ar-SA"/>
          <w:rFonts w:ascii="宋体"/>
          <w:color w:val="0000FF"/>
        </w:rPr>
        <w:t xml:space="preserve">2</w:t>
      </w:r>
      <w:r>
        <w:rPr>
          <w:rStyle w:val="Hyperlink"/>
          <w:szCs w:val="21"/>
          <w:sz w:val="21"/>
          <w:kern w:val="2"/>
          <w:u w:val="single"/>
          <w:lang w:bidi="ar-SA"/>
          <w:rFonts w:ascii="宋体"/>
          <w:color w:val="0000FF"/>
        </w:rPr>
        <w:t xml:space="preserve">　规范性引用文件</w:t>
      </w:r>
      <w:r>
        <w:rPr>
          <w:rStyle w:val="NormalCharacter"/>
          <w:szCs w:val="21"/>
          <w:sz w:val="21"/>
          <w:kern w:val="2"/>
          <w:lang w:bidi="ar-SA"/>
          <w:rFonts w:ascii="宋体"/>
        </w:rPr>
        <w:tab/>
      </w:r>
      <w:r>
        <w:rPr>
          <w:rStyle w:val="NormalCharacter"/>
          <w:szCs w:val="21"/>
          <w:sz w:val="21"/>
          <w:kern w:val="2"/>
          <w:lang w:bidi="ar-SA"/>
          <w:rFonts w:ascii="宋体"/>
        </w:rPr>
        <w:t xml:space="preserve">1</w:t>
      </w:r>
      <w:r>
        <w:rPr>
          <w:rStyle w:val="NormalCharacter"/>
          <w:szCs w:val="24"/>
          <w:sz w:val="21"/>
          <w:kern w:val="2"/>
          <w:lang w:bidi="ar-SA"/>
          <w:rFonts w:ascii="Times New Roman"/>
        </w:rPr>
      </w:r>
    </w:p>
    <w:p>
      <w:pPr>
        <w:pStyle w:val="TOC1"/>
        <w:rPr>
          <w:rStyle w:val="NormalCharacter"/>
          <w:szCs w:val="24"/>
          <w:sz w:val="21"/>
          <w:kern w:val="2"/>
          <w:lang w:bidi="ar-SA"/>
          <w:rFonts w:ascii="Times New Roman"/>
        </w:rPr>
        <w:widowControl/>
        <w:tabs>
          <w:tab w:leader="dot" w:val="right" w:pos="9241"/>
        </w:tabs>
        <w:spacing w:line="240" w:after="78" w:before="78" w:lineRule="auto"/>
        <w:jc w:val="left"/>
      </w:pPr>
      <w:r>
        <w:rPr>
          <w:rStyle w:val="Hyperlink"/>
          <w:szCs w:val="21"/>
          <w:sz w:val="21"/>
          <w:kern w:val="2"/>
          <w:u w:val="single"/>
          <w:lang w:bidi="ar-SA"/>
          <w:rFonts w:ascii="宋体"/>
          <w:color w:val="0000FF"/>
        </w:rPr>
        <w:t xml:space="preserve">3</w:t>
      </w:r>
      <w:r>
        <w:rPr>
          <w:rStyle w:val="Hyperlink"/>
          <w:szCs w:val="21"/>
          <w:sz w:val="21"/>
          <w:kern w:val="2"/>
          <w:u w:val="single"/>
          <w:lang w:bidi="ar-SA"/>
          <w:rFonts w:ascii="宋体"/>
          <w:color w:val="0000FF"/>
        </w:rPr>
        <w:t xml:space="preserve">　施工安装要求</w:t>
      </w:r>
      <w:r>
        <w:rPr>
          <w:rStyle w:val="NormalCharacter"/>
          <w:szCs w:val="21"/>
          <w:sz w:val="21"/>
          <w:kern w:val="2"/>
          <w:lang w:bidi="ar-SA"/>
          <w:rFonts w:ascii="宋体"/>
        </w:rPr>
        <w:tab/>
      </w:r>
      <w:r>
        <w:rPr>
          <w:rStyle w:val="NormalCharacter"/>
          <w:szCs w:val="21"/>
          <w:sz w:val="21"/>
          <w:kern w:val="2"/>
          <w:lang w:bidi="ar-SA"/>
          <w:rFonts w:ascii="宋体"/>
        </w:rPr>
        <w:t xml:space="preserve">1</w:t>
      </w:r>
      <w:r>
        <w:rPr>
          <w:rStyle w:val="NormalCharacter"/>
          <w:szCs w:val="24"/>
          <w:sz w:val="21"/>
          <w:kern w:val="2"/>
          <w:lang w:bidi="ar-SA"/>
          <w:rFonts w:ascii="Times New Roman"/>
        </w:rPr>
      </w:r>
    </w:p>
    <w:p>
      <w:pPr>
        <w:pStyle w:val="TOC1"/>
        <w:rPr>
          <w:rStyle w:val="NormalCharacter"/>
          <w:szCs w:val="24"/>
          <w:sz w:val="21"/>
          <w:kern w:val="2"/>
          <w:lang w:bidi="ar-SA"/>
          <w:rFonts w:ascii="Times New Roman"/>
        </w:rPr>
        <w:widowControl/>
        <w:tabs>
          <w:tab w:leader="dot" w:val="right" w:pos="9241"/>
        </w:tabs>
        <w:spacing w:line="240" w:after="78" w:before="78" w:lineRule="auto"/>
        <w:jc w:val="left"/>
      </w:pPr>
      <w:r>
        <w:rPr>
          <w:rStyle w:val="Hyperlink"/>
          <w:szCs w:val="21"/>
          <w:sz w:val="21"/>
          <w:kern w:val="2"/>
          <w:u w:val="single"/>
          <w:lang w:bidi="ar-SA"/>
          <w:rFonts w:ascii="宋体"/>
          <w:color w:val="0000FF"/>
        </w:rPr>
        <w:t xml:space="preserve">4</w:t>
      </w:r>
      <w:r>
        <w:rPr>
          <w:rStyle w:val="Hyperlink"/>
          <w:szCs w:val="21"/>
          <w:sz w:val="21"/>
          <w:kern w:val="2"/>
          <w:u w:val="single"/>
          <w:lang w:bidi="ar-SA"/>
          <w:rFonts w:ascii="宋体"/>
          <w:color w:val="0000FF"/>
        </w:rPr>
        <w:t xml:space="preserve">　系统性能要求</w:t>
      </w:r>
      <w:r>
        <w:rPr>
          <w:rStyle w:val="NormalCharacter"/>
          <w:szCs w:val="21"/>
          <w:sz w:val="21"/>
          <w:kern w:val="2"/>
          <w:lang w:bidi="ar-SA"/>
          <w:rFonts w:ascii="宋体"/>
        </w:rPr>
        <w:tab/>
      </w:r>
      <w:r>
        <w:rPr>
          <w:rStyle w:val="NormalCharacter"/>
          <w:szCs w:val="21"/>
          <w:sz w:val="21"/>
          <w:kern w:val="2"/>
          <w:lang w:bidi="ar-SA"/>
          <w:rFonts w:ascii="宋体"/>
        </w:rPr>
        <w:t xml:space="preserve">3</w:t>
      </w:r>
      <w:r>
        <w:rPr>
          <w:rStyle w:val="NormalCharacter"/>
          <w:szCs w:val="24"/>
          <w:sz w:val="21"/>
          <w:kern w:val="2"/>
          <w:lang w:bidi="ar-SA"/>
          <w:rFonts w:ascii="Times New Roman"/>
        </w:rPr>
      </w:r>
    </w:p>
    <w:p>
      <w:pPr>
        <w:pStyle w:val="TOC1"/>
        <w:rPr>
          <w:rStyle w:val="NormalCharacter"/>
          <w:szCs w:val="24"/>
          <w:sz w:val="21"/>
          <w:kern w:val="2"/>
          <w:lang w:bidi="ar-SA"/>
          <w:rFonts w:ascii="Times New Roman"/>
        </w:rPr>
        <w:widowControl/>
        <w:tabs>
          <w:tab w:leader="dot" w:val="right" w:pos="9241"/>
        </w:tabs>
        <w:spacing w:line="240" w:after="78" w:before="78" w:lineRule="auto"/>
        <w:jc w:val="left"/>
      </w:pPr>
      <w:r>
        <w:rPr>
          <w:rStyle w:val="Hyperlink"/>
          <w:szCs w:val="21"/>
          <w:sz w:val="21"/>
          <w:kern w:val="2"/>
          <w:u w:val="single"/>
          <w:lang w:bidi="ar-SA"/>
          <w:rFonts w:ascii="宋体"/>
          <w:color w:val="0000FF"/>
        </w:rPr>
        <w:t xml:space="preserve">5</w:t>
      </w:r>
      <w:r>
        <w:rPr>
          <w:rStyle w:val="Hyperlink"/>
          <w:szCs w:val="21"/>
          <w:sz w:val="21"/>
          <w:kern w:val="2"/>
          <w:u w:val="single"/>
          <w:lang w:bidi="ar-SA"/>
          <w:rFonts w:ascii="宋体"/>
          <w:color w:val="0000FF"/>
        </w:rPr>
        <w:t xml:space="preserve">　部件检验方法</w:t>
      </w:r>
      <w:r>
        <w:rPr>
          <w:rStyle w:val="NormalCharacter"/>
          <w:szCs w:val="21"/>
          <w:sz w:val="21"/>
          <w:kern w:val="2"/>
          <w:lang w:bidi="ar-SA"/>
          <w:rFonts w:ascii="宋体"/>
        </w:rPr>
        <w:tab/>
      </w:r>
      <w:r>
        <w:rPr>
          <w:rStyle w:val="NormalCharacter"/>
          <w:szCs w:val="21"/>
          <w:sz w:val="21"/>
          <w:kern w:val="2"/>
          <w:lang w:bidi="ar-SA"/>
          <w:rFonts w:ascii="宋体"/>
        </w:rPr>
        <w:t xml:space="preserve">3</w:t>
      </w:r>
      <w:r>
        <w:rPr>
          <w:rStyle w:val="NormalCharacter"/>
          <w:szCs w:val="24"/>
          <w:sz w:val="21"/>
          <w:kern w:val="2"/>
          <w:lang w:bidi="ar-SA"/>
          <w:rFonts w:ascii="Times New Roman"/>
        </w:rPr>
      </w:r>
    </w:p>
    <w:p>
      <w:pPr>
        <w:pStyle w:val="TOC1"/>
        <w:rPr>
          <w:rStyle w:val="NormalCharacter"/>
          <w:szCs w:val="24"/>
          <w:sz w:val="21"/>
          <w:kern w:val="2"/>
          <w:lang w:bidi="ar-SA"/>
          <w:rFonts w:ascii="Times New Roman"/>
        </w:rPr>
        <w:widowControl/>
        <w:tabs>
          <w:tab w:leader="dot" w:val="right" w:pos="9241"/>
        </w:tabs>
        <w:spacing w:line="240" w:after="78" w:before="78" w:lineRule="auto"/>
        <w:jc w:val="left"/>
      </w:pPr>
      <w:r>
        <w:rPr>
          <w:rStyle w:val="Hyperlink"/>
          <w:szCs w:val="21"/>
          <w:sz w:val="21"/>
          <w:kern w:val="2"/>
          <w:u w:val="single"/>
          <w:lang w:bidi="ar-SA"/>
          <w:rFonts w:ascii="宋体"/>
          <w:color w:val="0000FF"/>
        </w:rPr>
        <w:t xml:space="preserve">6</w:t>
      </w:r>
      <w:r>
        <w:rPr>
          <w:rStyle w:val="Hyperlink"/>
          <w:szCs w:val="21"/>
          <w:sz w:val="21"/>
          <w:kern w:val="2"/>
          <w:u w:val="single"/>
          <w:lang w:bidi="ar-SA"/>
          <w:rFonts w:ascii="宋体"/>
          <w:color w:val="0000FF"/>
        </w:rPr>
        <w:t xml:space="preserve">　系统检验方法</w:t>
      </w:r>
      <w:r>
        <w:rPr>
          <w:rStyle w:val="NormalCharacter"/>
          <w:szCs w:val="21"/>
          <w:sz w:val="21"/>
          <w:kern w:val="2"/>
          <w:lang w:bidi="ar-SA"/>
          <w:rFonts w:ascii="宋体"/>
        </w:rPr>
        <w:tab/>
      </w:r>
      <w:r>
        <w:rPr>
          <w:rStyle w:val="NormalCharacter"/>
          <w:szCs w:val="21"/>
          <w:sz w:val="21"/>
          <w:kern w:val="2"/>
          <w:lang w:bidi="ar-SA"/>
          <w:rFonts w:ascii="宋体"/>
        </w:rPr>
        <w:t xml:space="preserve">4</w:t>
      </w:r>
      <w:r>
        <w:rPr>
          <w:rStyle w:val="NormalCharacter"/>
          <w:szCs w:val="24"/>
          <w:sz w:val="21"/>
          <w:kern w:val="2"/>
          <w:lang w:bidi="ar-SA"/>
          <w:rFonts w:ascii="Times New Roman"/>
        </w:rPr>
      </w:r>
    </w:p>
    <w:p>
      <w:pPr>
        <w:pStyle w:val="UserStyle_3"/>
        <w:rPr>
          <w:rStyle w:val="NormalCharacter"/>
          <w:sz w:val="21"/>
          <w:lang w:val="en-US" w:eastAsia="zh-CN" w:bidi="ar-SA"/>
          <w:rFonts w:ascii="宋体"/>
        </w:rPr>
        <w:widowControl/>
        <w:tabs>
          <w:tab w:leader="none" w:val="center" w:pos="4201"/>
          <w:tab w:leader="dot" w:val="right" w:pos="9298"/>
        </w:tabs>
        <w:ind w:firstLine="420" w:firstLineChars="200"/>
        <w:spacing w:line="240" w:lineRule="auto"/>
        <w:jc w:val="both"/>
      </w:pPr>
      <w:r>
        <w:rPr>
          <w:rStyle w:val="NormalCharacter"/>
          <w:sz w:val="21"/>
          <w:lang w:val="en-US" w:eastAsia="zh-CN" w:bidi="ar-SA"/>
          <w:rFonts w:ascii="宋体"/>
        </w:rPr>
      </w:r>
    </w:p>
    <w:p>
      <w:pPr>
        <w:pStyle w:val="UserStyle_99"/>
        <w:rPr>
          <w:rStyle w:val="NormalCharacter"/>
          <w:sz w:val="32"/>
          <w:lang w:val="en-US" w:eastAsia="zh-CN" w:bidi="ar-SA"/>
          <w:rFonts w:ascii="黑体" w:eastAsia="黑体"/>
        </w:rPr>
        <w:keepNext/>
        <w:pageBreakBefore/>
        <w:pageBreakBefore/>
        <w:widowControl/>
        <w:shd w:color="auto" w:val="clear" w:fill="FFFFFF"/>
        <w:framePr w:outlineLvl="0"/>
        <w:ind w:firstLine="4160" w:firstLineChars="1300"/>
        <w:spacing w:line="240" w:after="560" w:before="640" w:lineRule="auto"/>
        <w:jc w:val="both"/>
      </w:pPr>
      <w:r>
        <w:rPr>
          <w:rStyle w:val="NormalCharacter"/>
          <w:sz w:val="32"/>
          <w:lang w:val="en-US" w:eastAsia="zh-CN" w:bidi="ar-SA"/>
          <w:rFonts w:ascii="黑体" w:eastAsia="黑体"/>
        </w:rPr>
        <w:t xml:space="preserve">引言</w:t>
      </w:r>
    </w:p>
    <w:p>
      <w:pPr>
        <w:pStyle w:val="Normal"/>
        <w:rPr>
          <w:rStyle w:val="NormalCharacter"/>
          <w:szCs w:val="21"/>
          <w:sz w:val="21"/>
          <w:kern w:val="0"/>
          <w:lang w:val="en-US" w:eastAsia="zh-CN" w:bidi="ar-SA"/>
          <w:rFonts w:ascii="Arial" w:hAnsi="Arial"/>
        </w:rPr>
        <w:snapToGrid w:val="0"/>
        <w:ind w:firstLine="420" w:firstLineChars="200"/>
        <w:spacing w:line="360" w:lineRule="auto"/>
        <w:jc w:val="both"/>
      </w:pPr>
      <w:r>
        <w:rPr>
          <w:rStyle w:val="NormalCharacter"/>
          <w:szCs w:val="21"/>
          <w:sz w:val="21"/>
          <w:kern w:val="0"/>
          <w:lang w:val="en-US" w:eastAsia="zh-CN" w:bidi="ar-SA"/>
          <w:rFonts w:ascii="Arial" w:hAnsi="Arial"/>
        </w:rPr>
        <w:t xml:space="preserve">随着世界能源危机的加剧，各国都在寻求解决能源危机的办法，一条道路是寻求新能源和可再生能源的利用；另一条是寻求新的节能技术，降低能源的消耗，提高能源的利用效率。</w:t>
      </w:r>
    </w:p>
    <w:p>
      <w:pPr>
        <w:pStyle w:val="Normal"/>
        <w:rPr>
          <w:rStyle w:val="NormalCharacter"/>
          <w:szCs w:val="21"/>
          <w:sz w:val="21"/>
          <w:kern w:val="0"/>
          <w:lang w:val="en-US" w:eastAsia="zh-CN" w:bidi="ar-SA"/>
          <w:rFonts w:ascii="宋体" w:hAnsi="宋体"/>
        </w:rPr>
        <w:widowControl/>
        <w:shd w:color="auto" w:val="clear" w:fill="FFFFFF"/>
        <w:tabs>
          <w:tab w:leader="none" w:val="left" w:pos="916"/>
          <w:tab w:leader="none" w:val="left" w:pos="1832"/>
          <w:tab w:leader="none" w:val="left" w:pos="2748"/>
          <w:tab w:leader="none" w:val="left" w:pos="3664"/>
          <w:tab w:leader="none" w:val="left" w:pos="4580"/>
          <w:tab w:leader="none" w:val="left" w:pos="5496"/>
          <w:tab w:leader="none" w:val="left" w:pos="6412"/>
          <w:tab w:leader="none" w:val="left" w:pos="7328"/>
          <w:tab w:leader="none" w:val="left" w:pos="8244"/>
          <w:tab w:leader="none" w:val="left" w:pos="9160"/>
          <w:tab w:leader="none" w:val="left" w:pos="10076"/>
          <w:tab w:leader="none" w:val="left" w:pos="10992"/>
          <w:tab w:leader="none" w:val="left" w:pos="11908"/>
          <w:tab w:leader="none" w:val="left" w:pos="12824"/>
          <w:tab w:leader="none" w:val="left" w:pos="13740"/>
          <w:tab w:leader="none" w:val="left" w:pos="14656"/>
        </w:tabs>
        <w:snapToGrid w:val="0"/>
        <w:ind w:firstLine="420" w:firstLineChars="200"/>
        <w:spacing w:line="360" w:lineRule="auto"/>
        <w:jc w:val="left"/>
      </w:pPr>
      <w:r>
        <w:rPr>
          <w:rStyle w:val="NormalCharacter"/>
          <w:szCs w:val="21"/>
          <w:sz w:val="21"/>
          <w:kern w:val="0"/>
          <w:lang w:val="en-US" w:eastAsia="zh-CN" w:bidi="ar-SA"/>
          <w:rFonts w:ascii="Arial" w:hAnsi="Arial"/>
        </w:rPr>
        <w:t xml:space="preserve">太阳能是地球上最直接最普遍也是最清洁的能源，太阳能作为一种巨量可再生能源，每天达到地球表面的辐射能大约等</w:t>
      </w:r>
      <w:r>
        <w:rPr>
          <w:rStyle w:val="NormalCharacter"/>
          <w:szCs w:val="21"/>
          <w:sz w:val="21"/>
          <w:kern w:val="0"/>
          <w:lang w:val="en-US" w:eastAsia="zh-CN" w:bidi="ar-SA"/>
          <w:rFonts w:ascii="宋体" w:hAnsi="宋体"/>
        </w:rPr>
        <w:t xml:space="preserve">于2.5</w:t>
      </w:r>
      <w:r>
        <w:rPr>
          <w:rStyle w:val="NormalCharacter"/>
          <w:szCs w:val="21"/>
          <w:sz w:val="21"/>
          <w:kern w:val="0"/>
          <w:lang w:val="en-US" w:eastAsia="zh-CN" w:bidi="ar-SA"/>
          <w:rFonts w:ascii="Arial" w:hAnsi="Arial"/>
        </w:rPr>
        <w:t xml:space="preserve">亿万桶石油，可以说是取之不尽、用之不竭。</w:t>
      </w:r>
      <w:r>
        <w:rPr>
          <w:rStyle w:val="NormalCharacter"/>
          <w:szCs w:val="21"/>
          <w:sz w:val="21"/>
          <w:kern w:val="0"/>
          <w:lang w:val="en-US" w:eastAsia="zh-CN" w:bidi="ar-SA"/>
          <w:rFonts w:ascii="宋体" w:hAnsi="宋体"/>
        </w:rPr>
        <w:t xml:space="preserve">太阳能作为一种安全、环保新能源越来越受重视。同时，随着太阳能光伏技术的发展和进步，太阳能灯具产品在环保节能的优势，太阳能路灯、庭院灯、草坪灯等方面的应用已经逐渐形成规模，太阳能发电在路灯照明领域发展已经日趋完善。</w:t>
      </w:r>
    </w:p>
    <w:p>
      <w:pPr>
        <w:pStyle w:val="Normal"/>
        <w:rPr>
          <w:rStyle w:val="NormalCharacter"/>
          <w:szCs w:val="21"/>
          <w:sz w:val="21"/>
          <w:kern w:val="0"/>
          <w:lang w:val="en-US" w:eastAsia="zh-CN" w:bidi="ar-SA"/>
          <w:rFonts w:ascii="宋体" w:hAnsi="宋体"/>
        </w:rPr>
        <w:widowControl/>
        <w:shd w:color="auto" w:val="clear" w:fill="FFFFFF"/>
        <w:tabs>
          <w:tab w:leader="none" w:val="left" w:pos="916"/>
          <w:tab w:leader="none" w:val="left" w:pos="1832"/>
          <w:tab w:leader="none" w:val="left" w:pos="2748"/>
          <w:tab w:leader="none" w:val="left" w:pos="3664"/>
          <w:tab w:leader="none" w:val="left" w:pos="4580"/>
          <w:tab w:leader="none" w:val="left" w:pos="5496"/>
          <w:tab w:leader="none" w:val="left" w:pos="6412"/>
          <w:tab w:leader="none" w:val="left" w:pos="7328"/>
          <w:tab w:leader="none" w:val="left" w:pos="8244"/>
          <w:tab w:leader="none" w:val="left" w:pos="9160"/>
          <w:tab w:leader="none" w:val="left" w:pos="10076"/>
          <w:tab w:leader="none" w:val="left" w:pos="10992"/>
          <w:tab w:leader="none" w:val="left" w:pos="11908"/>
          <w:tab w:leader="none" w:val="left" w:pos="12824"/>
          <w:tab w:leader="none" w:val="left" w:pos="13740"/>
          <w:tab w:leader="none" w:val="left" w:pos="14656"/>
        </w:tabs>
        <w:snapToGrid w:val="0"/>
        <w:ind w:firstLine="420" w:firstLineChars="200"/>
        <w:spacing w:line="360" w:lineRule="auto"/>
        <w:jc w:val="left"/>
      </w:pPr>
      <w:r>
        <w:rPr>
          <w:rStyle w:val="NormalCharacter"/>
          <w:szCs w:val="21"/>
          <w:sz w:val="21"/>
          <w:kern w:val="0"/>
          <w:lang w:val="en-US" w:eastAsia="zh-CN" w:bidi="ar-SA"/>
          <w:rFonts w:ascii="宋体" w:hAnsi="宋体"/>
        </w:rPr>
        <w:t xml:space="preserve">全球性的能源短缺和环境污染在经济高速发展的中国表现得尤为突出，节能和环保是中国实现社会经济可持续发展急需解决的问题。每年照明消耗电能约占全部电能消耗的12%～15%，作为能源消耗的大户，必须尽快寻找可以替代传统光源的新一代节能环保光源。据我国国家绿色照明工程促进项目办公室的专项调查显示，我国照明用电每年在3000亿度以上，道路照明用电量占1/3如用太阳能取代，这相当于总投资规模超过2000亿元的三峡工程的全年发电量。</w:t>
      </w:r>
    </w:p>
    <w:p>
      <w:pPr>
        <w:pStyle w:val="UserStyle_99"/>
        <w:rPr>
          <w:rStyle w:val="NormalCharacter"/>
          <w:sz w:val="32"/>
          <w:lang w:val="en-US" w:eastAsia="zh-CN" w:bidi="ar-SA"/>
          <w:rFonts w:ascii="黑体" w:eastAsia="黑体"/>
        </w:rPr>
        <w:keepNext/>
        <w:pageBreakBefore/>
        <w:pageBreakBefore/>
        <w:widowControl/>
        <w:shd w:color="auto" w:val="clear" w:fill="FFFFFF"/>
        <w:framePr w:outlineLvl="0"/>
        <w:spacing w:line="240" w:after="560" w:before="640" w:lineRule="auto"/>
        <w:jc w:val="center"/>
      </w:pPr>
      <w:r>
        <w:rPr>
          <w:rStyle w:val="NormalCharacter"/>
          <w:sz w:val="32"/>
          <w:lang w:val="en-US" w:eastAsia="zh-CN" w:bidi="ar-SA"/>
          <w:rFonts w:ascii="黑体" w:eastAsia="黑体"/>
        </w:rPr>
        <w:t xml:space="preserve">前</w:t>
      </w:r>
      <w:r>
        <w:rPr>
          <w:rStyle w:val="NormalCharacter"/>
          <w:sz w:val="32"/>
          <w:lang w:val="en-US" w:eastAsia="zh-CN" w:bidi="ar-SA"/>
          <w:rFonts w:ascii="黑体" w:eastAsia="黑体"/>
        </w:rPr>
        <w:t xml:space="preserve">  </w:t>
      </w:r>
      <w:r>
        <w:rPr>
          <w:rStyle w:val="NormalCharacter"/>
          <w:sz w:val="32"/>
          <w:lang w:val="en-US" w:eastAsia="zh-CN" w:bidi="ar-SA"/>
          <w:rFonts w:ascii="黑体" w:eastAsia="黑体"/>
        </w:rPr>
        <w:t xml:space="preserve">言</w:t>
      </w:r>
      <w:r>
        <w:rPr>
          <w:rStyle w:val="NormalCharacter"/>
          <w:sz w:val="32"/>
          <w:lang w:val="en-US" w:eastAsia="zh-CN" w:bidi="ar-SA"/>
          <w:rFonts w:ascii="黑体" w:eastAsia="黑体"/>
        </w:rPr>
      </w:r>
    </w:p>
    <w:p>
      <w:pPr>
        <w:pStyle w:val="UserStyle_3"/>
        <w:rPr>
          <w:rStyle w:val="NormalCharacter"/>
          <w:sz w:val="21"/>
          <w:lang w:val="en-US" w:eastAsia="zh-CN" w:bidi="ar-SA"/>
          <w:rFonts w:ascii="宋体"/>
        </w:rPr>
        <w:widowControl/>
        <w:tabs>
          <w:tab w:leader="none" w:val="center" w:pos="4201"/>
          <w:tab w:leader="dot" w:val="right" w:pos="9298"/>
        </w:tabs>
        <w:ind w:firstLine="420" w:firstLineChars="200"/>
        <w:spacing w:line="360" w:lineRule="auto"/>
        <w:jc w:val="both"/>
      </w:pPr>
      <w:r>
        <w:rPr>
          <w:rStyle w:val="NormalCharacter"/>
          <w:sz w:val="21"/>
          <w:lang w:val="en-US" w:eastAsia="zh-CN" w:bidi="ar-SA"/>
          <w:rFonts w:ascii="宋体"/>
        </w:rPr>
        <w:t xml:space="preserve">本标准按照GB/T 1.1-2009给出的规则起草。</w:t>
      </w:r>
    </w:p>
    <w:p>
      <w:pPr>
        <w:pStyle w:val="UserStyle_3"/>
        <w:rPr>
          <w:rStyle w:val="NormalCharacter"/>
          <w:sz w:val="21"/>
          <w:lang w:val="en-US" w:eastAsia="zh-CN" w:bidi="ar-SA"/>
          <w:rFonts w:ascii="宋体" w:eastAsia="宋体"/>
          <w:color w:val="000000"/>
        </w:rPr>
        <w:widowControl/>
        <w:tabs>
          <w:tab w:leader="none" w:val="center" w:pos="4201"/>
          <w:tab w:leader="dot" w:val="right" w:pos="9298"/>
        </w:tabs>
        <w:ind w:firstLine="420" w:firstLineChars="200"/>
        <w:spacing w:line="360" w:lineRule="auto"/>
        <w:jc w:val="both"/>
      </w:pPr>
      <w:r>
        <w:rPr>
          <w:rStyle w:val="NormalCharacter"/>
          <w:sz w:val="21"/>
          <w:lang w:val="en-US" w:eastAsia="zh-CN" w:bidi="ar-SA"/>
          <w:rFonts w:ascii="宋体"/>
          <w:color w:val="000000"/>
        </w:rPr>
        <w:t xml:space="preserve">本标准提出</w:t>
      </w:r>
      <w:r>
        <w:rPr>
          <w:rStyle w:val="NormalCharacter"/>
          <w:sz w:val="21"/>
          <w:lang w:val="en-US" w:eastAsia="zh-CN" w:bidi="ar-SA"/>
          <w:rFonts w:ascii="宋体"/>
          <w:color w:val="000000"/>
        </w:rPr>
        <w:t xml:space="preserve">单位：广西标准化协会</w:t>
      </w:r>
    </w:p>
    <w:p>
      <w:pPr>
        <w:pStyle w:val="UserStyle_3"/>
        <w:rPr>
          <w:rStyle w:val="NormalCharacter"/>
          <w:sz w:val="21"/>
          <w:lang w:val="en-US" w:eastAsia="zh-CN" w:bidi="ar-SA"/>
          <w:rFonts w:ascii="宋体"/>
          <w:color w:val="000000"/>
        </w:rPr>
        <w:widowControl/>
        <w:tabs>
          <w:tab w:leader="none" w:val="center" w:pos="4201"/>
          <w:tab w:leader="dot" w:val="right" w:pos="9298"/>
        </w:tabs>
        <w:ind w:firstLine="420" w:firstLineChars="200"/>
        <w:spacing w:line="360" w:lineRule="auto"/>
        <w:jc w:val="both"/>
      </w:pPr>
      <w:r>
        <w:rPr>
          <w:rStyle w:val="NormalCharacter"/>
          <w:sz w:val="21"/>
          <w:lang w:val="en-US" w:eastAsia="zh-CN" w:bidi="ar-SA"/>
          <w:rFonts w:ascii="宋体"/>
          <w:color w:val="000000"/>
        </w:rPr>
        <w:t xml:space="preserve">本标准</w:t>
      </w:r>
      <w:r>
        <w:rPr>
          <w:rStyle w:val="NormalCharacter"/>
          <w:sz w:val="21"/>
          <w:lang w:val="en-US" w:eastAsia="zh-CN" w:bidi="ar-SA"/>
          <w:rFonts w:ascii="宋体"/>
          <w:color w:val="000000"/>
        </w:rPr>
        <w:t xml:space="preserve">归口</w:t>
      </w:r>
      <w:r>
        <w:rPr>
          <w:rStyle w:val="NormalCharacter"/>
          <w:sz w:val="21"/>
          <w:lang w:val="en-US" w:eastAsia="zh-CN" w:bidi="ar-SA"/>
          <w:rFonts w:ascii="宋体"/>
          <w:color w:val="000000"/>
        </w:rPr>
        <w:t xml:space="preserve">单位：广西壮族自治区市场监督管理局。</w:t>
      </w:r>
    </w:p>
    <w:p>
      <w:pPr>
        <w:pStyle w:val="UserStyle_3"/>
        <w:rPr>
          <w:rStyle w:val="NormalCharacter"/>
          <w:sz w:val="21"/>
          <w:lang w:val="en-US" w:eastAsia="zh-CN" w:bidi="ar-SA"/>
          <w:rFonts w:ascii="宋体" w:eastAsia="宋体"/>
          <w:color w:val="000000"/>
        </w:rPr>
        <w:widowControl/>
        <w:tabs>
          <w:tab w:leader="none" w:val="center" w:pos="4201"/>
          <w:tab w:leader="dot" w:val="right" w:pos="9298"/>
        </w:tabs>
        <w:ind w:firstLine="420" w:firstLineChars="200"/>
        <w:spacing w:line="360" w:lineRule="auto"/>
        <w:jc w:val="both"/>
      </w:pPr>
      <w:r>
        <w:rPr>
          <w:rStyle w:val="NormalCharacter"/>
          <w:sz w:val="21"/>
          <w:lang w:val="en-US" w:eastAsia="zh-CN" w:bidi="ar-SA"/>
          <w:rFonts w:ascii="宋体"/>
          <w:color w:val="000000"/>
        </w:rPr>
        <w:t xml:space="preserve">本标准起草单位：</w:t>
      </w:r>
    </w:p>
    <w:p>
      <w:pPr>
        <w:pStyle w:val="UserStyle_3"/>
        <w:rPr>
          <w:rStyle w:val="NormalCharacter"/>
          <w:sz w:val="21"/>
          <w:lang w:val="en-US" w:eastAsia="zh-CN" w:bidi="ar-SA"/>
          <w:rFonts w:ascii="宋体"/>
        </w:rPr>
        <w:widowControl/>
        <w:tabs>
          <w:tab w:leader="none" w:val="center" w:pos="4201"/>
          <w:tab w:leader="dot" w:val="right" w:pos="9298"/>
        </w:tabs>
        <w:ind w:firstLine="420" w:firstLineChars="200"/>
        <w:spacing w:line="360" w:lineRule="auto"/>
        <w:jc w:val="both"/>
      </w:pPr>
      <w:r>
        <w:rPr>
          <w:rStyle w:val="NormalCharacter"/>
          <w:sz w:val="21"/>
          <w:lang w:val="en-US" w:eastAsia="zh-CN" w:bidi="ar-SA"/>
          <w:rFonts w:ascii="宋体"/>
        </w:rPr>
        <w:t xml:space="preserve">本标准主要起草人：</w:t>
      </w:r>
    </w:p>
    <w:p>
      <w:pPr>
        <w:pStyle w:val="UserStyle_55"/>
        <w:rPr>
          <w:rStyle w:val="NormalCharacter"/>
          <w:szCs w:val="20"/>
          <w:sz w:val="32"/>
          <w:kern w:val="0"/>
          <w:lang w:val="en-US" w:eastAsia="zh-CN" w:bidi="ar-SA"/>
          <w:rFonts w:ascii="黑体" w:eastAsia="黑体"/>
        </w:rPr>
        <w:keepNext/>
        <w:pageBreakBefore/>
        <w:pageBreakBefore/>
        <w:widowControl/>
        <w:shd w:color="auto" w:val="clear" w:fill="FFFFFF"/>
        <w:framePr w:outlineLvl="0"/>
        <w:spacing w:line="460" w:after="560" w:before="640" w:lineRule="exact"/>
        <w:jc w:val="center"/>
      </w:pPr>
      <w:r>
        <w:rPr>
          <w:rStyle w:val="NormalCharacter"/>
          <w:szCs w:val="20"/>
          <w:sz w:val="32"/>
          <w:kern w:val="0"/>
          <w:lang w:val="en-US" w:eastAsia="zh-CN" w:bidi="ar-SA"/>
          <w:rFonts w:ascii="黑体" w:eastAsia="黑体"/>
        </w:rPr>
        <w:t xml:space="preserve">太阳能路灯施工与验收规范</w:t>
      </w:r>
    </w:p>
    <w:p>
      <w:pPr>
        <w:pStyle w:val="UserStyle_26"/>
        <w:rPr>
          <w:rStyle w:val="NormalCharacter"/>
          <w:sz w:val="21"/>
          <w:lang w:val="en-US" w:eastAsia="zh-CN" w:bidi="ar-SA"/>
          <w:rFonts w:ascii="宋体" w:eastAsia="宋体" w:hAnsi="宋体"/>
        </w:rPr>
        <w:widowControl/>
        <w:snapToGrid w:val="0"/>
        <w:framePr w:outlineLvl="1"/>
        <w:ind w:firstLine="0" w:left="0"/>
        <w:spacing w:line="360" w:after="0" w:before="0" w:lineRule="auto"/>
        <w:jc w:val="both"/>
        <w:numPr>
          <w:ilvl w:val="0"/>
          <w:numId w:val="7"/>
        </w:numPr>
      </w:pPr>
      <w:r>
        <w:rPr>
          <w:rStyle w:val="NormalCharacter"/>
          <w:sz w:val="21"/>
          <w:lang w:val="en-US" w:eastAsia="zh-CN" w:bidi="ar-SA"/>
          <w:rFonts w:ascii="宋体" w:eastAsia="宋体" w:hAnsi="宋体"/>
        </w:rPr>
        <w:t xml:space="preserve">范围</w:t>
      </w:r>
      <w:r>
        <w:rPr>
          <w:rStyle w:val="NormalCharacter"/>
          <w:sz w:val="21"/>
          <w:lang w:val="en-US" w:eastAsia="zh-CN" w:bidi="ar-SA"/>
          <w:rFonts w:ascii="宋体" w:eastAsia="宋体" w:hAnsi="宋体"/>
        </w:rPr>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本标准规定了太阳能路灯施工与验收的施工安装要求、系统性能要求、部件检验方法及系统检验方法。</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本标准适用于</w:t>
      </w:r>
      <w:r>
        <w:rPr>
          <w:rStyle w:val="NormalCharacter"/>
          <w:szCs w:val="21"/>
          <w:sz w:val="21"/>
          <w:lang w:val="en-US" w:eastAsia="zh-CN" w:bidi="ar-SA"/>
          <w:rFonts w:ascii="宋体" w:hAnsi="宋体"/>
          <w:color w:val="333333"/>
        </w:rPr>
        <w:t xml:space="preserve">城市道路、小区广场、工业园区、旅游景区、公园绿化带等场所</w:t>
      </w:r>
      <w:r>
        <w:rPr>
          <w:rStyle w:val="NormalCharacter"/>
          <w:sz w:val="21"/>
          <w:lang w:val="en-US" w:eastAsia="zh-CN" w:bidi="ar-SA"/>
          <w:rFonts w:ascii="宋体" w:hAnsi="宋体"/>
        </w:rPr>
        <w:t xml:space="preserve">以太阳能做为能源供电的照明系统的施工与验收。</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r>
    </w:p>
    <w:p>
      <w:pPr>
        <w:pStyle w:val="UserStyle_26"/>
        <w:rPr>
          <w:rStyle w:val="NormalCharacter"/>
          <w:sz w:val="21"/>
          <w:lang w:val="en-US" w:eastAsia="zh-CN" w:bidi="ar-SA"/>
          <w:rFonts w:ascii="宋体" w:eastAsia="宋体" w:hAnsi="宋体"/>
        </w:rPr>
        <w:widowControl/>
        <w:snapToGrid w:val="0"/>
        <w:framePr w:outlineLvl="1"/>
        <w:ind w:firstLine="0" w:left="0"/>
        <w:spacing w:line="360" w:after="0" w:before="0" w:lineRule="auto"/>
        <w:jc w:val="both"/>
        <w:numPr>
          <w:ilvl w:val="0"/>
          <w:numId w:val="7"/>
        </w:numPr>
      </w:pPr>
      <w:r>
        <w:rPr>
          <w:rStyle w:val="NormalCharacter"/>
          <w:sz w:val="21"/>
          <w:lang w:val="en-US" w:eastAsia="zh-CN" w:bidi="ar-SA"/>
          <w:rFonts w:ascii="宋体" w:eastAsia="宋体" w:hAnsi="宋体"/>
        </w:rPr>
        <w:t xml:space="preserve">规范性引用文件</w:t>
      </w:r>
      <w:r>
        <w:rPr>
          <w:rStyle w:val="NormalCharacter"/>
          <w:sz w:val="21"/>
          <w:lang w:val="en-US" w:eastAsia="zh-CN" w:bidi="ar-SA"/>
          <w:rFonts w:ascii="宋体" w:eastAsia="宋体" w:hAnsi="宋体"/>
        </w:rPr>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下列文件对于本文件的应用是必不可少的。凡是注日期的引用文件，仅所注日期的版本适用于本文件。凡是不注日期的引用文件，其最新版本（包括所有的修改单）适用于本文件。</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GB/T 9535 地面用晶体硅光伏组件</w:t>
        <w:tab/>
        <w:t xml:space="preserve"> 设计鉴定和定型</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GB/T 19064-2003 家用太阳能光伏电源系统 技术条件和试验方法</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GB 24460-2009 太阳能光伏照明装置总技术规范</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GB 50172 电气装置安装工程 蓄电池施工及验收规范</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CJJ 45 城市道路照明设计标准   </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CJJ 89 城市道路照明工程施工及验收规程(附条文说明) </w:t>
      </w:r>
    </w:p>
    <w:p>
      <w:pPr>
        <w:pStyle w:val="UserStyle_3"/>
        <w:rPr>
          <w:rStyle w:val="NormalCharacter"/>
          <w:sz w:val="21"/>
          <w:lang w:val="en-US" w:eastAsia="zh-CN" w:bidi="ar-SA"/>
          <w:rFonts w:ascii="宋体" w:hAnsi="宋体"/>
          <w:color w:val="FF0000"/>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color w:val="FF0000"/>
        </w:rPr>
        <w:t xml:space="preserve">DB 45/T XXXX-2018 太阳能路灯设计与配置要求</w:t>
      </w:r>
    </w:p>
    <w:p>
      <w:pPr>
        <w:pStyle w:val="UserStyle_3"/>
        <w:rPr>
          <w:rStyle w:val="NormalCharacter"/>
          <w:sz w:val="21"/>
          <w:lang w:val="en-US" w:eastAsia="zh-CN" w:bidi="ar-SA"/>
          <w:rFonts w:ascii="宋体" w:hAnsi="宋体"/>
          <w:color w:val="FF0000"/>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color w:val="FF0000"/>
        </w:rPr>
      </w:r>
    </w:p>
    <w:p>
      <w:pPr>
        <w:pStyle w:val="UserStyle_26"/>
        <w:rPr>
          <w:rStyle w:val="NormalCharacter"/>
          <w:sz w:val="21"/>
          <w:lang w:val="en-US" w:eastAsia="zh-CN" w:bidi="ar-SA"/>
          <w:rFonts w:ascii="黑体" w:eastAsia="黑体" w:hAnsi="黑体"/>
        </w:rPr>
        <w:widowControl/>
        <w:snapToGrid w:val="0"/>
        <w:framePr w:outlineLvl="1"/>
        <w:ind w:firstLine="0" w:left="0"/>
        <w:spacing w:line="360" w:after="0" w:before="0" w:lineRule="auto"/>
        <w:jc w:val="both"/>
        <w:numPr>
          <w:ilvl w:val="0"/>
          <w:numId w:val="7"/>
        </w:numPr>
      </w:pPr>
      <w:r>
        <w:rPr>
          <w:rStyle w:val="NormalCharacter"/>
          <w:sz w:val="21"/>
          <w:lang w:val="en-US" w:eastAsia="zh-CN" w:bidi="ar-SA"/>
          <w:rFonts w:ascii="黑体" w:eastAsia="黑体" w:hAnsi="黑体"/>
        </w:rPr>
        <w:t xml:space="preserve">施工安装要求</w:t>
      </w:r>
    </w:p>
    <w:p>
      <w:pPr>
        <w:pStyle w:val="UserStyle_23"/>
        <w:rPr>
          <w:rStyle w:val="NormalCharacter"/>
          <w:szCs w:val="21"/>
          <w:sz w:val="21"/>
          <w:lang w:val="en-US" w:eastAsia="zh-CN" w:bidi="ar-SA"/>
          <w:rFonts w:ascii="黑体" w:eastAsia="黑体" w:hAnsi="黑体"/>
        </w:rPr>
        <w:widowControl/>
        <w:snapToGrid w:val="0"/>
        <w:framePr w:outlineLvl="2"/>
        <w:ind w:firstLine="0" w:left="0"/>
        <w:spacing w:line="360" w:after="0" w:before="0" w:lineRule="auto"/>
        <w:numPr>
          <w:ilvl w:val="1"/>
          <w:numId w:val="7"/>
        </w:numPr>
      </w:pPr>
      <w:r>
        <w:rPr>
          <w:rStyle w:val="NormalCharacter"/>
          <w:szCs w:val="21"/>
          <w:sz w:val="21"/>
          <w:lang w:val="en-US" w:eastAsia="zh-CN" w:bidi="ar-SA"/>
          <w:rFonts w:ascii="黑体" w:eastAsia="黑体" w:hAnsi="黑体"/>
        </w:rPr>
        <w:t xml:space="preserve">一般要求</w:t>
      </w:r>
    </w:p>
    <w:p>
      <w:pPr>
        <w:pStyle w:val="UserStyle_13"/>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太阳能路灯的施工应符合CJJ 89的要求。</w:t>
      </w:r>
    </w:p>
    <w:p>
      <w:pPr>
        <w:pStyle w:val="UserStyle_13"/>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太阳能路灯的承建单位应具备相应资质，施工人员应取得《太阳能利用工执业资格证书》。</w:t>
      </w:r>
    </w:p>
    <w:p>
      <w:pPr>
        <w:pStyle w:val="UserStyle_13"/>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工程施工前应具备完备的现场地形勘察资料。</w:t>
      </w:r>
    </w:p>
    <w:p>
      <w:pPr>
        <w:pStyle w:val="UserStyle_13"/>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宽度在5 m以下的村庄道路，灯源高度宜于4 m ～5.5 m；宽5 m以上的普通街道和支路慢车道，灯源高度应大于5.5 m，包括广场、活动中心等。</w:t>
      </w:r>
    </w:p>
    <w:p>
      <w:pPr>
        <w:pStyle w:val="UserStyle_13"/>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灯杆之间距离宜为 25 m～30 m。</w:t>
      </w:r>
    </w:p>
    <w:p>
      <w:pPr>
        <w:pStyle w:val="UserStyle_13"/>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在弯道或者视线不良的区域应设置警示标识。</w:t>
      </w:r>
    </w:p>
    <w:p>
      <w:pPr>
        <w:pStyle w:val="UserStyle_23"/>
        <w:rPr>
          <w:rStyle w:val="NormalCharacter"/>
          <w:szCs w:val="21"/>
          <w:sz w:val="21"/>
          <w:lang w:val="en-US" w:eastAsia="zh-CN" w:bidi="ar-SA"/>
          <w:rFonts w:ascii="黑体" w:eastAsia="黑体" w:hAnsi="黑体"/>
        </w:rPr>
        <w:widowControl/>
        <w:snapToGrid w:val="0"/>
        <w:framePr w:outlineLvl="2"/>
        <w:ind w:firstLine="0" w:left="0"/>
        <w:spacing w:line="360" w:after="0" w:before="0" w:lineRule="auto"/>
        <w:numPr>
          <w:ilvl w:val="1"/>
          <w:numId w:val="7"/>
        </w:numPr>
      </w:pPr>
      <w:r>
        <w:rPr>
          <w:rStyle w:val="NormalCharacter"/>
          <w:szCs w:val="21"/>
          <w:sz w:val="21"/>
          <w:lang w:val="en-US" w:eastAsia="zh-CN" w:bidi="ar-SA"/>
          <w:rFonts w:ascii="黑体" w:eastAsia="黑体" w:hAnsi="黑体"/>
        </w:rPr>
        <w:t xml:space="preserve">选点要求</w:t>
      </w:r>
    </w:p>
    <w:p>
      <w:pPr>
        <w:pStyle w:val="BodyTextIndent"/>
        <w:rPr>
          <w:rStyle w:val="NormalCharacter"/>
          <w:szCs w:val="24"/>
          <w:sz w:val="21"/>
          <w:kern w:val="2"/>
          <w:lang w:val="en-US" w:eastAsia="zh-CN" w:bidi="ar-SA"/>
          <w:rFonts w:ascii="宋体" w:hAnsi="宋体"/>
        </w:rPr>
        <w:widowControl/>
        <w:ind w:firstLine="420" w:firstLineChars="200"/>
        <w:spacing w:line="240" w:lineRule="auto"/>
      </w:pPr>
      <w:r>
        <w:rPr>
          <w:rStyle w:val="NormalCharacter"/>
          <w:szCs w:val="24"/>
          <w:sz w:val="21"/>
          <w:kern w:val="2"/>
          <w:lang w:val="en-US" w:eastAsia="zh-CN" w:bidi="ar-SA"/>
          <w:rFonts w:ascii="宋体" w:hAnsi="宋体"/>
        </w:rPr>
        <w:t xml:space="preserve">对安装施工地点气候及周围环境考察，确定施工方案实施的可行性，施工地点选择遵循以下原则：</w:t>
      </w:r>
    </w:p>
    <w:tbl>
      <w:tblPr>
        <w:tblW w:type="dxa" w:w="8613"/>
        <w:tblLook w:val="ffff"/>
        <w:tblInd w:w="-108" w:type="dxa"/>
        <w:tblBorders>
          <w:top w:space="0" w:color="000000" w:val="single" w:sz="4"/>
          <w:left w:space="0" w:color="000000" w:val="single" w:sz="4"/>
          <w:bottom w:space="0" w:color="000000" w:val="single" w:sz="4"/>
          <w:right w:space="0" w:color="000000" w:val="single" w:sz="4"/>
          <w:insideH w:space="0" w:color="000000" w:val="single" w:sz="4"/>
          <w:insideV w:space="0" w:color="000000" w:val="single" w:sz="4"/>
        </w:tblBorders>
        <w:tblLayout w:type="fixed"/>
        <w:tblCellMar>
          <w:left w:w="0" w:type="dxa"/>
          <w:right w:w="0" w:type="dxa"/>
        </w:tblCellMar>
      </w:tblPr>
      <w:tblGrid>
        <w:gridCol w:w="4203"/>
        <w:gridCol w:w="4410"/>
      </w:tblGrid>
      <w:tr>
        <w:tc>
          <w:tcPr>
            <w:textDirection w:val="lrTb"/>
            <w:vAlign w:val="top"/>
            <w:tcW w:type="dxa" w:w="4203"/>
            <w:tcBorders>
              <w:top w:space="0" w:color="000000" w:val="single" w:sz="4"/>
              <w:left w:space="0" w:color="000000" w:val="single" w:sz="4"/>
              <w:bottom w:space="0" w:color="000000" w:val="single" w:sz="4"/>
              <w:right w:space="0" w:color="000000" w:val="single" w:sz="4"/>
            </w:tcBorders>
          </w:tcPr>
          <w:p>
            <w:pPr>
              <w:pStyle w:val="BodyTextIndent"/>
              <w:rPr>
                <w:rStyle w:val="NormalCharacter"/>
                <w:szCs w:val="24"/>
                <w:sz w:val="21"/>
                <w:kern w:val="2"/>
                <w:lang w:val="en-US" w:eastAsia="zh-CN" w:bidi="ar-SA"/>
                <w:rFonts w:ascii="宋体" w:hAnsi="宋体"/>
              </w:rPr>
              <w:widowControl/>
              <w:ind w:firstLineChars="0"/>
              <w:spacing w:line="240" w:lineRule="auto"/>
            </w:pPr>
            <w:r>
              <w:rPr>
                <w:rStyle w:val="NormalCharacter"/>
                <w:szCs w:val="24"/>
                <w:sz w:val="21"/>
                <w:kern w:val="2"/>
                <w:lang w:val="en-US" w:eastAsia="zh-CN" w:bidi="ar-SA"/>
                <w:rFonts w:ascii="宋体" w:hAnsi="宋体"/>
              </w:rPr>
              <w:pict>
                <v:shapetype id="_x0000_t75" coordsize="21600,21600" o:spt="75" filled="f" stroked="f">
                  <v:stroke joinstyle="miter"/>
                  <v:path/>
                  <o:lock v:ext="edit" aspectratio="t"/>
                </v:shapetype>
                <v:shape type="#_x0000_t75" id="_x0000_i1027" o:ole="" style="mso-position-horizontal-relative:page;mso-position-vertical-relative:page;width:199.20940000000002pt;height:162.55165000000002pt;">
                  <v:imagedata r:id="rId3" o:title=""/>
                  <w10:bordertop type="none" width="0"/>
                  <w10:borderleft type="none" width="0"/>
                  <w10:borderbottom type="none" width="0"/>
                  <w10:borderright type="none" width="0"/>
                </v:shape>
              </w:pict>
            </w:r>
          </w:p>
        </w:tc>
        <w:tc>
          <w:tcPr>
            <w:textDirection w:val="lrTb"/>
            <w:vAlign w:val="center"/>
            <w:tcW w:type="dxa" w:w="4410"/>
            <w:tcBorders>
              <w:top w:space="0" w:color="000000" w:val="single" w:sz="4"/>
              <w:left w:space="0" w:color="000000" w:val="single" w:sz="4"/>
              <w:bottom w:space="0" w:color="000000" w:val="single" w:sz="4"/>
              <w:right w:space="0" w:color="000000" w:val="single" w:sz="4"/>
            </w:tcBorders>
          </w:tcPr>
          <w:p>
            <w:pPr>
              <w:pStyle w:val="BodyTextIndent"/>
              <w:rPr>
                <w:rStyle w:val="NormalCharacter"/>
                <w:szCs w:val="24"/>
                <w:sz w:val="21"/>
                <w:kern w:val="2"/>
                <w:lang w:val="en-US" w:eastAsia="zh-CN" w:bidi="ar-SA"/>
                <w:rFonts w:ascii="宋体" w:hAnsi="宋体"/>
              </w:rPr>
              <w:widowControl/>
              <w:ind w:firstLineChars="0"/>
              <w:spacing w:line="240" w:lineRule="auto"/>
            </w:pPr>
            <w:r>
              <w:rPr>
                <w:rStyle w:val="NormalCharacter"/>
                <w:szCs w:val="24"/>
                <w:sz w:val="21"/>
                <w:kern w:val="2"/>
                <w:lang w:val="en-US" w:eastAsia="zh-CN" w:bidi="ar-SA"/>
                <w:rFonts w:ascii="宋体" w:hAnsi="宋体"/>
              </w:rPr>
              <w:t xml:space="preserve">1、安装地点四周不能有遮挡物，确保太阳电池组件可正常采光</w:t>
            </w:r>
          </w:p>
        </w:tc>
      </w:tr>
      <w:tr>
        <w:tc>
          <w:tcPr>
            <w:textDirection w:val="lrTb"/>
            <w:vAlign w:val="center"/>
            <w:tcW w:type="dxa" w:w="4203"/>
            <w:tcBorders>
              <w:top w:space="0" w:color="000000" w:val="single" w:sz="4"/>
              <w:left w:space="0" w:color="000000" w:val="single" w:sz="4"/>
              <w:bottom w:space="0" w:color="000000" w:val="single" w:sz="4"/>
              <w:right w:space="0" w:color="000000" w:val="single" w:sz="4"/>
            </w:tcBorders>
          </w:tcPr>
          <w:p>
            <w:pPr>
              <w:pStyle w:val="BodyTextIndent"/>
              <w:rPr>
                <w:rStyle w:val="NormalCharacter"/>
                <w:szCs w:val="24"/>
                <w:sz w:val="21"/>
                <w:kern w:val="2"/>
                <w:lang w:val="en-US" w:eastAsia="zh-CN" w:bidi="ar-SA"/>
                <w:rFonts w:ascii="宋体" w:hAnsi="宋体"/>
              </w:rPr>
              <w:widowControl/>
              <w:ind w:firstLineChars="0"/>
              <w:spacing w:line="240" w:lineRule="auto"/>
              <w:jc w:val="center"/>
            </w:pPr>
            <w:r>
              <w:rPr>
                <w:rStyle w:val="NormalCharacter"/>
                <w:szCs w:val="24"/>
                <w:sz w:val="21"/>
                <w:kern w:val="2"/>
                <w:lang w:val="en-US" w:eastAsia="zh-CN" w:bidi="ar-SA"/>
                <w:rFonts w:ascii="宋体" w:hAnsi="宋体"/>
              </w:rPr>
              <w:t xml:space="preserve">2、安装地点必须排水顺畅</w:t>
            </w:r>
          </w:p>
        </w:tc>
        <w:tc>
          <w:tcPr>
            <w:textDirection w:val="lrTb"/>
            <w:vAlign w:val="top"/>
            <w:tcW w:type="dxa" w:w="4410"/>
            <w:tcBorders>
              <w:top w:space="0" w:color="000000" w:val="single" w:sz="4"/>
              <w:left w:space="0" w:color="000000" w:val="single" w:sz="4"/>
              <w:bottom w:space="0" w:color="000000" w:val="single" w:sz="4"/>
              <w:right w:space="0" w:color="000000" w:val="single" w:sz="4"/>
            </w:tcBorders>
          </w:tcPr>
          <w:p>
            <w:pPr>
              <w:pStyle w:val="BodyTextIndent"/>
              <w:rPr>
                <w:rStyle w:val="NormalCharacter"/>
                <w:szCs w:val="24"/>
                <w:sz w:val="21"/>
                <w:kern w:val="2"/>
                <w:lang w:val="en-US" w:eastAsia="zh-CN" w:bidi="ar-SA"/>
                <w:rFonts w:ascii="宋体" w:hAnsi="宋体"/>
              </w:rPr>
              <w:widowControl/>
              <w:ind w:firstLineChars="0"/>
              <w:spacing w:line="240" w:lineRule="auto"/>
            </w:pPr>
            <w:r>
              <w:rPr>
                <w:rStyle w:val="NormalCharacter"/>
                <w:szCs w:val="24"/>
                <w:sz w:val="21"/>
                <w:kern w:val="2"/>
                <w:lang w:val="en-US" w:eastAsia="zh-CN" w:bidi="ar-SA"/>
                <w:rFonts w:ascii="宋体" w:hAnsi="宋体"/>
              </w:rPr>
              <w:pict>
                <v:shape type="#_x0000_t75" id="_x0000_i1028" o:ole="" style="mso-position-horizontal-relative:page;mso-position-vertical-relative:page;width:188.812pt;height:165.75674999999998pt;">
                  <v:imagedata r:id="rId4" o:title=""/>
                  <w10:bordertop type="none" width="0"/>
                  <w10:borderleft type="none" width="0"/>
                  <w10:borderbottom type="none" width="0"/>
                  <w10:borderright type="none" width="0"/>
                </v:shape>
              </w:pict>
            </w:r>
          </w:p>
        </w:tc>
      </w:tr>
      <w:tr>
        <w:tc>
          <w:tcPr>
            <w:textDirection w:val="lrTb"/>
            <w:vAlign w:val="top"/>
            <w:tcW w:type="dxa" w:w="4203"/>
            <w:tcBorders>
              <w:top w:space="0" w:color="000000" w:val="single" w:sz="4"/>
              <w:left w:space="0" w:color="000000" w:val="single" w:sz="4"/>
              <w:bottom w:space="0" w:color="000000" w:val="single" w:sz="4"/>
              <w:right w:space="0" w:color="000000" w:val="single" w:sz="4"/>
            </w:tcBorders>
          </w:tcPr>
          <w:p>
            <w:pPr>
              <w:pStyle w:val="BodyTextIndent"/>
              <w:rPr>
                <w:rStyle w:val="NormalCharacter"/>
                <w:szCs w:val="24"/>
                <w:sz w:val="21"/>
                <w:kern w:val="2"/>
                <w:lang w:val="en-US" w:eastAsia="zh-CN" w:bidi="ar-SA"/>
                <w:rFonts w:ascii="宋体" w:hAnsi="宋体"/>
              </w:rPr>
              <w:widowControl/>
              <w:ind w:firstLine="210" w:firstLineChars="100"/>
              <w:spacing w:line="240" w:lineRule="auto"/>
            </w:pPr>
            <w:r>
              <w:rPr>
                <w:rStyle w:val="NormalCharacter"/>
                <w:szCs w:val="24"/>
                <w:sz w:val="21"/>
                <w:kern w:val="2"/>
                <w:lang w:val="en-US" w:eastAsia="zh-CN" w:bidi="ar-SA"/>
                <w:rFonts w:ascii="宋体" w:hAnsi="宋体"/>
              </w:rPr>
              <w:pict>
                <v:shape type="#_x0000_t75" id="_x0000_i1029" o:ole="" style="mso-position-horizontal-relative:page;mso-position-vertical-relative:page;width:183.348pt;height:165.1423pt;">
                  <v:imagedata r:id="rId5" o:title=""/>
                  <w10:bordertop type="none" width="0"/>
                  <w10:borderleft type="none" width="0"/>
                  <w10:borderbottom type="none" width="0"/>
                  <w10:borderright type="none" width="0"/>
                </v:shape>
              </w:pict>
            </w:r>
          </w:p>
        </w:tc>
        <w:tc>
          <w:tcPr>
            <w:textDirection w:val="lrTb"/>
            <w:vAlign w:val="center"/>
            <w:tcW w:type="dxa" w:w="4410"/>
            <w:tcBorders>
              <w:top w:space="0" w:color="000000" w:val="single" w:sz="4"/>
              <w:left w:space="0" w:color="000000" w:val="single" w:sz="4"/>
              <w:bottom w:space="0" w:color="000000" w:val="single" w:sz="4"/>
              <w:right w:space="0" w:color="000000" w:val="single" w:sz="4"/>
            </w:tcBorders>
          </w:tcPr>
          <w:p>
            <w:pPr>
              <w:pStyle w:val="BodyTextIndent"/>
              <w:rPr>
                <w:rStyle w:val="NormalCharacter"/>
                <w:szCs w:val="24"/>
                <w:sz w:val="21"/>
                <w:kern w:val="2"/>
                <w:lang w:val="en-US" w:eastAsia="zh-CN" w:bidi="ar-SA"/>
                <w:rFonts w:ascii="宋体" w:hAnsi="宋体"/>
              </w:rPr>
              <w:widowControl/>
              <w:ind w:firstLineChars="0"/>
              <w:spacing w:line="240" w:lineRule="auto"/>
            </w:pPr>
            <w:r>
              <w:rPr>
                <w:rStyle w:val="NormalCharacter"/>
                <w:szCs w:val="24"/>
                <w:sz w:val="21"/>
                <w:kern w:val="2"/>
                <w:lang w:val="en-US" w:eastAsia="zh-CN" w:bidi="ar-SA"/>
                <w:rFonts w:ascii="宋体" w:hAnsi="宋体"/>
              </w:rPr>
              <w:t xml:space="preserve">3、如果距安装地点10米内存在河流、水坑等低洼积水点，则地基最低点必须高于积水点50年内最高水位；</w:t>
            </w:r>
          </w:p>
        </w:tc>
      </w:tr>
      <w:tr>
        <w:tc>
          <w:tcPr>
            <w:textDirection w:val="lrTb"/>
            <w:vAlign w:val="center"/>
            <w:tcW w:type="dxa" w:w="4203"/>
            <w:tcBorders>
              <w:top w:space="0" w:color="000000" w:val="single" w:sz="4"/>
              <w:left w:space="0" w:color="000000" w:val="single" w:sz="4"/>
              <w:bottom w:space="0" w:color="000000" w:val="single" w:sz="4"/>
              <w:right w:space="0" w:color="000000" w:val="single" w:sz="4"/>
            </w:tcBorders>
          </w:tcPr>
          <w:p>
            <w:pPr>
              <w:pStyle w:val="BodyTextIndent"/>
              <w:rPr>
                <w:rStyle w:val="NormalCharacter"/>
                <w:szCs w:val="24"/>
                <w:sz w:val="21"/>
                <w:kern w:val="2"/>
                <w:lang w:val="en-US" w:eastAsia="zh-CN" w:bidi="ar-SA"/>
                <w:rFonts w:ascii="宋体" w:hAnsi="宋体"/>
              </w:rPr>
              <w:widowControl/>
              <w:ind w:firstLineChars="0"/>
              <w:spacing w:line="240" w:lineRule="auto"/>
            </w:pPr>
            <w:r>
              <w:rPr>
                <w:rStyle w:val="NormalCharacter"/>
                <w:szCs w:val="24"/>
                <w:sz w:val="21"/>
                <w:kern w:val="2"/>
                <w:lang w:val="en-US" w:eastAsia="zh-CN" w:bidi="ar-SA"/>
                <w:rFonts w:ascii="宋体" w:hAnsi="宋体"/>
              </w:rPr>
              <w:t xml:space="preserve">4、安装地点地下不能铺设有电缆、光缆等公共设施，影响施工、安装。</w:t>
            </w:r>
          </w:p>
        </w:tc>
        <w:tc>
          <w:tcPr>
            <w:textDirection w:val="lrTb"/>
            <w:vAlign w:val="top"/>
            <w:tcW w:type="dxa" w:w="4410"/>
            <w:tcBorders>
              <w:top w:space="0" w:color="000000" w:val="single" w:sz="4"/>
              <w:left w:space="0" w:color="000000" w:val="single" w:sz="4"/>
              <w:bottom w:space="0" w:color="000000" w:val="single" w:sz="4"/>
              <w:right w:space="0" w:color="000000" w:val="single" w:sz="4"/>
            </w:tcBorders>
          </w:tcPr>
          <w:p>
            <w:pPr>
              <w:pStyle w:val="BodyTextIndent"/>
              <w:rPr>
                <w:rStyle w:val="NormalCharacter"/>
                <w:szCs w:val="24"/>
                <w:sz w:val="21"/>
                <w:kern w:val="2"/>
                <w:lang w:val="en-US" w:eastAsia="zh-CN" w:bidi="ar-SA"/>
                <w:rFonts w:ascii="宋体" w:hAnsi="宋体"/>
              </w:rPr>
              <w:widowControl/>
              <w:ind w:firstLine="210" w:firstLineChars="100"/>
              <w:spacing w:line="240" w:lineRule="auto"/>
            </w:pPr>
            <w:r>
              <w:rPr>
                <w:rStyle w:val="NormalCharacter"/>
                <w:szCs w:val="24"/>
                <w:sz w:val="21"/>
                <w:kern w:val="2"/>
                <w:lang w:val="en-US" w:eastAsia="zh-CN" w:bidi="ar-SA"/>
                <w:rFonts w:ascii="宋体" w:hAnsi="宋体"/>
              </w:rPr>
              <w:pict>
                <v:shape type="#_x0000_t75" id="_x0000_i1030" o:ole="" style="mso-position-horizontal-relative:page;mso-position-vertical-relative:page;width:195.8432pt;height:189.65540000000001pt;">
                  <v:imagedata r:id="rId6" o:title=""/>
                  <w10:bordertop type="none" width="0"/>
                  <w10:borderleft type="none" width="0"/>
                  <w10:borderbottom type="none" width="0"/>
                  <w10:borderright type="none" width="0"/>
                </v:shape>
              </w:pict>
            </w:r>
          </w:p>
        </w:tc>
      </w:tr>
    </w:tbl>
    <w:p>
      <w:pPr>
        <w:pStyle w:val="UserStyle_3"/>
        <w:rPr>
          <w:rStyle w:val="NormalCharacter"/>
          <w:sz w:val="21"/>
          <w:lang w:val="en-US" w:eastAsia="zh-CN" w:bidi="ar-SA"/>
          <w:rFonts w:ascii="宋体"/>
        </w:rPr>
        <w:widowControl/>
        <w:tabs>
          <w:tab w:leader="none" w:val="center" w:pos="4201"/>
          <w:tab w:leader="dot" w:val="right" w:pos="9298"/>
        </w:tabs>
        <w:ind w:firstLine="420" w:firstLineChars="200"/>
        <w:spacing w:line="240" w:lineRule="auto"/>
        <w:jc w:val="both"/>
      </w:pPr>
      <w:r>
        <w:rPr>
          <w:rStyle w:val="NormalCharacter"/>
          <w:sz w:val="21"/>
          <w:lang w:val="en-US" w:eastAsia="zh-CN" w:bidi="ar-SA"/>
          <w:rFonts w:ascii="宋体"/>
        </w:rPr>
      </w:r>
    </w:p>
    <w:p>
      <w:pPr>
        <w:pStyle w:val="UserStyle_13"/>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选点时应探明工程附近的管线、建筑物、构筑物和其他公共设施的构造情况，应注意空中缆线、地下管网等对照明系统施工的影响和使用安全，特别是高压电力系统和军用通信电缆要着重说明并提前采取避让措施。选点时杆位不应影响交通安全，不应安装在有高大建筑物、树木遮挡太阳能电池组件的地方。对于1 kV以下电压系统，距离应在1.5 m以上，对于10 kV电压系统，距离应3 m以上。</w:t>
      </w:r>
    </w:p>
    <w:p>
      <w:pPr>
        <w:pStyle w:val="UserStyle_13"/>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施工方应作好已选点位的醒目标记并绘制成施工图，在绘图时应标明点位周围存在的各种建筑物、电缆、电线等具体情况以备审核。</w:t>
      </w:r>
    </w:p>
    <w:p>
      <w:pPr>
        <w:pStyle w:val="UserStyle_23"/>
        <w:rPr>
          <w:rStyle w:val="NormalCharacter"/>
          <w:szCs w:val="21"/>
          <w:sz w:val="21"/>
          <w:lang w:val="en-US" w:eastAsia="zh-CN" w:bidi="ar-SA"/>
          <w:rFonts w:ascii="宋体" w:eastAsia="宋体" w:hAnsi="宋体"/>
        </w:rPr>
        <w:widowControl/>
        <w:snapToGrid w:val="0"/>
        <w:framePr w:outlineLvl="2"/>
        <w:ind w:firstLine="0" w:left="0"/>
        <w:spacing w:line="360" w:after="0" w:before="0" w:lineRule="auto"/>
        <w:numPr>
          <w:ilvl w:val="1"/>
          <w:numId w:val="7"/>
        </w:numPr>
      </w:pPr>
      <w:r>
        <w:rPr>
          <w:rStyle w:val="NormalCharacter"/>
          <w:szCs w:val="21"/>
          <w:sz w:val="21"/>
          <w:lang w:val="en-US" w:eastAsia="zh-CN" w:bidi="ar-SA"/>
          <w:rFonts w:ascii="宋体" w:eastAsia="宋体" w:hAnsi="宋体"/>
        </w:rPr>
        <w:t xml:space="preserve">基础施工</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施工准备</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施工时应按批准的规划平面图进行施工。</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基坑开挖</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基坑开挖应严格按照图纸规定进行。</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钢筋及混凝土施工</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Chars="0"/>
        <w:spacing w:line="360" w:lineRule="auto"/>
        <w:jc w:val="both"/>
      </w:pPr>
      <w:r>
        <w:rPr>
          <w:rStyle w:val="NormalCharacter"/>
          <w:sz w:val="21"/>
          <w:lang w:val="en-US" w:eastAsia="zh-CN" w:bidi="ar-SA"/>
          <w:rFonts w:ascii="宋体" w:hAnsi="宋体"/>
        </w:rPr>
        <w:t xml:space="preserve">3.3.3.1 确定立灯位置；勘察地质情况，如果地表1米2皆是松软土质，那么开挖深度应加深；同时要确认开挖位置以下没有其他设施（如电缆、管道等），要求路灯顶部没有长时间遮阳物体，否则要适当更换位置。</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Chars="0"/>
        <w:spacing w:line="360" w:lineRule="auto"/>
        <w:jc w:val="both"/>
      </w:pPr>
      <w:r>
        <w:rPr>
          <w:rStyle w:val="NormalCharacter"/>
          <w:sz w:val="21"/>
          <w:lang w:val="en-US" w:eastAsia="zh-CN" w:bidi="ar-SA"/>
          <w:rFonts w:ascii="宋体" w:hAnsi="宋体"/>
        </w:rPr>
        <w:t xml:space="preserve">3.3.3.2 立灯具的位置预留（开挖）符合标准的1米3坑；进行予埋件定位浇筑。预埋件放置在方坑正中，PVC穿线管一端放在预埋件正中间、另端放在蓄电池储存处。注意保持预埋件、地基与原地面在同一水平面上（或螺杆顶端与原地面在同一水平面上，根据场地需要而定），有一边要与道路平行；这样方可保证灯杆竖立后端正而不偏斜。然后以C20混凝土浇筑固定，浇筑过程中要不停用震动棒震动，保证整体的密实性，牢固性。</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Chars="0"/>
        <w:spacing w:line="360" w:lineRule="auto"/>
        <w:jc w:val="both"/>
      </w:pPr>
      <w:r>
        <w:rPr>
          <w:rStyle w:val="NormalCharacter"/>
          <w:sz w:val="21"/>
          <w:lang w:val="en-US" w:eastAsia="zh-CN" w:bidi="ar-SA"/>
          <w:rFonts w:ascii="宋体" w:hAnsi="宋体"/>
        </w:rPr>
        <w:t xml:space="preserve">3.3.3.3 施工完毕，及时清理定位板上残留泥渣，并以废油清洗螺栓上杂质。</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Chars="0"/>
        <w:spacing w:line="360" w:lineRule="auto"/>
        <w:jc w:val="both"/>
      </w:pPr>
      <w:r>
        <w:rPr>
          <w:rStyle w:val="NormalCharacter"/>
          <w:sz w:val="21"/>
          <w:lang w:val="en-US" w:eastAsia="zh-CN" w:bidi="ar-SA"/>
          <w:rFonts w:ascii="宋体" w:hAnsi="宋体"/>
        </w:rPr>
        <w:t xml:space="preserve">3.3.3.4 混泥土凝固过程中，要定时浇水养护；待混凝土完全凝固（一般72小时以上），才能进行吊灯安装。</w:t>
      </w:r>
    </w:p>
    <w:p>
      <w:pPr>
        <w:pStyle w:val="UserStyle_23"/>
        <w:rPr>
          <w:rStyle w:val="NormalCharacter"/>
          <w:szCs w:val="21"/>
          <w:sz w:val="21"/>
          <w:lang w:val="en-US" w:eastAsia="zh-CN" w:bidi="ar-SA"/>
          <w:rFonts w:ascii="宋体" w:eastAsia="宋体" w:hAnsi="宋体"/>
        </w:rPr>
        <w:widowControl/>
        <w:snapToGrid w:val="0"/>
        <w:framePr w:outlineLvl="2"/>
        <w:ind w:firstLine="0" w:left="0"/>
        <w:spacing w:line="360" w:after="0" w:before="0" w:lineRule="auto"/>
        <w:numPr>
          <w:ilvl w:val="1"/>
          <w:numId w:val="7"/>
        </w:numPr>
      </w:pPr>
      <w:r>
        <w:rPr>
          <w:rStyle w:val="NormalCharacter"/>
          <w:szCs w:val="21"/>
          <w:sz w:val="21"/>
          <w:lang w:val="en-US" w:eastAsia="zh-CN" w:bidi="ar-SA"/>
          <w:rFonts w:ascii="宋体" w:eastAsia="宋体" w:hAnsi="宋体"/>
        </w:rPr>
        <w:t xml:space="preserve">设备安装要求</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一般规定</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系统中使用的各部件应满足设计要求，且所有设备、构配件进场后，应由施工方进行自检，材质证明、质量、数量均符合合同要求后，现场经三方开箱验收合格后，才可用于指定部位。 </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应编制施工组织计划，经建设单位或监理单位批准后方可实施，施工人员应具有相应的安全防护措施。</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安装人员应选择熟练的专业队伍进行安装，在安装施工时应配置专业技术人员和安全人员。</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灯杆及连接部件</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灯杆及各连接部件应连接牢固、无松动现象。</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灯杆立好后应垂直，校正后用双螺母加弹簧垫片拧紧固定。</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灯具及附件</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同一道路灯具安装高度应一致，地面照度达到设计要求。</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灯具仰角要由街道宽度及灯具的配光曲线来决定，每条街道的仰角应一致。</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灯头可调时，应使光源中心线落在路宽的1/3～1/2范围内。</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对长臂灯或支臂灯灯体在安装后，灯头侧应比电杆侧仰起10 cm。</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特殊灯具应根据配光曲线来决定灯具仰角。</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灯具应牢固，不应有松动现象，透明罩的扣环应完整可靠。</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进行各部位组件固定：太阳板固定在太阳板支架上，灯头固定到挑臂上，然后将支架与挑臂固定到主杆，并将连接线穿引到控制箱（电池箱）。</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灯杆起吊之前，先检查各部位紧固件是否牢固，灯头安装是否端正，光源工作是否正常。然后在简易调试系统工作是否正常；松开控制器上太阳板连接线，光源工作；接上太阳板连接线，灯熄；同时仔细观察控制器上各指示灯的变化；一切属于正常，方可起吊安装。</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主灯杆起吊时，注意安全防范；螺丝绝对紧固好，如组件朝阳角度有所偏差，需要上去端调整其朝阳方向完全朝正南。</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将蓄电池放进电池箱，按照技术要求将连接线连接到控制器；先接蓄电池，再接负载，然后接太阳板；接线操作时一定要注意各路接线与控制器上标明的接线端子不能接错，正负两极性不能碰撞，不能接反；否则控制器将被损坏。</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调试系统工作是否正常；松开控制器上太阳板连接线，灯亮；接上太阳板连接线，灯熄；同时仔细观察控制器上各指示灯的变化；一切属于正常，方可封好控制箱。</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安装注意事项，太阳能路灯以太阳辐射为能源，照射在光电池组件上的阳光是否充裕直接影响灯具的照明效果，在选择灯具的安装位置时，电池组件在任何时间段都能够照射到阳光，且无树叶等遮挡物；穿线时一定要注意导线勿夹在灯杆的连接处。导线的连接处应该连接牢固，且用PVC胶带缠绕。</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电源系统</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电源线应采用铜芯线，应按实际功率配置铜芯线的面积。</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穿入铁管和杆孔内部的电源线，不应有接头和破皮裸露。</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光伏组件</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组件规格、型号及其他技术参数应满足系统配置技术要求。</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组件安装时应轻拿轻放并防止锐器刮擦组件背面。</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组件安装应牢固不应有松动现象。</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蓄电池</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安装应符合GB 50172有关规定。</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蓄电池应安装在太阳能路灯专用配置的电池箱里，可采用地埋式或悬挂式，除高寒地区外，宜采用悬挂式，悬挂高度应不低于4.5 m。</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蓄电池置于控制箱内时应轻拿轻放，防止砸坏控制箱，蓄电池之间的连接线应用螺栓压在蓄电池的接线柱上并使用  铜垫片以增强导电性。</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输出线连接在蓄电池后在任何情况下禁止短接，避免损坏蓄电池，蓄电池的输出线与电线杆内的控制器相联时必须通过PVC穿线管。</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上述工作完成后，应检查控制器端的接线，防止短路。正常后关好控制箱的门。</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控制器</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控制器应安装在防护等级大于IP65的装置内，正确连接控制器极性，极性连接线应牢固无松动。</w:t>
      </w:r>
    </w:p>
    <w:p>
      <w:pPr>
        <w:pStyle w:val="UserStyle_26"/>
        <w:rPr>
          <w:rStyle w:val="NormalCharacter"/>
          <w:sz w:val="21"/>
          <w:lang w:val="en-US" w:eastAsia="zh-CN" w:bidi="ar-SA"/>
          <w:rFonts w:ascii="宋体" w:eastAsia="宋体" w:hAnsi="宋体"/>
        </w:rPr>
        <w:widowControl/>
        <w:snapToGrid w:val="0"/>
        <w:framePr w:outlineLvl="1"/>
        <w:spacing w:line="360" w:after="0" w:before="0" w:lineRule="auto"/>
        <w:jc w:val="both"/>
        <w:numPr>
          <w:ilvl w:val="0"/>
          <w:numId w:val="0"/>
        </w:numPr>
      </w:pPr>
      <w:r>
        <w:rPr>
          <w:rStyle w:val="NormalCharacter"/>
          <w:sz w:val="21"/>
          <w:lang w:val="en-US" w:eastAsia="zh-CN" w:bidi="ar-SA"/>
          <w:rFonts w:ascii="宋体" w:eastAsia="宋体" w:hAnsi="宋体"/>
        </w:rPr>
      </w:r>
    </w:p>
    <w:p>
      <w:pPr>
        <w:pStyle w:val="UserStyle_26"/>
        <w:rPr>
          <w:rStyle w:val="NormalCharacter"/>
          <w:sz w:val="21"/>
          <w:lang w:val="en-US" w:eastAsia="zh-CN" w:bidi="ar-SA"/>
          <w:rFonts w:ascii="宋体" w:eastAsia="宋体" w:hAnsi="宋体"/>
        </w:rPr>
        <w:widowControl/>
        <w:snapToGrid w:val="0"/>
        <w:framePr w:outlineLvl="1"/>
        <w:ind w:firstLine="0" w:left="0"/>
        <w:spacing w:line="360" w:after="0" w:before="0" w:lineRule="auto"/>
        <w:jc w:val="both"/>
        <w:numPr>
          <w:ilvl w:val="0"/>
          <w:numId w:val="7"/>
        </w:numPr>
      </w:pPr>
      <w:r>
        <w:rPr>
          <w:rStyle w:val="NormalCharacter"/>
          <w:sz w:val="21"/>
          <w:lang w:val="en-US" w:eastAsia="zh-CN" w:bidi="ar-SA"/>
          <w:rFonts w:ascii="黑体" w:eastAsia="黑体" w:hAnsi="黑体"/>
        </w:rPr>
        <w:t xml:space="preserve">系统性能要求</w:t>
      </w:r>
    </w:p>
    <w:p>
      <w:pPr>
        <w:pStyle w:val="UserStyle_23"/>
        <w:rPr>
          <w:rStyle w:val="NormalCharacter"/>
          <w:szCs w:val="21"/>
          <w:sz w:val="21"/>
          <w:lang w:val="en-US" w:eastAsia="zh-CN" w:bidi="ar-SA"/>
          <w:rFonts w:ascii="黑体" w:eastAsia="黑体" w:hAnsi="黑体"/>
        </w:rPr>
        <w:widowControl/>
        <w:snapToGrid w:val="0"/>
        <w:framePr w:outlineLvl="2"/>
        <w:ind w:firstLine="0" w:left="0"/>
        <w:spacing w:line="360" w:after="0" w:before="0" w:lineRule="auto"/>
        <w:numPr>
          <w:ilvl w:val="1"/>
          <w:numId w:val="7"/>
        </w:numPr>
      </w:pPr>
      <w:r>
        <w:rPr>
          <w:rStyle w:val="NormalCharacter"/>
          <w:szCs w:val="21"/>
          <w:sz w:val="21"/>
          <w:lang w:val="en-US" w:eastAsia="zh-CN" w:bidi="ar-SA"/>
          <w:rFonts w:ascii="黑体" w:eastAsia="黑体" w:hAnsi="黑体"/>
        </w:rPr>
        <w:t xml:space="preserve">通用规定</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运行环境 </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系统在-20℃～50℃范围内，应能正常工作。</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系统在连续2个以上阴、雨、雪天正常照明时间应满足</w:t>
      </w:r>
      <w:r>
        <w:rPr>
          <w:rStyle w:val="NormalCharacter"/>
          <w:rFonts w:ascii="宋体" w:eastAsia="宋体" w:hAnsi="宋体"/>
          <w:color w:val="FF0000"/>
        </w:rPr>
        <w:t xml:space="preserve">DB45/T XXXX-2018</w:t>
      </w:r>
      <w:r>
        <w:rPr>
          <w:rStyle w:val="NormalCharacter"/>
          <w:rFonts w:ascii="宋体" w:eastAsia="宋体" w:hAnsi="宋体"/>
        </w:rPr>
        <w:t xml:space="preserve"> 第5章的要求。</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一般要求</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应根据地面光照值和设定的时间自动开启和关闭电光源，且设定的时间应符合配置设计要求，具体要求见</w:t>
      </w:r>
      <w:r>
        <w:rPr>
          <w:rStyle w:val="NormalCharacter"/>
          <w:rFonts w:ascii="宋体" w:eastAsia="宋体" w:hAnsi="宋体"/>
          <w:color w:val="FF0000"/>
        </w:rPr>
        <w:t xml:space="preserve">DB45/T XXXX-2018</w:t>
      </w:r>
      <w:r>
        <w:rPr>
          <w:rStyle w:val="NormalCharacter"/>
          <w:rFonts w:ascii="宋体" w:eastAsia="宋体" w:hAnsi="宋体"/>
        </w:rPr>
        <w:t xml:space="preserve">第5章。</w:t>
      </w:r>
    </w:p>
    <w:p>
      <w:pPr>
        <w:pStyle w:val="UserStyle_88"/>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系统效能应符合GB 24460-2009 第5.2.2条要求。</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安全要求</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系统安全应符合GB 24460-2009 第5.3条要求。</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道路照明</w:t>
      </w:r>
    </w:p>
    <w:p>
      <w:pPr>
        <w:pStyle w:val="UserStyle_3"/>
        <w:rPr>
          <w:rStyle w:val="NormalCharacter"/>
          <w:sz w:val="21"/>
          <w:lang w:val="en-US" w:eastAsia="zh-CN" w:bidi="ar-SA"/>
          <w:rFonts w:ascii="宋体" w:hAnsi="宋体"/>
          <w:color w:val="FF00FF"/>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道路照明应符合CJJ 45要求，非道路照明系统应符合本标准4.2、4.3和4.4的要求。</w:t>
      </w:r>
    </w:p>
    <w:p>
      <w:pPr>
        <w:pStyle w:val="UserStyle_23"/>
        <w:rPr>
          <w:rStyle w:val="NormalCharacter"/>
          <w:szCs w:val="21"/>
          <w:sz w:val="21"/>
          <w:lang w:val="en-US" w:eastAsia="zh-CN" w:bidi="ar-SA"/>
          <w:rFonts w:ascii="黑体" w:eastAsia="黑体" w:hAnsi="黑体"/>
        </w:rPr>
        <w:widowControl/>
        <w:snapToGrid w:val="0"/>
        <w:framePr w:outlineLvl="2"/>
        <w:ind w:firstLine="0" w:left="0"/>
        <w:spacing w:line="360" w:after="0" w:before="0" w:lineRule="auto"/>
        <w:numPr>
          <w:ilvl w:val="1"/>
          <w:numId w:val="7"/>
        </w:numPr>
      </w:pPr>
      <w:r>
        <w:rPr>
          <w:rStyle w:val="NormalCharacter"/>
          <w:szCs w:val="21"/>
          <w:sz w:val="21"/>
          <w:lang w:val="en-US" w:eastAsia="zh-CN" w:bidi="ar-SA"/>
          <w:rFonts w:ascii="黑体" w:eastAsia="黑体" w:hAnsi="黑体"/>
        </w:rPr>
        <w:t xml:space="preserve">系统的平均照度</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系统的平均照度应不低于12 lx。</w:t>
      </w:r>
    </w:p>
    <w:p>
      <w:pPr>
        <w:pStyle w:val="UserStyle_23"/>
        <w:rPr>
          <w:rStyle w:val="NormalCharacter"/>
          <w:szCs w:val="21"/>
          <w:sz w:val="21"/>
          <w:lang w:val="en-US" w:eastAsia="zh-CN" w:bidi="ar-SA"/>
          <w:rFonts w:ascii="黑体" w:eastAsia="黑体" w:hAnsi="黑体"/>
        </w:rPr>
        <w:widowControl/>
        <w:snapToGrid w:val="0"/>
        <w:framePr w:outlineLvl="2"/>
        <w:ind w:firstLine="0" w:left="0"/>
        <w:spacing w:line="360" w:after="0" w:before="0" w:lineRule="auto"/>
        <w:numPr>
          <w:ilvl w:val="1"/>
          <w:numId w:val="7"/>
        </w:numPr>
      </w:pPr>
      <w:r>
        <w:rPr>
          <w:rStyle w:val="NormalCharacter"/>
          <w:szCs w:val="21"/>
          <w:sz w:val="21"/>
          <w:lang w:val="en-US" w:eastAsia="zh-CN" w:bidi="ar-SA"/>
          <w:rFonts w:ascii="黑体" w:eastAsia="黑体" w:hAnsi="黑体"/>
        </w:rPr>
        <w:t xml:space="preserve">系统的中心照度</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系统的中心照度应不低于20 lx。</w:t>
      </w:r>
    </w:p>
    <w:p>
      <w:pPr>
        <w:pStyle w:val="UserStyle_23"/>
        <w:rPr>
          <w:rStyle w:val="NormalCharacter"/>
          <w:szCs w:val="21"/>
          <w:sz w:val="21"/>
          <w:lang w:val="en-US" w:eastAsia="zh-CN" w:bidi="ar-SA"/>
          <w:rFonts w:ascii="黑体" w:eastAsia="黑体" w:hAnsi="黑体"/>
        </w:rPr>
        <w:widowControl/>
        <w:snapToGrid w:val="0"/>
        <w:framePr w:outlineLvl="2"/>
        <w:ind w:firstLine="0" w:left="0"/>
        <w:spacing w:line="360" w:after="0" w:before="0" w:lineRule="auto"/>
        <w:numPr>
          <w:ilvl w:val="1"/>
          <w:numId w:val="7"/>
        </w:numPr>
      </w:pPr>
      <w:r>
        <w:rPr>
          <w:rStyle w:val="NormalCharacter"/>
          <w:szCs w:val="21"/>
          <w:sz w:val="21"/>
          <w:lang w:val="en-US" w:eastAsia="zh-CN" w:bidi="ar-SA"/>
          <w:rFonts w:ascii="黑体" w:eastAsia="黑体" w:hAnsi="黑体"/>
        </w:rPr>
        <w:t xml:space="preserve">系统的有效光区</w:t>
      </w:r>
    </w:p>
    <w:p>
      <w:pPr>
        <w:pStyle w:val="UserStyle_13"/>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应按</w:t>
      </w:r>
      <w:r>
        <w:rPr>
          <w:rStyle w:val="NormalCharacter"/>
          <w:rFonts w:ascii="宋体" w:eastAsia="宋体" w:hAnsi="宋体"/>
          <w:color w:val="FF0000"/>
        </w:rPr>
        <w:t xml:space="preserve">DB53/T XXXX-2014</w:t>
      </w:r>
      <w:r>
        <w:rPr>
          <w:rStyle w:val="NormalCharacter"/>
          <w:rFonts w:ascii="宋体" w:eastAsia="宋体" w:hAnsi="宋体"/>
        </w:rPr>
        <w:t xml:space="preserve"> 第5章表2、表3、表4、表5、表6、表7和表8配置系统的有效光区面积不低于240m</w:t>
      </w:r>
      <w:r>
        <w:rPr>
          <w:rStyle w:val="NormalCharacter"/>
          <w:vertAlign w:val="superscript"/>
          <w:rFonts w:ascii="宋体" w:eastAsia="宋体" w:hAnsi="宋体"/>
        </w:rPr>
        <w:t xml:space="preserve">2</w:t>
      </w:r>
      <w:r>
        <w:rPr>
          <w:rStyle w:val="NormalCharacter"/>
          <w:rFonts w:ascii="宋体" w:eastAsia="宋体" w:hAnsi="宋体"/>
        </w:rPr>
        <w:t xml:space="preserve">。</w:t>
      </w:r>
    </w:p>
    <w:p>
      <w:pPr>
        <w:pStyle w:val="UserStyle_13"/>
        <w:rPr>
          <w:rStyle w:val="NormalCharacter"/>
          <w:rFonts w:ascii="宋体" w:eastAsia="宋体" w:hAnsi="宋体"/>
        </w:rPr>
        <w:widowControl/>
        <w:snapToGrid w:val="0"/>
        <w:spacing w:line="360" w:after="0" w:before="0" w:lineRule="auto"/>
      </w:pPr>
      <w:r>
        <w:rPr>
          <w:rStyle w:val="NormalCharacter"/>
          <w:rFonts w:ascii="宋体" w:eastAsia="宋体" w:hAnsi="宋体"/>
        </w:rPr>
        <w:t xml:space="preserve">应按</w:t>
      </w:r>
      <w:r>
        <w:rPr>
          <w:rStyle w:val="NormalCharacter"/>
          <w:rFonts w:ascii="宋体" w:eastAsia="宋体" w:hAnsi="宋体"/>
          <w:color w:val="FF0000"/>
        </w:rPr>
        <w:t xml:space="preserve">DB53/T XXXX-2014</w:t>
      </w:r>
      <w:r>
        <w:rPr>
          <w:rStyle w:val="NormalCharacter"/>
          <w:rFonts w:ascii="宋体" w:eastAsia="宋体" w:hAnsi="宋体"/>
        </w:rPr>
        <w:t xml:space="preserve"> 第5章表9、表10、表11、表12和表13配置系统的有效光区面积不低于50m</w:t>
      </w:r>
      <w:r>
        <w:rPr>
          <w:rStyle w:val="NormalCharacter"/>
          <w:vertAlign w:val="superscript"/>
          <w:rFonts w:ascii="宋体" w:eastAsia="宋体" w:hAnsi="宋体"/>
        </w:rPr>
        <w:t xml:space="preserve">2</w:t>
      </w:r>
      <w:r>
        <w:rPr>
          <w:rStyle w:val="NormalCharacter"/>
          <w:rFonts w:ascii="宋体" w:eastAsia="宋体" w:hAnsi="宋体"/>
        </w:rPr>
        <w:t xml:space="preserve">。</w:t>
      </w:r>
    </w:p>
    <w:p>
      <w:pPr>
        <w:pStyle w:val="UserStyle_13"/>
        <w:rPr>
          <w:rStyle w:val="NormalCharacter"/>
          <w:rFonts w:ascii="宋体" w:eastAsia="宋体" w:hAnsi="宋体"/>
          <w:color w:val="FF0000"/>
        </w:rPr>
        <w:widowControl/>
        <w:snapToGrid w:val="0"/>
        <w:spacing w:line="360" w:after="0" w:before="0" w:lineRule="auto"/>
        <w:numPr>
          <w:ilvl w:val="0"/>
          <w:numId w:val="0"/>
        </w:numPr>
      </w:pPr>
      <w:r>
        <w:rPr>
          <w:rStyle w:val="NormalCharacter"/>
          <w:rFonts w:ascii="宋体" w:eastAsia="宋体" w:hAnsi="宋体"/>
          <w:color w:val="FF0000"/>
        </w:rPr>
      </w:r>
    </w:p>
    <w:p>
      <w:pPr>
        <w:pStyle w:val="UserStyle_26"/>
        <w:rPr>
          <w:rStyle w:val="NormalCharacter"/>
          <w:sz w:val="21"/>
          <w:lang w:val="en-US" w:eastAsia="zh-CN" w:bidi="ar-SA"/>
          <w:rFonts w:ascii="黑体" w:eastAsia="黑体" w:hAnsi="黑体"/>
        </w:rPr>
        <w:widowControl/>
        <w:snapToGrid w:val="0"/>
        <w:framePr w:outlineLvl="1"/>
        <w:ind w:firstLine="0" w:left="0"/>
        <w:spacing w:line="360" w:after="0" w:before="0" w:lineRule="auto"/>
        <w:jc w:val="both"/>
        <w:numPr>
          <w:ilvl w:val="0"/>
          <w:numId w:val="7"/>
        </w:numPr>
      </w:pPr>
      <w:r>
        <w:rPr>
          <w:rStyle w:val="NormalCharacter"/>
          <w:sz w:val="21"/>
          <w:lang w:val="en-US" w:eastAsia="zh-CN" w:bidi="ar-SA"/>
          <w:rFonts w:ascii="黑体" w:eastAsia="黑体" w:hAnsi="黑体"/>
        </w:rPr>
        <w:t xml:space="preserve">部件检验方法</w:t>
      </w:r>
      <w:r>
        <w:rPr>
          <w:rStyle w:val="NormalCharacter"/>
          <w:sz w:val="21"/>
          <w:lang w:val="en-US" w:eastAsia="zh-CN" w:bidi="ar-SA"/>
          <w:rFonts w:ascii="黑体" w:eastAsia="黑体" w:hAnsi="黑体"/>
        </w:rPr>
      </w:r>
    </w:p>
    <w:p>
      <w:pPr>
        <w:pStyle w:val="UserStyle_23"/>
        <w:rPr>
          <w:rStyle w:val="NormalCharacter"/>
          <w:szCs w:val="21"/>
          <w:sz w:val="21"/>
          <w:lang w:val="en-US" w:eastAsia="zh-CN" w:bidi="ar-SA"/>
          <w:rFonts w:ascii="黑体" w:eastAsia="黑体" w:hAnsi="黑体"/>
        </w:rPr>
        <w:widowControl/>
        <w:snapToGrid w:val="0"/>
        <w:framePr w:outlineLvl="2"/>
        <w:ind w:firstLine="0" w:left="0"/>
        <w:spacing w:line="360" w:after="0" w:before="0" w:lineRule="auto"/>
        <w:numPr>
          <w:ilvl w:val="1"/>
          <w:numId w:val="7"/>
        </w:numPr>
      </w:pPr>
      <w:r>
        <w:rPr>
          <w:rStyle w:val="NormalCharacter"/>
          <w:szCs w:val="21"/>
          <w:sz w:val="21"/>
          <w:lang w:val="en-US" w:eastAsia="zh-CN" w:bidi="ar-SA"/>
          <w:rFonts w:ascii="黑体" w:eastAsia="黑体" w:hAnsi="黑体"/>
        </w:rPr>
        <w:t xml:space="preserve">太阳能电池组件试验</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外观检查</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组件的外观应在不低于1000 lx光照度条件下目测。</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环境和机械性能试验</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组件的环境和机械性能试验应按照GB/T 19064-2003中8.1.4条规定的方法试验。</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电性能测量</w:t>
      </w:r>
    </w:p>
    <w:p>
      <w:pPr>
        <w:pStyle w:val="UserStyle_38"/>
        <w:rPr>
          <w:rStyle w:val="NormalCharacter"/>
          <w:rFonts w:ascii="宋体" w:eastAsia="宋体" w:hAnsi="宋体"/>
        </w:rPr>
        <w:widowControl/>
        <w:snapToGrid w:val="0"/>
        <w:framePr w:outlineLvl="4"/>
        <w:ind w:firstLine="0" w:left="0"/>
        <w:spacing w:line="360" w:after="0" w:before="0" w:lineRule="auto"/>
        <w:numPr>
          <w:ilvl w:val="3"/>
          <w:numId w:val="7"/>
        </w:numPr>
      </w:pPr>
      <w:r>
        <w:rPr>
          <w:rStyle w:val="NormalCharacter"/>
          <w:rFonts w:ascii="宋体" w:eastAsia="宋体" w:hAnsi="宋体"/>
        </w:rPr>
        <w:t xml:space="preserve">绝缘性能</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应按照GB/T 9535-1998中10.3条规定的方法测量。</w:t>
      </w:r>
    </w:p>
    <w:p>
      <w:pPr>
        <w:pStyle w:val="UserStyle_38"/>
        <w:rPr>
          <w:rStyle w:val="NormalCharacter"/>
          <w:rFonts w:ascii="宋体" w:eastAsia="宋体" w:hAnsi="宋体"/>
        </w:rPr>
        <w:widowControl/>
        <w:snapToGrid w:val="0"/>
        <w:framePr w:outlineLvl="4"/>
        <w:ind w:firstLine="0" w:left="0"/>
        <w:spacing w:line="360" w:after="0" w:before="0" w:lineRule="auto"/>
        <w:numPr>
          <w:ilvl w:val="3"/>
          <w:numId w:val="7"/>
        </w:numPr>
      </w:pPr>
      <w:r>
        <w:rPr>
          <w:rStyle w:val="NormalCharacter"/>
          <w:rFonts w:ascii="宋体" w:eastAsia="宋体" w:hAnsi="宋体"/>
        </w:rPr>
        <w:t xml:space="preserve">太阳能电池组件光电转换性能</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应按照 GB 24460-2009中 7.1.1规定的方法测量。</w:t>
      </w:r>
    </w:p>
    <w:p>
      <w:pPr>
        <w:pStyle w:val="UserStyle_38"/>
        <w:rPr>
          <w:rStyle w:val="NormalCharacter"/>
          <w:rFonts w:ascii="宋体" w:eastAsia="宋体" w:hAnsi="宋体"/>
        </w:rPr>
        <w:widowControl/>
        <w:snapToGrid w:val="0"/>
        <w:framePr w:outlineLvl="4"/>
        <w:ind w:firstLine="0" w:left="0"/>
        <w:spacing w:line="360" w:after="0" w:before="0" w:lineRule="auto"/>
        <w:numPr>
          <w:ilvl w:val="3"/>
          <w:numId w:val="7"/>
        </w:numPr>
      </w:pPr>
      <w:r>
        <w:rPr>
          <w:rStyle w:val="NormalCharacter"/>
          <w:rFonts w:ascii="宋体" w:eastAsia="宋体" w:hAnsi="宋体"/>
        </w:rPr>
        <w:t xml:space="preserve">最大输出功率</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应按照GB/T 9535-1998中10.2条规定的方法测量。</w:t>
      </w:r>
    </w:p>
    <w:p>
      <w:pPr>
        <w:pStyle w:val="UserStyle_38"/>
        <w:rPr>
          <w:rStyle w:val="NormalCharacter"/>
          <w:rFonts w:ascii="宋体" w:eastAsia="宋体" w:hAnsi="宋体"/>
        </w:rPr>
        <w:widowControl/>
        <w:snapToGrid w:val="0"/>
        <w:framePr w:outlineLvl="4"/>
        <w:ind w:firstLine="0" w:left="0"/>
        <w:spacing w:line="360" w:after="0" w:before="0" w:lineRule="auto"/>
        <w:numPr>
          <w:ilvl w:val="3"/>
          <w:numId w:val="7"/>
        </w:numPr>
      </w:pPr>
      <w:r>
        <w:rPr>
          <w:rStyle w:val="NormalCharacter"/>
          <w:rFonts w:ascii="宋体" w:eastAsia="宋体" w:hAnsi="宋体"/>
        </w:rPr>
        <w:t xml:space="preserve">额定功率</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应按照GB/T 9535-1998中10.2条规定的方法测量。额定电压时输出的功率即为额定功率。</w:t>
      </w:r>
    </w:p>
    <w:p>
      <w:pPr>
        <w:pStyle w:val="UserStyle_23"/>
        <w:rPr>
          <w:rStyle w:val="NormalCharacter"/>
          <w:szCs w:val="21"/>
          <w:sz w:val="21"/>
          <w:lang w:val="en-US" w:eastAsia="zh-CN" w:bidi="ar-SA"/>
          <w:rFonts w:ascii="黑体" w:eastAsia="黑体" w:hAnsi="黑体"/>
        </w:rPr>
        <w:widowControl/>
        <w:snapToGrid w:val="0"/>
        <w:framePr w:outlineLvl="2"/>
        <w:ind w:firstLine="0" w:left="0"/>
        <w:spacing w:line="360" w:after="0" w:before="0" w:lineRule="auto"/>
        <w:numPr>
          <w:ilvl w:val="1"/>
          <w:numId w:val="7"/>
        </w:numPr>
      </w:pPr>
      <w:r>
        <w:rPr>
          <w:rStyle w:val="NormalCharacter"/>
          <w:szCs w:val="21"/>
          <w:sz w:val="21"/>
          <w:lang w:val="en-US" w:eastAsia="zh-CN" w:bidi="ar-SA"/>
          <w:rFonts w:ascii="黑体" w:eastAsia="黑体" w:hAnsi="黑体"/>
        </w:rPr>
        <w:t xml:space="preserve">蓄电池试验</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蓄电池试验应按照GB 24460-2009中7.1.2条规定进行试验。</w:t>
      </w:r>
    </w:p>
    <w:p>
      <w:pPr>
        <w:pStyle w:val="UserStyle_23"/>
        <w:rPr>
          <w:rStyle w:val="NormalCharacter"/>
          <w:szCs w:val="21"/>
          <w:sz w:val="21"/>
          <w:lang w:val="en-US" w:eastAsia="zh-CN" w:bidi="ar-SA"/>
          <w:rFonts w:ascii="黑体" w:eastAsia="黑体" w:hAnsi="黑体"/>
        </w:rPr>
        <w:widowControl/>
        <w:snapToGrid w:val="0"/>
        <w:framePr w:outlineLvl="2"/>
        <w:ind w:firstLine="0" w:left="0"/>
        <w:spacing w:line="360" w:after="0" w:before="0" w:lineRule="auto"/>
        <w:numPr>
          <w:ilvl w:val="1"/>
          <w:numId w:val="7"/>
        </w:numPr>
      </w:pPr>
      <w:r>
        <w:rPr>
          <w:rStyle w:val="NormalCharacter"/>
          <w:szCs w:val="21"/>
          <w:sz w:val="21"/>
          <w:lang w:val="en-US" w:eastAsia="zh-CN" w:bidi="ar-SA"/>
          <w:rFonts w:ascii="黑体" w:eastAsia="黑体" w:hAnsi="黑体"/>
        </w:rPr>
        <w:t xml:space="preserve">充放电控制器试验</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充放电控制器试验应按照GB 24460-2009中7.1.3条和GB/T 19064-2003中8.2条进行试验。</w:t>
      </w:r>
    </w:p>
    <w:p>
      <w:pPr>
        <w:pStyle w:val="UserStyle_23"/>
        <w:rPr>
          <w:rStyle w:val="NormalCharacter"/>
          <w:szCs w:val="21"/>
          <w:sz w:val="21"/>
          <w:lang w:val="en-US" w:eastAsia="zh-CN" w:bidi="ar-SA"/>
          <w:rFonts w:ascii="黑体" w:eastAsia="黑体" w:hAnsi="黑体"/>
        </w:rPr>
        <w:widowControl/>
        <w:snapToGrid w:val="0"/>
        <w:framePr w:outlineLvl="2"/>
        <w:ind w:firstLine="0" w:left="0"/>
        <w:spacing w:line="360" w:after="0" w:before="0" w:lineRule="auto"/>
        <w:numPr>
          <w:ilvl w:val="1"/>
          <w:numId w:val="7"/>
        </w:numPr>
      </w:pPr>
      <w:r>
        <w:rPr>
          <w:rStyle w:val="NormalCharacter"/>
          <w:szCs w:val="21"/>
          <w:sz w:val="21"/>
          <w:lang w:val="en-US" w:eastAsia="zh-CN" w:bidi="ar-SA"/>
          <w:rFonts w:ascii="黑体" w:eastAsia="黑体" w:hAnsi="黑体"/>
        </w:rPr>
        <w:t xml:space="preserve">照明部件试验</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照明部件试验应按照GB 24460-2009中7.1.4条和GB/T 19064-2003中8.3条进行试验。</w:t>
      </w:r>
    </w:p>
    <w:p>
      <w:pPr>
        <w:pStyle w:val="UserStyle_23"/>
        <w:rPr>
          <w:rStyle w:val="NormalCharacter"/>
          <w:szCs w:val="21"/>
          <w:sz w:val="21"/>
          <w:lang w:val="en-US" w:eastAsia="zh-CN" w:bidi="ar-SA"/>
          <w:rFonts w:ascii="黑体" w:eastAsia="黑体" w:hAnsi="黑体"/>
        </w:rPr>
        <w:widowControl/>
        <w:snapToGrid w:val="0"/>
        <w:framePr w:outlineLvl="2"/>
        <w:ind w:firstLine="0" w:left="0"/>
        <w:spacing w:line="360" w:after="0" w:before="0" w:lineRule="auto"/>
        <w:numPr>
          <w:ilvl w:val="1"/>
          <w:numId w:val="7"/>
        </w:numPr>
      </w:pPr>
      <w:r>
        <w:rPr>
          <w:rStyle w:val="NormalCharacter"/>
          <w:szCs w:val="21"/>
          <w:sz w:val="21"/>
          <w:lang w:val="en-US" w:eastAsia="zh-CN" w:bidi="ar-SA"/>
          <w:rFonts w:ascii="黑体" w:eastAsia="黑体" w:hAnsi="黑体"/>
        </w:rPr>
        <w:t xml:space="preserve">逆变器试验</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逆变器试验应按照GB/T 19064-2003中8.4条进行试验。</w:t>
      </w:r>
    </w:p>
    <w:p>
      <w:pPr>
        <w:pStyle w:val="UserStyle_23"/>
        <w:rPr>
          <w:rStyle w:val="NormalCharacter"/>
          <w:szCs w:val="21"/>
          <w:sz w:val="21"/>
          <w:lang w:val="en-US" w:eastAsia="zh-CN" w:bidi="ar-SA"/>
          <w:rFonts w:ascii="黑体" w:eastAsia="黑体" w:hAnsi="黑体"/>
        </w:rPr>
        <w:widowControl/>
        <w:snapToGrid w:val="0"/>
        <w:framePr w:outlineLvl="2"/>
        <w:ind w:firstLine="0" w:left="0"/>
        <w:spacing w:line="360" w:after="0" w:before="0" w:lineRule="auto"/>
        <w:numPr>
          <w:ilvl w:val="1"/>
          <w:numId w:val="7"/>
        </w:numPr>
      </w:pPr>
      <w:r>
        <w:rPr>
          <w:rStyle w:val="NormalCharacter"/>
          <w:szCs w:val="21"/>
          <w:sz w:val="21"/>
          <w:lang w:val="en-US" w:eastAsia="zh-CN" w:bidi="ar-SA"/>
          <w:rFonts w:ascii="黑体" w:eastAsia="黑体" w:hAnsi="黑体"/>
        </w:rPr>
        <w:t xml:space="preserve">结构部件试验</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结构部件试验应按照 GB 24460-2009中7.1.5条进行试验。</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r>
    </w:p>
    <w:p>
      <w:pPr>
        <w:pStyle w:val="UserStyle_26"/>
        <w:rPr>
          <w:rStyle w:val="NormalCharacter"/>
          <w:sz w:val="21"/>
          <w:lang w:val="en-US" w:eastAsia="zh-CN" w:bidi="ar-SA"/>
          <w:rFonts w:ascii="黑体" w:eastAsia="黑体" w:hAnsi="黑体"/>
        </w:rPr>
        <w:widowControl/>
        <w:snapToGrid w:val="0"/>
        <w:framePr w:outlineLvl="1"/>
        <w:ind w:firstLine="0" w:left="0"/>
        <w:spacing w:line="360" w:after="0" w:before="0" w:lineRule="auto"/>
        <w:jc w:val="both"/>
        <w:numPr>
          <w:ilvl w:val="0"/>
          <w:numId w:val="7"/>
        </w:numPr>
      </w:pPr>
      <w:r>
        <w:rPr>
          <w:rStyle w:val="NormalCharacter"/>
          <w:sz w:val="21"/>
          <w:lang w:val="en-US" w:eastAsia="zh-CN" w:bidi="ar-SA"/>
          <w:rFonts w:ascii="黑体" w:eastAsia="黑体" w:hAnsi="黑体"/>
        </w:rPr>
        <w:t xml:space="preserve">系统检验方法</w:t>
      </w:r>
      <w:r>
        <w:rPr>
          <w:rStyle w:val="NormalCharacter"/>
          <w:sz w:val="21"/>
          <w:lang w:val="en-US" w:eastAsia="zh-CN" w:bidi="ar-SA"/>
          <w:rFonts w:ascii="黑体" w:eastAsia="黑体" w:hAnsi="黑体"/>
        </w:rPr>
      </w:r>
    </w:p>
    <w:p>
      <w:pPr>
        <w:pStyle w:val="UserStyle_22"/>
        <w:rPr>
          <w:rStyle w:val="NormalCharacter"/>
          <w:szCs w:val="21"/>
          <w:sz w:val="21"/>
          <w:lang w:val="en-US" w:eastAsia="zh-CN" w:bidi="ar-SA"/>
          <w:rFonts w:ascii="宋体" w:eastAsia="宋体" w:hAnsi="宋体"/>
        </w:rPr>
        <w:widowControl/>
        <w:snapToGrid w:val="0"/>
        <w:spacing w:line="360" w:after="0" w:before="0" w:lineRule="auto"/>
      </w:pPr>
      <w:r>
        <w:rPr>
          <w:rStyle w:val="NormalCharacter"/>
          <w:szCs w:val="21"/>
          <w:sz w:val="21"/>
          <w:lang w:val="en-US" w:eastAsia="zh-CN" w:bidi="ar-SA"/>
          <w:rFonts w:ascii="宋体" w:eastAsia="宋体" w:hAnsi="宋体"/>
        </w:rPr>
        <w:t xml:space="preserve">系统外观应按照 GB 24460-2009中7.2.1规定的方法检验。</w:t>
      </w:r>
    </w:p>
    <w:p>
      <w:pPr>
        <w:pStyle w:val="UserStyle_22"/>
        <w:rPr>
          <w:rStyle w:val="NormalCharacter"/>
          <w:szCs w:val="21"/>
          <w:sz w:val="21"/>
          <w:lang w:val="en-US" w:eastAsia="zh-CN" w:bidi="ar-SA"/>
          <w:rFonts w:ascii="宋体" w:eastAsia="宋体" w:hAnsi="宋体"/>
        </w:rPr>
        <w:widowControl/>
        <w:snapToGrid w:val="0"/>
        <w:spacing w:line="360" w:after="0" w:before="0" w:lineRule="auto"/>
      </w:pPr>
      <w:r>
        <w:rPr>
          <w:rStyle w:val="NormalCharacter"/>
          <w:szCs w:val="21"/>
          <w:sz w:val="21"/>
          <w:lang w:val="en-US" w:eastAsia="zh-CN" w:bidi="ar-SA"/>
          <w:rFonts w:ascii="宋体" w:eastAsia="宋体" w:hAnsi="宋体"/>
        </w:rPr>
        <w:t xml:space="preserve">接地电阻应按照 GB 24460-2009中7.2.2规定的方法检验。</w:t>
      </w:r>
    </w:p>
    <w:p>
      <w:pPr>
        <w:pStyle w:val="UserStyle_22"/>
        <w:rPr>
          <w:rStyle w:val="NormalCharacter"/>
          <w:szCs w:val="21"/>
          <w:sz w:val="21"/>
          <w:lang w:val="en-US" w:eastAsia="zh-CN" w:bidi="ar-SA"/>
          <w:rFonts w:ascii="宋体" w:eastAsia="宋体" w:hAnsi="宋体"/>
        </w:rPr>
        <w:widowControl/>
        <w:snapToGrid w:val="0"/>
        <w:spacing w:line="360" w:after="0" w:before="0" w:lineRule="auto"/>
      </w:pPr>
      <w:r>
        <w:rPr>
          <w:rStyle w:val="NormalCharacter"/>
          <w:szCs w:val="21"/>
          <w:sz w:val="21"/>
          <w:lang w:val="en-US" w:eastAsia="zh-CN" w:bidi="ar-SA"/>
          <w:rFonts w:ascii="宋体" w:eastAsia="宋体" w:hAnsi="宋体"/>
        </w:rPr>
        <w:t xml:space="preserve">充放电线路应按照GB 24460-2009中7.2.3条进行试验。</w:t>
      </w:r>
    </w:p>
    <w:p>
      <w:pPr>
        <w:pStyle w:val="UserStyle_22"/>
        <w:rPr>
          <w:rStyle w:val="NormalCharacter"/>
          <w:szCs w:val="21"/>
          <w:sz w:val="21"/>
          <w:lang w:val="en-US" w:eastAsia="zh-CN" w:bidi="ar-SA"/>
          <w:rFonts w:ascii="宋体" w:eastAsia="宋体" w:hAnsi="宋体"/>
        </w:rPr>
        <w:widowControl/>
        <w:snapToGrid w:val="0"/>
        <w:spacing w:line="360" w:after="0" w:before="0" w:lineRule="auto"/>
      </w:pPr>
      <w:r>
        <w:rPr>
          <w:rStyle w:val="NormalCharacter"/>
          <w:szCs w:val="21"/>
          <w:sz w:val="21"/>
          <w:lang w:val="en-US" w:eastAsia="zh-CN" w:bidi="ar-SA"/>
          <w:rFonts w:ascii="宋体" w:eastAsia="宋体" w:hAnsi="宋体"/>
        </w:rPr>
        <w:t xml:space="preserve">系统效能应按照GB 24460-2009中7.2.5条进行试验。</w:t>
      </w:r>
    </w:p>
    <w:p>
      <w:pPr>
        <w:pStyle w:val="UserStyle_22"/>
        <w:rPr>
          <w:rStyle w:val="NormalCharacter"/>
          <w:szCs w:val="21"/>
          <w:sz w:val="21"/>
          <w:lang w:val="en-US" w:eastAsia="zh-CN" w:bidi="ar-SA"/>
          <w:rFonts w:ascii="宋体" w:eastAsia="宋体" w:hAnsi="宋体"/>
        </w:rPr>
        <w:widowControl/>
        <w:snapToGrid w:val="0"/>
        <w:spacing w:line="360" w:after="0" w:before="0" w:lineRule="auto"/>
      </w:pPr>
      <w:r>
        <w:rPr>
          <w:rStyle w:val="NormalCharacter"/>
          <w:szCs w:val="21"/>
          <w:sz w:val="21"/>
          <w:lang w:val="en-US" w:eastAsia="zh-CN" w:bidi="ar-SA"/>
          <w:rFonts w:ascii="宋体" w:eastAsia="宋体" w:hAnsi="宋体"/>
        </w:rPr>
        <w:t xml:space="preserve">风荷载应按照GB 24460-2009中7.2.6条进行试验。</w:t>
      </w:r>
    </w:p>
    <w:p>
      <w:pPr>
        <w:pStyle w:val="UserStyle_22"/>
        <w:rPr>
          <w:rStyle w:val="NormalCharacter"/>
          <w:szCs w:val="21"/>
          <w:sz w:val="21"/>
          <w:lang w:val="en-US" w:eastAsia="zh-CN" w:bidi="ar-SA"/>
          <w:rFonts w:ascii="宋体" w:eastAsia="宋体" w:hAnsi="宋体"/>
        </w:rPr>
        <w:widowControl/>
        <w:snapToGrid w:val="0"/>
        <w:spacing w:line="360" w:after="0" w:before="0" w:lineRule="auto"/>
      </w:pPr>
      <w:r>
        <w:rPr>
          <w:rStyle w:val="NormalCharacter"/>
          <w:szCs w:val="21"/>
          <w:sz w:val="21"/>
          <w:lang w:val="en-US" w:eastAsia="zh-CN" w:bidi="ar-SA"/>
          <w:rFonts w:ascii="宋体" w:eastAsia="宋体" w:hAnsi="宋体"/>
        </w:rPr>
        <w:t xml:space="preserve">系统光照度测试</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系统光照度</w:t>
      </w:r>
      <w:r>
        <w:rPr>
          <w:rStyle w:val="NormalCharacter"/>
          <w:rFonts w:hAnsi="宋体"/>
        </w:rPr>
        <w:t xml:space="preserve">测试应</w:t>
      </w:r>
      <w:r>
        <w:rPr>
          <w:rStyle w:val="NormalCharacter"/>
          <w:rFonts w:ascii="宋体" w:eastAsia="宋体" w:hAnsi="宋体"/>
        </w:rPr>
        <w:t xml:space="preserve">在夜晚点亮系统，系统正常工作后进行。</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系统中心照度采用精度为0.1 lx的照度计，在光区范围内随机抽取10个点检测，选取最亮点作为中心照度值。</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系统平均照度</w:t>
      </w:r>
      <w:r>
        <w:rPr>
          <w:rStyle w:val="NormalCharacter"/>
          <w:rFonts w:hAnsi="宋体"/>
        </w:rPr>
        <w:t xml:space="preserve">应</w:t>
      </w:r>
      <w:r>
        <w:rPr>
          <w:rStyle w:val="NormalCharacter"/>
          <w:rFonts w:ascii="宋体" w:eastAsia="宋体" w:hAnsi="宋体"/>
        </w:rPr>
        <w:t xml:space="preserve">按CJJ 45规定的方法进行测量。</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系统有效光区面积测量方法，用照度计从灯具的光中心点向灯具轴向及以轴向垂直的方向4个方向延伸至照度为1 lx的地方为止选取4个点，4个点连线构成的两个不规则三角形面积相加即为系统有效光区面积。</w:t>
      </w:r>
    </w:p>
    <w:p>
      <w:pPr>
        <w:pStyle w:val="UserStyle_3"/>
        <w:rPr>
          <w:rStyle w:val="NormalCharacter"/>
          <w:sz w:val="21"/>
          <w:lang w:val="en-US" w:eastAsia="zh-CN" w:bidi="ar-SA"/>
          <w:rFonts w:ascii="宋体"/>
        </w:rPr>
        <w:widowControl/>
        <w:tabs>
          <w:tab w:leader="none" w:val="center" w:pos="4201"/>
          <w:tab w:leader="dot" w:val="right" w:pos="9298"/>
        </w:tabs>
        <w:ind w:firstLine="420" w:firstLineChars="200"/>
        <w:spacing w:line="240" w:lineRule="auto"/>
        <w:jc w:val="both"/>
      </w:pPr>
      <w:r>
        <w:rPr>
          <w:rStyle w:val="NormalCharacter"/>
          <w:sz w:val="21"/>
          <w:lang w:val="en-US" w:eastAsia="zh-CN" w:bidi="ar-SA"/>
          <w:rFonts w:ascii="宋体"/>
        </w:rPr>
      </w:r>
    </w:p>
    <w:p>
      <w:pPr>
        <w:pStyle w:val="UserStyle_26"/>
        <w:rPr>
          <w:rStyle w:val="NormalCharacter"/>
          <w:sz w:val="21"/>
          <w:lang w:val="en-US" w:eastAsia="zh-CN" w:bidi="ar-SA"/>
          <w:rFonts w:ascii="黑体" w:eastAsia="黑体" w:hAnsi="黑体"/>
        </w:rPr>
        <w:widowControl/>
        <w:snapToGrid w:val="0"/>
        <w:framePr w:outlineLvl="1"/>
        <w:ind w:firstLine="0" w:left="0"/>
        <w:spacing w:line="360" w:after="0" w:before="0" w:lineRule="auto"/>
        <w:jc w:val="both"/>
        <w:numPr>
          <w:ilvl w:val="0"/>
          <w:numId w:val="7"/>
        </w:numPr>
      </w:pPr>
      <w:r>
        <w:rPr>
          <w:rStyle w:val="NormalCharacter"/>
          <w:sz w:val="21"/>
          <w:lang w:val="en-US" w:eastAsia="zh-CN" w:bidi="ar-SA"/>
          <w:rFonts w:ascii="黑体" w:eastAsia="黑体" w:hAnsi="黑体"/>
        </w:rPr>
        <w:t xml:space="preserve">抽样、检验及判定</w:t>
      </w:r>
    </w:p>
    <w:p>
      <w:pPr>
        <w:pStyle w:val="UserStyle_23"/>
        <w:rPr>
          <w:rStyle w:val="NormalCharacter"/>
          <w:szCs w:val="21"/>
          <w:sz w:val="21"/>
          <w:lang w:val="en-US" w:eastAsia="zh-CN" w:bidi="ar-SA"/>
          <w:rFonts w:ascii="黑体" w:eastAsia="黑体" w:hAnsi="黑体"/>
        </w:rPr>
        <w:widowControl/>
        <w:snapToGrid w:val="0"/>
        <w:framePr w:outlineLvl="2"/>
        <w:ind w:firstLine="0" w:left="0"/>
        <w:spacing w:line="360" w:after="0" w:before="0" w:lineRule="auto"/>
        <w:numPr>
          <w:ilvl w:val="1"/>
          <w:numId w:val="7"/>
        </w:numPr>
      </w:pPr>
      <w:r>
        <w:rPr>
          <w:rStyle w:val="NormalCharacter"/>
          <w:szCs w:val="21"/>
          <w:sz w:val="21"/>
          <w:lang w:val="en-US" w:eastAsia="zh-CN" w:bidi="ar-SA"/>
          <w:rFonts w:ascii="黑体" w:eastAsia="黑体" w:hAnsi="黑体"/>
        </w:rPr>
        <w:t xml:space="preserve">抽样</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部件抽样</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对同一工程、同一批次、同一型号的部件，在工程开工前，由具备资质的第三方检验机构随机抽取各一件进行检验。</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系统抽样</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对同一工程的系统，由具备资质的第三方检验机构到现场进行检测，按10%的比例随机抽取进行系统测试。</w:t>
      </w:r>
    </w:p>
    <w:p>
      <w:pPr>
        <w:pStyle w:val="UserStyle_23"/>
        <w:rPr>
          <w:rStyle w:val="NormalCharacter"/>
          <w:szCs w:val="21"/>
          <w:sz w:val="21"/>
          <w:lang w:val="en-US" w:eastAsia="zh-CN" w:bidi="ar-SA"/>
          <w:rFonts w:ascii="黑体" w:eastAsia="黑体" w:hAnsi="黑体"/>
        </w:rPr>
        <w:widowControl/>
        <w:snapToGrid w:val="0"/>
        <w:framePr w:outlineLvl="2"/>
        <w:ind w:firstLine="0" w:left="0"/>
        <w:spacing w:line="360" w:after="0" w:before="0" w:lineRule="auto"/>
        <w:numPr>
          <w:ilvl w:val="1"/>
          <w:numId w:val="7"/>
        </w:numPr>
      </w:pPr>
      <w:r>
        <w:rPr>
          <w:rStyle w:val="NormalCharacter"/>
          <w:szCs w:val="21"/>
          <w:sz w:val="21"/>
          <w:lang w:val="en-US" w:eastAsia="zh-CN" w:bidi="ar-SA"/>
          <w:rFonts w:ascii="黑体" w:eastAsia="黑体" w:hAnsi="黑体"/>
        </w:rPr>
        <w:t xml:space="preserve">检验</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部件检验</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对所抽取的部件按本标准第5章规定的方法进行检验，检验结果应符合</w:t>
      </w:r>
      <w:r>
        <w:rPr>
          <w:rStyle w:val="NormalCharacter"/>
          <w:sz w:val="21"/>
          <w:lang w:val="en-US" w:eastAsia="zh-CN" w:bidi="ar-SA"/>
          <w:rFonts w:ascii="宋体" w:hAnsi="宋体"/>
          <w:color w:val="FF0000"/>
        </w:rPr>
        <w:t xml:space="preserve">DB 45/T XXXX-2018</w:t>
      </w:r>
      <w:r>
        <w:rPr>
          <w:rStyle w:val="NormalCharacter"/>
          <w:sz w:val="21"/>
          <w:lang w:val="en-US" w:eastAsia="zh-CN" w:bidi="ar-SA"/>
          <w:rFonts w:ascii="宋体" w:hAnsi="宋体"/>
        </w:rPr>
        <w:t xml:space="preserve">第4章的要求。</w:t>
      </w:r>
    </w:p>
    <w:p>
      <w:pPr>
        <w:pStyle w:val="UserStyle_14"/>
        <w:rPr>
          <w:rStyle w:val="NormalCharacter"/>
          <w:rFonts w:ascii="宋体" w:eastAsia="宋体" w:hAnsi="宋体"/>
        </w:rPr>
        <w:widowControl/>
        <w:snapToGrid w:val="0"/>
        <w:framePr w:outlineLvl="3"/>
        <w:ind w:firstLine="0" w:left="0"/>
        <w:spacing w:line="360" w:after="0" w:before="0" w:lineRule="auto"/>
        <w:numPr>
          <w:ilvl w:val="2"/>
          <w:numId w:val="7"/>
        </w:numPr>
      </w:pPr>
      <w:r>
        <w:rPr>
          <w:rStyle w:val="NormalCharacter"/>
          <w:rFonts w:ascii="宋体" w:eastAsia="宋体" w:hAnsi="宋体"/>
        </w:rPr>
        <w:t xml:space="preserve">系统检验</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Chars="0"/>
        <w:spacing w:line="360" w:lineRule="auto"/>
        <w:jc w:val="both"/>
      </w:pPr>
      <w:r>
        <w:rPr>
          <w:rStyle w:val="NormalCharacter"/>
          <w:sz w:val="21"/>
          <w:lang w:val="en-US" w:eastAsia="zh-CN" w:bidi="ar-SA"/>
          <w:rFonts w:ascii="宋体" w:hAnsi="宋体"/>
        </w:rPr>
        <w:t xml:space="preserve">对所抽取的系统按本标准第6章规定的方法进行检验，检验结果应符合本标准第4章的要求。</w:t>
      </w:r>
    </w:p>
    <w:p>
      <w:pPr>
        <w:pStyle w:val="UserStyle_23"/>
        <w:rPr>
          <w:rStyle w:val="NormalCharacter"/>
          <w:szCs w:val="21"/>
          <w:sz w:val="21"/>
          <w:lang w:val="en-US" w:eastAsia="zh-CN" w:bidi="ar-SA"/>
          <w:rFonts w:ascii="黑体" w:eastAsia="黑体" w:hAnsi="黑体"/>
        </w:rPr>
        <w:widowControl/>
        <w:snapToGrid w:val="0"/>
        <w:framePr w:outlineLvl="2"/>
        <w:ind w:firstLine="0" w:left="0"/>
        <w:spacing w:line="360" w:after="0" w:before="0" w:lineRule="auto"/>
        <w:numPr>
          <w:ilvl w:val="1"/>
          <w:numId w:val="7"/>
        </w:numPr>
      </w:pPr>
      <w:r>
        <w:rPr>
          <w:rStyle w:val="NormalCharacter"/>
          <w:szCs w:val="21"/>
          <w:sz w:val="21"/>
          <w:lang w:val="en-US" w:eastAsia="zh-CN" w:bidi="ar-SA"/>
          <w:rFonts w:ascii="黑体" w:eastAsia="黑体" w:hAnsi="黑体"/>
        </w:rPr>
        <w:t xml:space="preserve">判定</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t xml:space="preserve">各部件检验结果应符合</w:t>
      </w:r>
      <w:r>
        <w:rPr>
          <w:rStyle w:val="NormalCharacter"/>
          <w:sz w:val="21"/>
          <w:lang w:val="en-US" w:eastAsia="zh-CN" w:bidi="ar-SA"/>
          <w:rFonts w:ascii="宋体" w:hAnsi="宋体"/>
          <w:color w:val="FF0000"/>
        </w:rPr>
        <w:t xml:space="preserve">DB 45/T XXXX-2018</w:t>
      </w:r>
      <w:r>
        <w:rPr>
          <w:rStyle w:val="NormalCharacter"/>
          <w:sz w:val="21"/>
          <w:lang w:val="en-US" w:eastAsia="zh-CN" w:bidi="ar-SA"/>
          <w:rFonts w:ascii="宋体" w:hAnsi="宋体"/>
        </w:rPr>
        <w:t xml:space="preserve">第4章的要求，如任一部件出现产品标准中规定的安全项目的不符合项，则判定该产品不合格；系统检测结果应符合本标准第4章的要求，如出现不合格项时，应列出不合格项目。</w:t>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r>
    </w:p>
    <w:p>
      <w:pPr>
        <w:pStyle w:val="UserStyle_3"/>
        <w:rPr>
          <w:rStyle w:val="NormalCharacter"/>
          <w:sz w:val="21"/>
          <w:lang w:val="en-US" w:eastAsia="zh-CN" w:bidi="ar-SA"/>
          <w:rFonts w:ascii="宋体" w:hAnsi="宋体"/>
        </w:rPr>
        <w:widowControl/>
        <w:tabs>
          <w:tab w:leader="none" w:val="center" w:pos="4201"/>
          <w:tab w:leader="dot" w:val="right" w:pos="9298"/>
        </w:tabs>
        <w:snapToGrid w:val="0"/>
        <w:ind w:firstLine="420" w:firstLineChars="200"/>
        <w:spacing w:line="360" w:lineRule="auto"/>
        <w:jc w:val="both"/>
      </w:pPr>
      <w:r>
        <w:rPr>
          <w:rStyle w:val="NormalCharacter"/>
          <w:sz w:val="21"/>
          <w:lang w:val="en-US" w:eastAsia="zh-CN" w:bidi="ar-SA"/>
          <w:rFonts w:ascii="宋体" w:hAnsi="宋体"/>
        </w:rPr>
      </w:r>
    </w:p>
    <w:p>
      <w:pPr>
        <w:pStyle w:val="UserStyle_19"/>
        <w:rPr>
          <w:rStyle w:val="NormalCharacter"/>
        </w:rPr>
        <w:widowControl/>
        <w:framePr w:vAnchor="margin" w:hSpace="181" w:wrap="around" w:x="4196" w:vSpace="181" w:y="29" w:hAnchor="text"/>
        <w:spacing w:line="240" w:lineRule="auto"/>
      </w:pPr>
      <w:r>
        <w:rPr>
          <w:rStyle w:val="NormalCharacter"/>
        </w:rPr>
        <w:t xml:space="preserve">_________________________________</w:t>
      </w:r>
    </w:p>
    <w:p>
      <w:pPr>
        <w:pStyle w:val="UserStyle_3"/>
        <w:rPr>
          <w:rStyle w:val="NormalCharacter"/>
          <w:sz w:val="21"/>
          <w:lang w:val="en-US" w:eastAsia="zh-CN" w:bidi="ar-SA"/>
          <w:rFonts w:ascii="宋体"/>
        </w:rPr>
        <w:widowControl/>
        <w:tabs>
          <w:tab w:leader="none" w:val="center" w:pos="4201"/>
          <w:tab w:leader="dot" w:val="right" w:pos="9298"/>
        </w:tabs>
        <w:ind w:firstLine="420" w:firstLineChars="200"/>
        <w:spacing w:line="240" w:lineRule="auto"/>
        <w:jc w:val="both"/>
      </w:pPr>
      <w:r>
        <w:rPr>
          <w:rStyle w:val="NormalCharacter"/>
          <w:sz w:val="21"/>
          <w:lang w:val="en-US" w:eastAsia="zh-CN" w:bidi="ar-SA"/>
          <w:rFonts w:ascii="宋体"/>
        </w:rPr>
      </w:r>
    </w:p>
    <w:p>
      <w:pPr>
        <w:pStyle w:val="UserStyle_3"/>
        <w:rPr>
          <w:rStyle w:val="NormalCharacter"/>
          <w:sz w:val="21"/>
          <w:lang w:val="en-US" w:eastAsia="zh-CN" w:bidi="ar-SA"/>
          <w:rFonts w:ascii="宋体"/>
        </w:rPr>
        <w:widowControl/>
        <w:tabs>
          <w:tab w:leader="none" w:val="center" w:pos="4201"/>
          <w:tab w:leader="dot" w:val="right" w:pos="9298"/>
        </w:tabs>
        <w:ind w:firstLine="420" w:firstLineChars="200"/>
        <w:spacing w:line="240" w:lineRule="auto"/>
        <w:jc w:val="both"/>
      </w:pPr>
      <w:r>
        <w:rPr>
          <w:rStyle w:val="NormalCharacter"/>
          <w:sz w:val="21"/>
          <w:lang w:val="en-US" w:eastAsia="zh-CN" w:bidi="ar-SA"/>
          <w:rFonts w:ascii="宋体"/>
        </w:rPr>
      </w:r>
    </w:p>
    <w:p>
      <w:pPr>
        <w:pStyle w:val="UserStyle_3"/>
        <w:rPr>
          <w:rStyle w:val="NormalCharacter"/>
          <w:sz w:val="21"/>
          <w:lang w:val="en-US" w:eastAsia="zh-CN" w:bidi="ar-SA"/>
          <w:rFonts w:ascii="宋体"/>
        </w:rPr>
        <w:widowControl/>
        <w:tabs>
          <w:tab w:leader="none" w:val="center" w:pos="4201"/>
          <w:tab w:leader="dot" w:val="right" w:pos="9298"/>
        </w:tabs>
        <w:ind w:firstLine="420" w:firstLineChars="200"/>
        <w:spacing w:line="240" w:lineRule="auto"/>
        <w:jc w:val="both"/>
      </w:pPr>
      <w:r>
        <w:rPr>
          <w:rStyle w:val="NormalCharacter"/>
          <w:sz w:val="21"/>
          <w:lang w:val="en-US" w:eastAsia="zh-CN" w:bidi="ar-SA"/>
          <w:rFonts w:ascii="宋体"/>
        </w:rPr>
      </w:r>
    </w:p>
    <w:p>
      <w:pPr>
        <w:pStyle w:val="UserStyle_3"/>
        <w:rPr>
          <w:rStyle w:val="NormalCharacter"/>
          <w:sz w:val="21"/>
          <w:lang w:val="en-US" w:eastAsia="zh-CN" w:bidi="ar-SA"/>
          <w:rFonts w:ascii="宋体"/>
        </w:rPr>
        <w:widowControl/>
        <w:tabs>
          <w:tab w:leader="none" w:val="center" w:pos="4201"/>
          <w:tab w:leader="dot" w:val="right" w:pos="9298"/>
        </w:tabs>
        <w:ind w:firstLine="420" w:firstLineChars="200"/>
        <w:spacing w:line="240" w:lineRule="auto"/>
        <w:jc w:val="both"/>
      </w:pPr>
      <w:r>
        <w:rPr>
          <w:rStyle w:val="NormalCharacter"/>
          <w:sz w:val="21"/>
          <w:lang w:val="en-US" w:eastAsia="zh-CN" w:bidi="ar-SA"/>
          <w:rFonts w:ascii="宋体"/>
        </w:rPr>
      </w:r>
    </w:p>
    <w:p>
      <w:pPr>
        <w:pStyle w:val="UserStyle_3"/>
        <w:rPr>
          <w:rStyle w:val="NormalCharacter"/>
          <w:sz w:val="21"/>
          <w:lang w:val="en-US" w:eastAsia="zh-CN" w:bidi="ar-SA"/>
          <w:rFonts w:ascii="宋体"/>
        </w:rPr>
        <w:widowControl/>
        <w:tabs>
          <w:tab w:leader="none" w:val="center" w:pos="4201"/>
          <w:tab w:leader="dot" w:val="right" w:pos="9298"/>
        </w:tabs>
        <w:sectPr>
          <w:vAlign w:val="top"/>
          <w:type w:val="nextPage"/>
          <w:pgSz w:h="16838" w:w="11906" w:orient="portrait"/>
          <w:pgMar w:gutter="0" w:header="1418" w:top="1207" w:bottom="1134" w:footer="1134" w:left="1418" w:right="1134"/>
          <w:lnNumType w:countBy="0"/>
          <w:paperSrc w:first="0" w:other="0"/>
          <w:cols w:space="720" w:num="1"/>
          <w:docGrid w:charSpace="0" w:linePitch="312" w:type="lines"/>
          <w:pgNumType w:start="1">
            <w:fmt w:val="Decimal"/>
          </w:pgNumType>
        </w:sectPr>
        <w:ind w:firstLine="420" w:firstLineChars="200"/>
        <w:spacing w:line="240" w:lineRule="auto"/>
        <w:jc w:val="both"/>
      </w:pPr>
      <w:r>
        <w:rPr>
          <w:rStyle w:val="NormalCharacter"/>
          <w:sz w:val="21"/>
          <w:lang w:val="en-US" w:eastAsia="zh-CN" w:bidi="ar-SA"/>
          <w:rFonts w:ascii="宋体"/>
        </w:rPr>
      </w:r>
    </w:p>
    <w:sectPr>
      <w:vAlign w:val="top"/>
      <w:type w:val="nextPage"/>
      <w:pgSz w:h="16838" w:w="11906" w:orient="portrait"/>
      <w:pgMar w:gutter="0" w:header="1418" w:top="1207" w:bottom="1134" w:footer="1134" w:left="1418" w:right="1134"/>
      <w:lnNumType w:countBy="0"/>
      <w:paperSrc w:first="0" w:other="0"/>
      <w:cols w:space="720" w:num="1"/>
      <w:docGrid w:charSpace="0" w:linePitch="312" w:type="lines"/>
      <w:pgNumType w:start="1">
        <w:fmt w:val="Decimal"/>
      </w:pgNumType>
    </w:sectPr>
  </w:body>
</w:document>
</file>