
<file path=[Content_Types].xml><?xml version="1.0" encoding="utf-8"?>
<Types xmlns="http://schemas.openxmlformats.org/package/2006/content-types">
  <Default Extension="bin" ContentType="application/vnd.ms-word.attachedToolbars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E8C" w:rsidRPr="00F615F2" w:rsidRDefault="00916E8C" w:rsidP="00F622AA">
      <w:pPr>
        <w:pStyle w:val="afffffc"/>
        <w:framePr w:wrap="around"/>
        <w:rPr>
          <w:rFonts w:asciiTheme="minorEastAsia" w:eastAsiaTheme="minorEastAsia" w:hAnsiTheme="minorEastAsia"/>
        </w:rPr>
      </w:pPr>
      <w:r w:rsidRPr="00F615F2">
        <w:rPr>
          <w:rFonts w:asciiTheme="minorEastAsia" w:eastAsiaTheme="minorEastAsia" w:hAnsiTheme="minorEastAsia"/>
        </w:rPr>
        <w:t>ICS</w:t>
      </w:r>
      <w:r w:rsidRPr="00F615F2">
        <w:rPr>
          <w:rFonts w:asciiTheme="minorEastAsia" w:eastAsiaTheme="minorEastAsia" w:hAnsiTheme="minorEastAsia"/>
        </w:rPr>
        <w:t> </w:t>
      </w:r>
      <w:r w:rsidRPr="00F615F2">
        <w:rPr>
          <w:rFonts w:asciiTheme="minorEastAsia" w:eastAsiaTheme="minorEastAsia" w:hAnsiTheme="minorEastAsia"/>
        </w:rPr>
        <w:fldChar w:fldCharType="begin">
          <w:ffData>
            <w:name w:val="ICS"/>
            <w:enabled/>
            <w:calcOnExit w:val="0"/>
            <w:helpText w:type="autoText" w:val="请输入正确的ICS号："/>
            <w:textInput>
              <w:default w:val="点击此处添加ICS号"/>
            </w:textInput>
          </w:ffData>
        </w:fldChar>
      </w:r>
      <w:bookmarkStart w:id="0" w:name="ICS"/>
      <w:r w:rsidRPr="00F615F2">
        <w:rPr>
          <w:rFonts w:asciiTheme="minorEastAsia" w:eastAsiaTheme="minorEastAsia" w:hAnsiTheme="minorEastAsia"/>
        </w:rPr>
        <w:instrText xml:space="preserve"> FORMTEXT </w:instrText>
      </w:r>
      <w:r w:rsidRPr="00F615F2">
        <w:rPr>
          <w:rFonts w:asciiTheme="minorEastAsia" w:eastAsiaTheme="minorEastAsia" w:hAnsiTheme="minorEastAsia"/>
        </w:rPr>
      </w:r>
      <w:r w:rsidRPr="00F615F2">
        <w:rPr>
          <w:rFonts w:asciiTheme="minorEastAsia" w:eastAsiaTheme="minorEastAsia" w:hAnsiTheme="minorEastAsia"/>
        </w:rPr>
        <w:fldChar w:fldCharType="separate"/>
      </w:r>
      <w:r w:rsidRPr="00F615F2">
        <w:rPr>
          <w:rFonts w:asciiTheme="minorEastAsia" w:eastAsiaTheme="minorEastAsia" w:hAnsiTheme="minorEastAsia"/>
        </w:rPr>
        <w:t>67.060</w:t>
      </w:r>
      <w:r w:rsidRPr="00F615F2">
        <w:rPr>
          <w:rFonts w:asciiTheme="minorEastAsia" w:eastAsiaTheme="minorEastAsia" w:hAnsiTheme="minorEastAsia"/>
        </w:rPr>
        <w:fldChar w:fldCharType="end"/>
      </w:r>
      <w:bookmarkEnd w:id="0"/>
    </w:p>
    <w:p w:rsidR="00916E8C" w:rsidRPr="00F615F2" w:rsidRDefault="00916E8C" w:rsidP="00F622AA">
      <w:pPr>
        <w:pStyle w:val="afffffc"/>
        <w:framePr w:wrap="around"/>
        <w:rPr>
          <w:rFonts w:asciiTheme="minorEastAsia" w:eastAsiaTheme="minorEastAsia" w:hAnsiTheme="minorEastAsia"/>
        </w:rPr>
      </w:pPr>
      <w:r w:rsidRPr="00F615F2">
        <w:rPr>
          <w:rFonts w:asciiTheme="minorEastAsia" w:eastAsiaTheme="minorEastAsia" w:hAnsiTheme="minorEastAsia"/>
        </w:rPr>
        <w:fldChar w:fldCharType="begin">
          <w:ffData>
            <w:name w:val="WXFLH"/>
            <w:enabled/>
            <w:calcOnExit w:val="0"/>
            <w:helpText w:type="autoText" w:val="请输入中国标准文献分类号："/>
            <w:textInput>
              <w:default w:val="点击此处添加中国标准文献分类号"/>
            </w:textInput>
          </w:ffData>
        </w:fldChar>
      </w:r>
      <w:bookmarkStart w:id="1" w:name="WXFLH"/>
      <w:r w:rsidRPr="00F615F2">
        <w:rPr>
          <w:rFonts w:asciiTheme="minorEastAsia" w:eastAsiaTheme="minorEastAsia" w:hAnsiTheme="minorEastAsia"/>
        </w:rPr>
        <w:instrText xml:space="preserve"> FORMTEXT </w:instrText>
      </w:r>
      <w:r w:rsidRPr="00F615F2">
        <w:rPr>
          <w:rFonts w:asciiTheme="minorEastAsia" w:eastAsiaTheme="minorEastAsia" w:hAnsiTheme="minorEastAsia"/>
        </w:rPr>
      </w:r>
      <w:r w:rsidRPr="00F615F2">
        <w:rPr>
          <w:rFonts w:asciiTheme="minorEastAsia" w:eastAsiaTheme="minorEastAsia" w:hAnsiTheme="minorEastAsia"/>
        </w:rPr>
        <w:fldChar w:fldCharType="separate"/>
      </w:r>
      <w:r w:rsidRPr="00F615F2">
        <w:rPr>
          <w:rFonts w:asciiTheme="minorEastAsia" w:eastAsiaTheme="minorEastAsia" w:hAnsiTheme="minorEastAsia"/>
          <w:noProof/>
        </w:rPr>
        <w:t>X 28</w:t>
      </w:r>
      <w:r w:rsidRPr="00F615F2">
        <w:rPr>
          <w:rFonts w:asciiTheme="minorEastAsia" w:eastAsiaTheme="minorEastAsia" w:hAnsiTheme="minorEastAsia"/>
        </w:rPr>
        <w:fldChar w:fldCharType="end"/>
      </w:r>
      <w:bookmarkEnd w:id="1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1"/>
      </w:tblGrid>
      <w:tr w:rsidR="00916E8C" w:rsidRPr="00F615F2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6E8C" w:rsidRPr="00F615F2" w:rsidRDefault="00916E8C" w:rsidP="00F622AA">
            <w:pPr>
              <w:pStyle w:val="afffffc"/>
              <w:framePr w:wrap="around"/>
              <w:rPr>
                <w:rFonts w:asciiTheme="minorEastAsia" w:eastAsiaTheme="minorEastAsia" w:hAnsiTheme="minorEastAsia"/>
              </w:rPr>
            </w:pPr>
            <w:r w:rsidRPr="00F615F2">
              <w:rPr>
                <w:rFonts w:asciiTheme="minorEastAsia" w:eastAsiaTheme="minorEastAsia" w:hAnsiTheme="minorEastAsia"/>
              </w:rPr>
              <w:fldChar w:fldCharType="begin">
                <w:ffData>
                  <w:name w:val="BAH"/>
                  <w:enabled/>
                  <w:calcOnExit w:val="0"/>
                  <w:textInput/>
                </w:ffData>
              </w:fldChar>
            </w:r>
            <w:bookmarkStart w:id="2" w:name="BAH"/>
            <w:r w:rsidRPr="00F615F2">
              <w:rPr>
                <w:rFonts w:asciiTheme="minorEastAsia" w:eastAsiaTheme="minorEastAsia" w:hAnsiTheme="minorEastAsia"/>
              </w:rPr>
              <w:instrText xml:space="preserve"> FORMTEXT </w:instrText>
            </w:r>
            <w:r w:rsidRPr="00F615F2">
              <w:rPr>
                <w:rFonts w:asciiTheme="minorEastAsia" w:eastAsiaTheme="minorEastAsia" w:hAnsiTheme="minorEastAsia"/>
              </w:rPr>
            </w:r>
            <w:r w:rsidRPr="00F615F2">
              <w:rPr>
                <w:rFonts w:asciiTheme="minorEastAsia" w:eastAsiaTheme="minorEastAsia" w:hAnsiTheme="minorEastAsia"/>
              </w:rPr>
              <w:fldChar w:fldCharType="separate"/>
            </w:r>
            <w:r w:rsidRPr="00F615F2">
              <w:rPr>
                <w:rFonts w:asciiTheme="minorEastAsia" w:eastAsiaTheme="minorEastAsia" w:hAnsiTheme="minorEastAsia"/>
                <w:noProof/>
              </w:rPr>
              <w:t> </w:t>
            </w:r>
            <w:r w:rsidRPr="00F615F2">
              <w:rPr>
                <w:rFonts w:asciiTheme="minorEastAsia" w:eastAsiaTheme="minorEastAsia" w:hAnsiTheme="minorEastAsia"/>
                <w:noProof/>
              </w:rPr>
              <w:t> </w:t>
            </w:r>
            <w:r w:rsidRPr="00F615F2">
              <w:rPr>
                <w:rFonts w:asciiTheme="minorEastAsia" w:eastAsiaTheme="minorEastAsia" w:hAnsiTheme="minorEastAsia"/>
                <w:noProof/>
              </w:rPr>
              <w:t> </w:t>
            </w:r>
            <w:r w:rsidRPr="00F615F2">
              <w:rPr>
                <w:rFonts w:asciiTheme="minorEastAsia" w:eastAsiaTheme="minorEastAsia" w:hAnsiTheme="minorEastAsia"/>
                <w:noProof/>
              </w:rPr>
              <w:t> </w:t>
            </w:r>
            <w:r w:rsidRPr="00F615F2">
              <w:rPr>
                <w:rFonts w:asciiTheme="minorEastAsia" w:eastAsiaTheme="minorEastAsia" w:hAnsiTheme="minorEastAsia"/>
                <w:noProof/>
              </w:rPr>
              <w:t> </w:t>
            </w:r>
            <w:r w:rsidRPr="00F615F2">
              <w:rPr>
                <w:rFonts w:asciiTheme="minorEastAsia" w:eastAsiaTheme="minorEastAsia" w:hAnsiTheme="minorEastAsia"/>
              </w:rPr>
              <w:fldChar w:fldCharType="end"/>
            </w:r>
            <w:bookmarkEnd w:id="2"/>
          </w:p>
        </w:tc>
      </w:tr>
    </w:tbl>
    <w:p w:rsidR="00916E8C" w:rsidRPr="00F615F2" w:rsidRDefault="00916E8C" w:rsidP="00F622AA">
      <w:pPr>
        <w:pStyle w:val="affff9"/>
        <w:framePr w:wrap="around"/>
        <w:rPr>
          <w:rFonts w:eastAsiaTheme="minorEastAsia"/>
        </w:rPr>
      </w:pPr>
      <w:r w:rsidRPr="00F615F2">
        <w:rPr>
          <w:rFonts w:eastAsiaTheme="minorEastAsia"/>
        </w:rPr>
        <w:t>DB</w:t>
      </w:r>
      <w:r w:rsidRPr="00F615F2">
        <w:rPr>
          <w:rFonts w:eastAsiaTheme="minorEastAsia"/>
        </w:rPr>
        <w:fldChar w:fldCharType="begin">
          <w:ffData>
            <w:name w:val="c3"/>
            <w:enabled/>
            <w:calcOnExit w:val="0"/>
            <w:textInput>
              <w:maxLength w:val="2"/>
            </w:textInput>
          </w:ffData>
        </w:fldChar>
      </w:r>
      <w:bookmarkStart w:id="3" w:name="c3"/>
      <w:r w:rsidRPr="00F615F2">
        <w:rPr>
          <w:rFonts w:eastAsiaTheme="minorEastAsia"/>
        </w:rPr>
        <w:instrText xml:space="preserve"> FORMTEXT </w:instrText>
      </w:r>
      <w:r w:rsidRPr="00F615F2">
        <w:rPr>
          <w:rFonts w:eastAsiaTheme="minorEastAsia"/>
        </w:rPr>
      </w:r>
      <w:r w:rsidRPr="00F615F2">
        <w:rPr>
          <w:rFonts w:eastAsiaTheme="minorEastAsia"/>
        </w:rPr>
        <w:fldChar w:fldCharType="separate"/>
      </w:r>
      <w:r w:rsidRPr="00F615F2">
        <w:rPr>
          <w:rFonts w:eastAsiaTheme="minorEastAsia"/>
          <w:noProof/>
        </w:rPr>
        <w:t>45</w:t>
      </w:r>
      <w:r w:rsidRPr="00F615F2">
        <w:rPr>
          <w:rFonts w:eastAsiaTheme="minorEastAsia"/>
        </w:rPr>
        <w:fldChar w:fldCharType="end"/>
      </w:r>
      <w:bookmarkEnd w:id="3"/>
    </w:p>
    <w:p w:rsidR="00916E8C" w:rsidRPr="00436076" w:rsidRDefault="00916E8C" w:rsidP="00F622AA">
      <w:pPr>
        <w:pStyle w:val="affffa"/>
        <w:framePr w:wrap="around"/>
        <w:rPr>
          <w:rFonts w:ascii="Times New Roman" w:hAnsi="Times New Roman"/>
        </w:rPr>
      </w:pPr>
      <w:r w:rsidRPr="00436076">
        <w:rPr>
          <w:rFonts w:ascii="Times New Roman" w:hAnsi="Times New Roman"/>
        </w:rPr>
        <w:fldChar w:fldCharType="begin">
          <w:ffData>
            <w:name w:val="c4"/>
            <w:enabled/>
            <w:calcOnExit w:val="0"/>
            <w:textInput/>
          </w:ffData>
        </w:fldChar>
      </w:r>
      <w:bookmarkStart w:id="4" w:name="c4"/>
      <w:r w:rsidRPr="00436076">
        <w:rPr>
          <w:rFonts w:ascii="Times New Roman" w:hAnsi="Times New Roman"/>
        </w:rPr>
        <w:instrText xml:space="preserve"> FORMTEXT </w:instrText>
      </w:r>
      <w:r w:rsidRPr="00436076">
        <w:rPr>
          <w:rFonts w:ascii="Times New Roman" w:hAnsi="Times New Roman"/>
        </w:rPr>
      </w:r>
      <w:r w:rsidRPr="00436076">
        <w:rPr>
          <w:rFonts w:ascii="Times New Roman" w:hAnsi="Times New Roman"/>
        </w:rPr>
        <w:fldChar w:fldCharType="separate"/>
      </w:r>
      <w:r w:rsidRPr="00436076">
        <w:rPr>
          <w:rFonts w:ascii="Times New Roman" w:hAnsi="Times New Roman"/>
        </w:rPr>
        <w:t>广西壮族自治区</w:t>
      </w:r>
      <w:r w:rsidRPr="00436076">
        <w:rPr>
          <w:rFonts w:ascii="Times New Roman" w:hAnsi="Times New Roman"/>
        </w:rPr>
        <w:fldChar w:fldCharType="end"/>
      </w:r>
      <w:bookmarkEnd w:id="4"/>
      <w:r w:rsidRPr="00436076">
        <w:rPr>
          <w:rFonts w:ascii="Times New Roman" w:hAnsi="Times New Roman"/>
        </w:rPr>
        <w:t>地方标准</w:t>
      </w:r>
    </w:p>
    <w:p w:rsidR="00916E8C" w:rsidRPr="00F615F2" w:rsidRDefault="00916E8C" w:rsidP="00F622AA">
      <w:pPr>
        <w:pStyle w:val="2"/>
        <w:framePr w:wrap="around"/>
        <w:rPr>
          <w:rFonts w:hAnsi="黑体"/>
        </w:rPr>
      </w:pPr>
      <w:r w:rsidRPr="00F615F2">
        <w:rPr>
          <w:rFonts w:hAnsi="黑体"/>
        </w:rPr>
        <w:t xml:space="preserve">DB </w:t>
      </w:r>
      <w:r w:rsidRPr="00F615F2">
        <w:rPr>
          <w:rFonts w:hAnsi="黑体"/>
        </w:rPr>
        <w:fldChar w:fldCharType="begin">
          <w:ffData>
            <w:name w:val="StdNo0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5" w:name="StdNo0"/>
      <w:r w:rsidRPr="00F615F2">
        <w:rPr>
          <w:rFonts w:hAnsi="黑体"/>
        </w:rPr>
        <w:instrText xml:space="preserve"> FORMTEXT </w:instrText>
      </w:r>
      <w:r w:rsidRPr="00F615F2">
        <w:rPr>
          <w:rFonts w:hAnsi="黑体"/>
        </w:rPr>
      </w:r>
      <w:r w:rsidRPr="00F615F2">
        <w:rPr>
          <w:rFonts w:hAnsi="黑体"/>
        </w:rPr>
        <w:fldChar w:fldCharType="separate"/>
      </w:r>
      <w:r w:rsidRPr="00F615F2">
        <w:rPr>
          <w:rFonts w:hAnsi="黑体"/>
        </w:rPr>
        <w:t>45</w:t>
      </w:r>
      <w:r w:rsidRPr="00F615F2">
        <w:rPr>
          <w:rFonts w:hAnsi="黑体"/>
        </w:rPr>
        <w:fldChar w:fldCharType="end"/>
      </w:r>
      <w:bookmarkEnd w:id="5"/>
      <w:r w:rsidRPr="00F615F2">
        <w:rPr>
          <w:rFonts w:hAnsi="黑体"/>
        </w:rPr>
        <w:t xml:space="preserve">/T </w:t>
      </w:r>
      <w:r w:rsidRPr="00F615F2">
        <w:rPr>
          <w:rFonts w:hAnsi="黑体"/>
        </w:rPr>
        <w:fldChar w:fldCharType="begin">
          <w:ffData>
            <w:name w:val="StdNo1"/>
            <w:enabled/>
            <w:calcOnExit w:val="0"/>
            <w:textInput>
              <w:default w:val="XXXXX"/>
            </w:textInput>
          </w:ffData>
        </w:fldChar>
      </w:r>
      <w:bookmarkStart w:id="6" w:name="StdNo1"/>
      <w:r w:rsidRPr="00F615F2">
        <w:rPr>
          <w:rFonts w:hAnsi="黑体"/>
        </w:rPr>
        <w:instrText xml:space="preserve"> FORMTEXT </w:instrText>
      </w:r>
      <w:r w:rsidRPr="00F615F2">
        <w:rPr>
          <w:rFonts w:hAnsi="黑体"/>
        </w:rPr>
      </w:r>
      <w:r w:rsidRPr="00F615F2">
        <w:rPr>
          <w:rFonts w:hAnsi="黑体"/>
        </w:rPr>
        <w:fldChar w:fldCharType="separate"/>
      </w:r>
      <w:r w:rsidRPr="00F615F2">
        <w:rPr>
          <w:rFonts w:hAnsi="黑体"/>
          <w:noProof/>
        </w:rPr>
        <w:t>XXXXX</w:t>
      </w:r>
      <w:r w:rsidRPr="00F615F2">
        <w:rPr>
          <w:rFonts w:hAnsi="黑体"/>
        </w:rPr>
        <w:fldChar w:fldCharType="end"/>
      </w:r>
      <w:bookmarkEnd w:id="6"/>
      <w:r w:rsidRPr="00F615F2">
        <w:rPr>
          <w:rFonts w:hAnsi="黑体"/>
        </w:rPr>
        <w:t>—</w:t>
      </w:r>
      <w:r w:rsidR="00EC15F8" w:rsidRPr="00F615F2">
        <w:rPr>
          <w:rFonts w:hAnsi="黑体"/>
        </w:rPr>
        <w:t>XXXX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6"/>
      </w:tblGrid>
      <w:tr w:rsidR="00916E8C" w:rsidRPr="00436076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6E8C" w:rsidRPr="00436076" w:rsidRDefault="002C0A73" w:rsidP="00F622AA">
            <w:pPr>
              <w:pStyle w:val="afff6"/>
              <w:framePr w:wrap="around"/>
              <w:rPr>
                <w:rFonts w:ascii="Times New Roman"/>
              </w:rPr>
            </w:pPr>
            <w:r w:rsidRPr="00436076">
              <w:rPr>
                <w:rFonts w:asci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1" locked="0" layoutInCell="1" allowOverlap="1" wp14:anchorId="09CA1D91" wp14:editId="29DCE732">
                      <wp:simplePos x="0" y="0"/>
                      <wp:positionH relativeFrom="column">
                        <wp:posOffset>4734560</wp:posOffset>
                      </wp:positionH>
                      <wp:positionV relativeFrom="paragraph">
                        <wp:posOffset>34290</wp:posOffset>
                      </wp:positionV>
                      <wp:extent cx="1143000" cy="228600"/>
                      <wp:effectExtent l="0" t="0" r="3175" b="0"/>
                      <wp:wrapNone/>
                      <wp:docPr id="8" name="DT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DT" o:spid="_x0000_s1026" style="position:absolute;left:0;text-align:left;margin-left:372.8pt;margin-top:2.7pt;width:90pt;height:18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" stroked="f"/>
                  </w:pict>
                </mc:Fallback>
              </mc:AlternateContent>
            </w:r>
            <w:r w:rsidR="00916E8C" w:rsidRPr="00436076">
              <w:rPr>
                <w:rFonts w:ascii="Times New Roman"/>
              </w:rPr>
              <w:fldChar w:fldCharType="begin">
                <w:ffData>
                  <w:name w:val="DT"/>
                  <w:enabled/>
                  <w:calcOnExit w:val="0"/>
                  <w:textInput/>
                </w:ffData>
              </w:fldChar>
            </w:r>
            <w:bookmarkStart w:id="7" w:name="DT"/>
            <w:r w:rsidR="00916E8C" w:rsidRPr="00436076">
              <w:rPr>
                <w:rFonts w:ascii="Times New Roman"/>
              </w:rPr>
              <w:instrText xml:space="preserve"> FORMTEXT </w:instrText>
            </w:r>
            <w:r w:rsidR="00916E8C" w:rsidRPr="00436076">
              <w:rPr>
                <w:rFonts w:ascii="Times New Roman"/>
              </w:rPr>
            </w:r>
            <w:r w:rsidR="00916E8C" w:rsidRPr="00436076">
              <w:rPr>
                <w:rFonts w:ascii="Times New Roman"/>
              </w:rPr>
              <w:fldChar w:fldCharType="separate"/>
            </w:r>
            <w:r w:rsidR="00916E8C" w:rsidRPr="00436076">
              <w:rPr>
                <w:rFonts w:ascii="Times New Roman"/>
                <w:noProof/>
              </w:rPr>
              <w:t> </w:t>
            </w:r>
            <w:r w:rsidR="00916E8C" w:rsidRPr="00436076">
              <w:rPr>
                <w:rFonts w:ascii="Times New Roman"/>
                <w:noProof/>
              </w:rPr>
              <w:t> </w:t>
            </w:r>
            <w:r w:rsidR="00916E8C" w:rsidRPr="00436076">
              <w:rPr>
                <w:rFonts w:ascii="Times New Roman"/>
                <w:noProof/>
              </w:rPr>
              <w:t> </w:t>
            </w:r>
            <w:r w:rsidR="00916E8C" w:rsidRPr="00436076">
              <w:rPr>
                <w:rFonts w:ascii="Times New Roman"/>
                <w:noProof/>
              </w:rPr>
              <w:t> </w:t>
            </w:r>
            <w:r w:rsidR="00916E8C" w:rsidRPr="00436076">
              <w:rPr>
                <w:rFonts w:ascii="Times New Roman"/>
                <w:noProof/>
              </w:rPr>
              <w:t> </w:t>
            </w:r>
            <w:r w:rsidR="00916E8C" w:rsidRPr="00436076">
              <w:rPr>
                <w:rFonts w:ascii="Times New Roman"/>
              </w:rPr>
              <w:fldChar w:fldCharType="end"/>
            </w:r>
            <w:bookmarkEnd w:id="7"/>
          </w:p>
        </w:tc>
      </w:tr>
    </w:tbl>
    <w:p w:rsidR="00916E8C" w:rsidRPr="00436076" w:rsidRDefault="00916E8C" w:rsidP="00F622AA">
      <w:pPr>
        <w:pStyle w:val="2"/>
        <w:framePr w:wrap="around"/>
        <w:rPr>
          <w:rFonts w:ascii="Times New Roman"/>
        </w:rPr>
      </w:pPr>
    </w:p>
    <w:p w:rsidR="00916E8C" w:rsidRPr="00436076" w:rsidRDefault="00916E8C" w:rsidP="00F622AA">
      <w:pPr>
        <w:pStyle w:val="2"/>
        <w:framePr w:wrap="around"/>
        <w:rPr>
          <w:rFonts w:ascii="Times New Roman"/>
        </w:rPr>
      </w:pPr>
    </w:p>
    <w:p w:rsidR="00DD173F" w:rsidRPr="00436076" w:rsidRDefault="00DD173F" w:rsidP="00F622AA">
      <w:pPr>
        <w:pStyle w:val="2"/>
        <w:framePr w:w="9639" w:h="6917" w:hRule="exact" w:hSpace="0" w:wrap="around" w:xAlign="center" w:y="6408"/>
        <w:jc w:val="center"/>
        <w:rPr>
          <w:rFonts w:ascii="Times New Roman"/>
          <w:sz w:val="52"/>
          <w:szCs w:val="20"/>
        </w:rPr>
      </w:pPr>
      <w:r w:rsidRPr="00436076">
        <w:rPr>
          <w:rFonts w:ascii="Times New Roman"/>
          <w:sz w:val="52"/>
          <w:szCs w:val="20"/>
        </w:rPr>
        <w:t>烟叶表面高级脂肪烃的测定</w:t>
      </w:r>
    </w:p>
    <w:p w:rsidR="00DD173F" w:rsidRPr="00436076" w:rsidRDefault="00DD173F" w:rsidP="00F622AA">
      <w:pPr>
        <w:pStyle w:val="2"/>
        <w:framePr w:w="9639" w:h="6917" w:hRule="exact" w:hSpace="0" w:wrap="around" w:xAlign="center" w:y="6408"/>
        <w:jc w:val="center"/>
        <w:rPr>
          <w:rFonts w:ascii="Times New Roman"/>
          <w:sz w:val="52"/>
          <w:szCs w:val="20"/>
        </w:rPr>
      </w:pPr>
      <w:r w:rsidRPr="00436076">
        <w:rPr>
          <w:rFonts w:ascii="Times New Roman"/>
          <w:sz w:val="52"/>
          <w:szCs w:val="20"/>
        </w:rPr>
        <w:t>气相色谱质谱法</w:t>
      </w:r>
    </w:p>
    <w:p w:rsidR="00916E8C" w:rsidRPr="00436076" w:rsidRDefault="00117490" w:rsidP="00F622AA">
      <w:pPr>
        <w:pStyle w:val="afff9"/>
        <w:framePr w:wrap="around"/>
        <w:rPr>
          <w:rFonts w:ascii="Times New Roman"/>
        </w:rPr>
      </w:pPr>
      <w:r w:rsidRPr="00436076">
        <w:rPr>
          <w:rFonts w:ascii="Times New Roman"/>
        </w:rPr>
        <w:t xml:space="preserve">Determination of </w:t>
      </w:r>
      <w:r w:rsidR="00FA5D0D" w:rsidRPr="00436076">
        <w:rPr>
          <w:rFonts w:ascii="Times New Roman"/>
        </w:rPr>
        <w:t>long chain</w:t>
      </w:r>
      <w:r w:rsidRPr="00436076">
        <w:rPr>
          <w:rFonts w:ascii="Times New Roman"/>
        </w:rPr>
        <w:t xml:space="preserve"> aliphatic hydrocarbon in Tobacco leaf surface by GC/MS</w:t>
      </w:r>
    </w:p>
    <w:p w:rsidR="00916E8C" w:rsidRPr="00436076" w:rsidRDefault="00916E8C" w:rsidP="00F622AA">
      <w:pPr>
        <w:pStyle w:val="afff9"/>
        <w:framePr w:wrap="around"/>
        <w:rPr>
          <w:rFonts w:ascii="Times New Roman"/>
        </w:rPr>
      </w:pPr>
      <w:r w:rsidRPr="00436076">
        <w:rPr>
          <w:rFonts w:ascii="Times New Roman"/>
        </w:rPr>
        <w:fldChar w:fldCharType="begin">
          <w:ffData>
            <w:name w:val="YZBS"/>
            <w:enabled/>
            <w:calcOnExit w:val="0"/>
            <w:textInput>
              <w:default w:val="点击此处添加与国际标准一致性程度的标识"/>
            </w:textInput>
          </w:ffData>
        </w:fldChar>
      </w:r>
      <w:bookmarkStart w:id="8" w:name="YZBS"/>
      <w:r w:rsidRPr="00436076">
        <w:rPr>
          <w:rFonts w:ascii="Times New Roman"/>
        </w:rPr>
        <w:instrText xml:space="preserve"> FORMTEXT </w:instrText>
      </w:r>
      <w:r w:rsidRPr="00436076">
        <w:rPr>
          <w:rFonts w:ascii="Times New Roman"/>
        </w:rPr>
      </w:r>
      <w:r w:rsidRPr="00436076">
        <w:rPr>
          <w:rFonts w:ascii="Times New Roman"/>
        </w:rPr>
        <w:fldChar w:fldCharType="separate"/>
      </w:r>
      <w:r w:rsidR="007F0660" w:rsidRPr="00436076">
        <w:rPr>
          <w:rFonts w:ascii="Times New Roman"/>
        </w:rPr>
        <w:t> </w:t>
      </w:r>
      <w:r w:rsidR="007F0660" w:rsidRPr="00436076">
        <w:rPr>
          <w:rFonts w:ascii="Times New Roman"/>
        </w:rPr>
        <w:t> </w:t>
      </w:r>
      <w:r w:rsidR="007F0660" w:rsidRPr="00436076">
        <w:rPr>
          <w:rFonts w:ascii="Times New Roman"/>
        </w:rPr>
        <w:t> </w:t>
      </w:r>
      <w:r w:rsidR="007F0660" w:rsidRPr="00436076">
        <w:rPr>
          <w:rFonts w:ascii="Times New Roman"/>
        </w:rPr>
        <w:t> </w:t>
      </w:r>
      <w:r w:rsidR="007F0660" w:rsidRPr="00436076">
        <w:rPr>
          <w:rFonts w:ascii="Times New Roman"/>
        </w:rPr>
        <w:t> </w:t>
      </w:r>
      <w:r w:rsidRPr="00436076">
        <w:rPr>
          <w:rFonts w:ascii="Times New Roman"/>
        </w:rPr>
        <w:fldChar w:fldCharType="end"/>
      </w:r>
      <w:bookmarkEnd w:id="8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5"/>
      </w:tblGrid>
      <w:tr w:rsidR="00916E8C" w:rsidRPr="00436076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6E8C" w:rsidRPr="00436076" w:rsidRDefault="002C0A73" w:rsidP="00F622AA">
            <w:pPr>
              <w:pStyle w:val="afffa"/>
              <w:framePr w:wrap="around"/>
              <w:rPr>
                <w:rFonts w:ascii="Times New Roman"/>
              </w:rPr>
            </w:pPr>
            <w:r w:rsidRPr="00436076">
              <w:rPr>
                <w:rFonts w:asci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1" layoutInCell="1" allowOverlap="1" wp14:anchorId="1A9E2064" wp14:editId="3F4D4AC9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573405</wp:posOffset>
                      </wp:positionV>
                      <wp:extent cx="1905000" cy="254000"/>
                      <wp:effectExtent l="0" t="0" r="3175" b="3810"/>
                      <wp:wrapNone/>
                      <wp:docPr id="5" name="RQ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0" cy="25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Q" o:spid="_x0000_s1026" style="position:absolute;left:0;text-align:left;margin-left:173.3pt;margin-top:45.15pt;width:150pt;height:20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" stroked="f">
                      <w10:anchorlock/>
                    </v:rect>
                  </w:pict>
                </mc:Fallback>
              </mc:AlternateContent>
            </w:r>
            <w:r w:rsidRPr="00436076">
              <w:rPr>
                <w:rFonts w:asci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 wp14:anchorId="133ACC2D" wp14:editId="51B794F1">
                      <wp:simplePos x="0" y="0"/>
                      <wp:positionH relativeFrom="column">
                        <wp:posOffset>2454910</wp:posOffset>
                      </wp:positionH>
                      <wp:positionV relativeFrom="paragraph">
                        <wp:posOffset>255905</wp:posOffset>
                      </wp:positionV>
                      <wp:extent cx="1270000" cy="304800"/>
                      <wp:effectExtent l="3175" t="0" r="3175" b="3810"/>
                      <wp:wrapNone/>
                      <wp:docPr id="4" name="LB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0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LB" o:spid="_x0000_s1026" style="position:absolute;left:0;text-align:left;margin-left:193.3pt;margin-top:20.15pt;width:100pt;height:2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" stroked="f"/>
                  </w:pict>
                </mc:Fallback>
              </mc:AlternateContent>
            </w:r>
            <w:r w:rsidR="00916E8C" w:rsidRPr="00436076">
              <w:rPr>
                <w:rFonts w:ascii="Times New Roman"/>
              </w:rPr>
              <w:fldChar w:fldCharType="begin">
                <w:ffData>
                  <w:name w:val="LB"/>
                  <w:enabled/>
                  <w:calcOnExit w:val="0"/>
                  <w:ddList>
                    <w:result w:val="2"/>
                    <w:listEntry w:val="文稿版次选择"/>
                    <w:listEntry w:val="（工作组讨论稿）"/>
                    <w:listEntry w:val="（征求意见稿）"/>
                    <w:listEntry w:val="（送审讨论稿）"/>
                    <w:listEntry w:val="（送审稿）"/>
                    <w:listEntry w:val="（报批稿）"/>
                  </w:ddList>
                </w:ffData>
              </w:fldChar>
            </w:r>
            <w:bookmarkStart w:id="9" w:name="LB"/>
            <w:r w:rsidR="00916E8C" w:rsidRPr="00436076">
              <w:rPr>
                <w:rFonts w:ascii="Times New Roman"/>
              </w:rPr>
              <w:instrText xml:space="preserve"> FORMDROPDOWN </w:instrText>
            </w:r>
            <w:r w:rsidR="00916E8C" w:rsidRPr="00436076">
              <w:rPr>
                <w:rFonts w:ascii="Times New Roman"/>
              </w:rPr>
            </w:r>
            <w:r w:rsidR="00916E8C" w:rsidRPr="00436076">
              <w:rPr>
                <w:rFonts w:ascii="Times New Roman"/>
              </w:rPr>
              <w:fldChar w:fldCharType="end"/>
            </w:r>
            <w:bookmarkEnd w:id="9"/>
          </w:p>
        </w:tc>
      </w:tr>
      <w:tr w:rsidR="00916E8C" w:rsidRPr="00436076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6E8C" w:rsidRPr="00436076" w:rsidRDefault="00916E8C" w:rsidP="00F622AA">
            <w:pPr>
              <w:pStyle w:val="afffb"/>
              <w:framePr w:wrap="around"/>
              <w:rPr>
                <w:rFonts w:ascii="Times New Roman"/>
              </w:rPr>
            </w:pPr>
            <w:r w:rsidRPr="00436076">
              <w:rPr>
                <w:rFonts w:ascii="Times New Roman"/>
              </w:rPr>
              <w:fldChar w:fldCharType="begin">
                <w:ffData>
                  <w:name w:val="WCRQ"/>
                  <w:enabled/>
                  <w:calcOnExit w:val="0"/>
                  <w:textInput/>
                </w:ffData>
              </w:fldChar>
            </w:r>
            <w:bookmarkStart w:id="10" w:name="WCRQ"/>
            <w:r w:rsidRPr="00436076">
              <w:rPr>
                <w:rFonts w:ascii="Times New Roman"/>
              </w:rPr>
              <w:instrText xml:space="preserve"> FORMTEXT </w:instrText>
            </w:r>
            <w:r w:rsidRPr="00436076">
              <w:rPr>
                <w:rFonts w:ascii="Times New Roman"/>
              </w:rPr>
            </w:r>
            <w:r w:rsidRPr="00436076">
              <w:rPr>
                <w:rFonts w:ascii="Times New Roman"/>
              </w:rPr>
              <w:fldChar w:fldCharType="separate"/>
            </w:r>
            <w:r w:rsidRPr="00436076">
              <w:rPr>
                <w:rFonts w:ascii="Times New Roman"/>
                <w:noProof/>
              </w:rPr>
              <w:t> </w:t>
            </w:r>
            <w:r w:rsidRPr="00436076">
              <w:rPr>
                <w:rFonts w:ascii="Times New Roman"/>
                <w:noProof/>
              </w:rPr>
              <w:t> </w:t>
            </w:r>
            <w:r w:rsidRPr="00436076">
              <w:rPr>
                <w:rFonts w:ascii="Times New Roman"/>
                <w:noProof/>
              </w:rPr>
              <w:t> </w:t>
            </w:r>
            <w:r w:rsidRPr="00436076">
              <w:rPr>
                <w:rFonts w:ascii="Times New Roman"/>
                <w:noProof/>
              </w:rPr>
              <w:t> </w:t>
            </w:r>
            <w:r w:rsidRPr="00436076">
              <w:rPr>
                <w:rFonts w:ascii="Times New Roman"/>
                <w:noProof/>
              </w:rPr>
              <w:t> </w:t>
            </w:r>
            <w:r w:rsidRPr="00436076">
              <w:rPr>
                <w:rFonts w:ascii="Times New Roman"/>
              </w:rPr>
              <w:fldChar w:fldCharType="end"/>
            </w:r>
            <w:bookmarkEnd w:id="10"/>
          </w:p>
        </w:tc>
      </w:tr>
    </w:tbl>
    <w:p w:rsidR="00916E8C" w:rsidRPr="00F615F2" w:rsidRDefault="00EC15F8" w:rsidP="00F622AA">
      <w:pPr>
        <w:pStyle w:val="affffff5"/>
        <w:framePr w:wrap="around" w:hAnchor="page" w:x="1402" w:y="14174"/>
        <w:rPr>
          <w:rFonts w:ascii="黑体" w:hAnsi="黑体"/>
        </w:rPr>
      </w:pPr>
      <w:r w:rsidRPr="00F615F2">
        <w:rPr>
          <w:rFonts w:ascii="黑体" w:hAnsi="黑体"/>
        </w:rPr>
        <w:t>XXXX</w:t>
      </w:r>
      <w:r w:rsidR="00916E8C" w:rsidRPr="00F615F2">
        <w:rPr>
          <w:rFonts w:ascii="黑体" w:hAnsi="黑体"/>
        </w:rPr>
        <w:t xml:space="preserve"> - </w:t>
      </w:r>
      <w:r w:rsidR="00916E8C" w:rsidRPr="00F615F2">
        <w:rPr>
          <w:rFonts w:ascii="黑体" w:hAnsi="黑体"/>
        </w:rPr>
        <w:fldChar w:fldCharType="begin">
          <w:ffData>
            <w:name w:val="FM"/>
            <w:enabled/>
            <w:calcOnExit w:val="0"/>
            <w:textInput>
              <w:default w:val="XX"/>
              <w:maxLength w:val="2"/>
            </w:textInput>
          </w:ffData>
        </w:fldChar>
      </w:r>
      <w:r w:rsidR="00916E8C" w:rsidRPr="00F615F2">
        <w:rPr>
          <w:rFonts w:ascii="黑体" w:hAnsi="黑体"/>
        </w:rPr>
        <w:instrText xml:space="preserve"> FORMTEXT </w:instrText>
      </w:r>
      <w:r w:rsidR="00916E8C" w:rsidRPr="00F615F2">
        <w:rPr>
          <w:rFonts w:ascii="黑体" w:hAnsi="黑体"/>
        </w:rPr>
      </w:r>
      <w:r w:rsidR="00916E8C" w:rsidRPr="00F615F2">
        <w:rPr>
          <w:rFonts w:ascii="黑体" w:hAnsi="黑体"/>
        </w:rPr>
        <w:fldChar w:fldCharType="separate"/>
      </w:r>
      <w:r w:rsidR="00E67294" w:rsidRPr="00F615F2">
        <w:rPr>
          <w:rFonts w:ascii="黑体" w:hAnsi="黑体"/>
        </w:rPr>
        <w:t>XX</w:t>
      </w:r>
      <w:r w:rsidR="00916E8C" w:rsidRPr="00F615F2">
        <w:rPr>
          <w:rFonts w:ascii="黑体" w:hAnsi="黑体"/>
        </w:rPr>
        <w:fldChar w:fldCharType="end"/>
      </w:r>
      <w:r w:rsidR="00916E8C" w:rsidRPr="00F615F2">
        <w:rPr>
          <w:rFonts w:ascii="黑体" w:hAnsi="黑体"/>
        </w:rPr>
        <w:t xml:space="preserve"> - </w:t>
      </w:r>
      <w:r w:rsidR="00916E8C" w:rsidRPr="00F615F2">
        <w:rPr>
          <w:rFonts w:ascii="黑体" w:hAnsi="黑体"/>
        </w:rPr>
        <w:fldChar w:fldCharType="begin">
          <w:ffData>
            <w:name w:val="FD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11" w:name="FD"/>
      <w:r w:rsidR="00916E8C" w:rsidRPr="00F615F2">
        <w:rPr>
          <w:rFonts w:ascii="黑体" w:hAnsi="黑体"/>
        </w:rPr>
        <w:instrText xml:space="preserve"> FORMTEXT </w:instrText>
      </w:r>
      <w:r w:rsidR="00916E8C" w:rsidRPr="00F615F2">
        <w:rPr>
          <w:rFonts w:ascii="黑体" w:hAnsi="黑体"/>
        </w:rPr>
      </w:r>
      <w:r w:rsidR="00916E8C" w:rsidRPr="00F615F2">
        <w:rPr>
          <w:rFonts w:ascii="黑体" w:hAnsi="黑体"/>
        </w:rPr>
        <w:fldChar w:fldCharType="separate"/>
      </w:r>
      <w:r w:rsidR="00E67294" w:rsidRPr="00F615F2">
        <w:rPr>
          <w:rFonts w:ascii="黑体" w:hAnsi="黑体"/>
        </w:rPr>
        <w:t>XX</w:t>
      </w:r>
      <w:r w:rsidR="00916E8C" w:rsidRPr="00F615F2">
        <w:rPr>
          <w:rFonts w:ascii="黑体" w:hAnsi="黑体"/>
        </w:rPr>
        <w:fldChar w:fldCharType="end"/>
      </w:r>
      <w:bookmarkEnd w:id="11"/>
      <w:r w:rsidR="00916E8C" w:rsidRPr="00F615F2">
        <w:rPr>
          <w:rFonts w:ascii="黑体" w:hAnsi="黑体"/>
        </w:rPr>
        <w:t>发布</w:t>
      </w:r>
      <w:r w:rsidR="002C0A73" w:rsidRPr="00F615F2">
        <w:rPr>
          <w:rFonts w:ascii="黑体" w:hAnsi="黑体"/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 wp14:anchorId="1C8ED8F4" wp14:editId="2F25C988">
                <wp:simplePos x="0" y="0"/>
                <wp:positionH relativeFrom="column">
                  <wp:posOffset>-52070</wp:posOffset>
                </wp:positionH>
                <wp:positionV relativeFrom="page">
                  <wp:posOffset>9370060</wp:posOffset>
                </wp:positionV>
                <wp:extent cx="6120130" cy="0"/>
                <wp:effectExtent l="0" t="0" r="13970" b="19050"/>
                <wp:wrapNone/>
                <wp:docPr id="3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4.1pt,737.8pt" to="477.8pt,7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">
                <w10:wrap anchory="page"/>
                <w10:anchorlock/>
              </v:line>
            </w:pict>
          </mc:Fallback>
        </mc:AlternateContent>
      </w:r>
    </w:p>
    <w:p w:rsidR="00916E8C" w:rsidRPr="00F615F2" w:rsidRDefault="00EC15F8" w:rsidP="00F622AA">
      <w:pPr>
        <w:pStyle w:val="affffff6"/>
        <w:framePr w:wrap="around" w:hAnchor="page" w:x="7001" w:y="14187"/>
        <w:rPr>
          <w:rFonts w:ascii="黑体" w:hAnsi="黑体"/>
        </w:rPr>
      </w:pPr>
      <w:r w:rsidRPr="00F615F2">
        <w:rPr>
          <w:rFonts w:ascii="黑体" w:hAnsi="黑体"/>
        </w:rPr>
        <w:t>XXXX</w:t>
      </w:r>
      <w:r w:rsidR="00916E8C" w:rsidRPr="00F615F2">
        <w:rPr>
          <w:rFonts w:ascii="黑体" w:hAnsi="黑体"/>
        </w:rPr>
        <w:t xml:space="preserve"> - </w:t>
      </w:r>
      <w:r w:rsidR="00916E8C" w:rsidRPr="00F615F2">
        <w:rPr>
          <w:rFonts w:ascii="黑体" w:hAnsi="黑体"/>
        </w:rPr>
        <w:fldChar w:fldCharType="begin">
          <w:ffData>
            <w:name w:val="SM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12" w:name="SM"/>
      <w:r w:rsidR="00916E8C" w:rsidRPr="00F615F2">
        <w:rPr>
          <w:rFonts w:ascii="黑体" w:hAnsi="黑体"/>
        </w:rPr>
        <w:instrText xml:space="preserve"> FORMTEXT </w:instrText>
      </w:r>
      <w:r w:rsidR="00916E8C" w:rsidRPr="00F615F2">
        <w:rPr>
          <w:rFonts w:ascii="黑体" w:hAnsi="黑体"/>
        </w:rPr>
      </w:r>
      <w:r w:rsidR="00916E8C" w:rsidRPr="00F615F2">
        <w:rPr>
          <w:rFonts w:ascii="黑体" w:hAnsi="黑体"/>
        </w:rPr>
        <w:fldChar w:fldCharType="separate"/>
      </w:r>
      <w:r w:rsidR="00916E8C" w:rsidRPr="00F615F2">
        <w:rPr>
          <w:rFonts w:ascii="黑体" w:hAnsi="黑体"/>
          <w:noProof/>
        </w:rPr>
        <w:t>XX</w:t>
      </w:r>
      <w:r w:rsidR="00916E8C" w:rsidRPr="00F615F2">
        <w:rPr>
          <w:rFonts w:ascii="黑体" w:hAnsi="黑体"/>
        </w:rPr>
        <w:fldChar w:fldCharType="end"/>
      </w:r>
      <w:bookmarkEnd w:id="12"/>
      <w:r w:rsidR="00916E8C" w:rsidRPr="00F615F2">
        <w:rPr>
          <w:rFonts w:ascii="黑体" w:hAnsi="黑体"/>
        </w:rPr>
        <w:t xml:space="preserve"> - </w:t>
      </w:r>
      <w:r w:rsidR="00916E8C" w:rsidRPr="00F615F2">
        <w:rPr>
          <w:rFonts w:ascii="黑体" w:hAnsi="黑体"/>
        </w:rPr>
        <w:fldChar w:fldCharType="begin">
          <w:ffData>
            <w:name w:val="SD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13" w:name="SD"/>
      <w:r w:rsidR="00916E8C" w:rsidRPr="00F615F2">
        <w:rPr>
          <w:rFonts w:ascii="黑体" w:hAnsi="黑体"/>
        </w:rPr>
        <w:instrText xml:space="preserve"> FORMTEXT </w:instrText>
      </w:r>
      <w:r w:rsidR="00916E8C" w:rsidRPr="00F615F2">
        <w:rPr>
          <w:rFonts w:ascii="黑体" w:hAnsi="黑体"/>
        </w:rPr>
      </w:r>
      <w:r w:rsidR="00916E8C" w:rsidRPr="00F615F2">
        <w:rPr>
          <w:rFonts w:ascii="黑体" w:hAnsi="黑体"/>
        </w:rPr>
        <w:fldChar w:fldCharType="separate"/>
      </w:r>
      <w:r w:rsidR="00916E8C" w:rsidRPr="00F615F2">
        <w:rPr>
          <w:rFonts w:ascii="黑体" w:hAnsi="黑体"/>
          <w:noProof/>
        </w:rPr>
        <w:t>XX</w:t>
      </w:r>
      <w:r w:rsidR="00916E8C" w:rsidRPr="00F615F2">
        <w:rPr>
          <w:rFonts w:ascii="黑体" w:hAnsi="黑体"/>
        </w:rPr>
        <w:fldChar w:fldCharType="end"/>
      </w:r>
      <w:bookmarkEnd w:id="13"/>
      <w:r w:rsidR="00916E8C" w:rsidRPr="00F615F2">
        <w:rPr>
          <w:rFonts w:ascii="黑体" w:hAnsi="黑体"/>
        </w:rPr>
        <w:t>实施</w:t>
      </w:r>
    </w:p>
    <w:p w:rsidR="00916E8C" w:rsidRPr="00436076" w:rsidRDefault="00DB02A0" w:rsidP="00F622AA">
      <w:pPr>
        <w:pStyle w:val="affffb"/>
        <w:framePr w:wrap="around"/>
        <w:rPr>
          <w:rFonts w:ascii="Times New Roman"/>
        </w:rPr>
      </w:pPr>
      <w:r w:rsidRPr="00F615F2">
        <w:t>广西壮族自治区市场监督管理局</w:t>
      </w:r>
      <w:r w:rsidR="00916E8C" w:rsidRPr="00436076">
        <w:rPr>
          <w:rFonts w:ascii="Times New Roman"/>
        </w:rPr>
        <w:t> </w:t>
      </w:r>
      <w:r w:rsidR="00916E8C" w:rsidRPr="00436076">
        <w:rPr>
          <w:rFonts w:ascii="Times New Roman"/>
        </w:rPr>
        <w:t> </w:t>
      </w:r>
      <w:r w:rsidR="00916E8C" w:rsidRPr="00436076">
        <w:rPr>
          <w:rStyle w:val="afff3"/>
          <w:rFonts w:ascii="Times New Roman"/>
        </w:rPr>
        <w:t>发布</w:t>
      </w:r>
    </w:p>
    <w:p w:rsidR="00916E8C" w:rsidRPr="00436076" w:rsidRDefault="002C0A73" w:rsidP="00F622AA">
      <w:pPr>
        <w:pStyle w:val="afe"/>
        <w:rPr>
          <w:rFonts w:ascii="Times New Roman"/>
        </w:rPr>
        <w:sectPr w:rsidR="00916E8C" w:rsidRPr="00436076" w:rsidSect="00BF5DA9">
          <w:headerReference w:type="even" r:id="rId10"/>
          <w:footerReference w:type="even" r:id="rId11"/>
          <w:headerReference w:type="first" r:id="rId12"/>
          <w:footerReference w:type="first" r:id="rId13"/>
          <w:pgSz w:w="11906" w:h="16838" w:code="9"/>
          <w:pgMar w:top="567" w:right="1134" w:bottom="1134" w:left="1417" w:header="0" w:footer="0" w:gutter="0"/>
          <w:pgNumType w:start="1"/>
          <w:cols w:space="425"/>
          <w:docGrid w:type="lines" w:linePitch="312"/>
        </w:sectPr>
      </w:pPr>
      <w:r w:rsidRPr="00436076">
        <w:rPr>
          <w:rFonts w:ascii="Times New Roman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7CA9BFC" wp14:editId="12CEE904">
                <wp:simplePos x="0" y="0"/>
                <wp:positionH relativeFrom="column">
                  <wp:posOffset>-66675</wp:posOffset>
                </wp:positionH>
                <wp:positionV relativeFrom="paragraph">
                  <wp:posOffset>396240</wp:posOffset>
                </wp:positionV>
                <wp:extent cx="866775" cy="198120"/>
                <wp:effectExtent l="4445" t="3810" r="0" b="0"/>
                <wp:wrapNone/>
                <wp:docPr id="2" name="BAH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BAH" o:spid="_x0000_s1026" style="position:absolute;left:0;text-align:left;margin-left:-5.25pt;margin-top:31.2pt;width:68.25pt;height:15.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" stroked="f"/>
            </w:pict>
          </mc:Fallback>
        </mc:AlternateContent>
      </w:r>
      <w:r w:rsidRPr="00436076">
        <w:rPr>
          <w:rFonts w:ascii="Times New Roman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6CE0975" wp14:editId="494DA086">
                <wp:simplePos x="0" y="0"/>
                <wp:positionH relativeFrom="column">
                  <wp:posOffset>-635</wp:posOffset>
                </wp:positionH>
                <wp:positionV relativeFrom="paragraph">
                  <wp:posOffset>2339975</wp:posOffset>
                </wp:positionV>
                <wp:extent cx="6120130" cy="0"/>
                <wp:effectExtent l="13335" t="13970" r="10160" b="5080"/>
                <wp:wrapNone/>
                <wp:docPr id="1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184.25pt" to="481.85pt,18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"/>
            </w:pict>
          </mc:Fallback>
        </mc:AlternateContent>
      </w:r>
    </w:p>
    <w:p w:rsidR="00FE5818" w:rsidRPr="00436076" w:rsidRDefault="00FE5818" w:rsidP="00F622AA">
      <w:pPr>
        <w:pStyle w:val="affffc"/>
        <w:rPr>
          <w:rFonts w:ascii="Times New Roman"/>
        </w:rPr>
      </w:pPr>
      <w:r w:rsidRPr="00436076">
        <w:rPr>
          <w:rFonts w:ascii="Times New Roman"/>
        </w:rPr>
        <w:lastRenderedPageBreak/>
        <w:t>前</w:t>
      </w:r>
      <w:bookmarkStart w:id="14" w:name="BKQY"/>
      <w:r w:rsidRPr="00436076">
        <w:rPr>
          <w:rFonts w:ascii="Times New Roman"/>
        </w:rPr>
        <w:t> </w:t>
      </w:r>
      <w:r w:rsidRPr="00436076">
        <w:rPr>
          <w:rFonts w:ascii="Times New Roman"/>
        </w:rPr>
        <w:t> </w:t>
      </w:r>
      <w:r w:rsidRPr="00436076">
        <w:rPr>
          <w:rFonts w:ascii="Times New Roman"/>
        </w:rPr>
        <w:t>言</w:t>
      </w:r>
      <w:bookmarkEnd w:id="14"/>
    </w:p>
    <w:p w:rsidR="00FE5818" w:rsidRPr="003102C9" w:rsidRDefault="00F61D52" w:rsidP="00F622AA">
      <w:pPr>
        <w:pStyle w:val="afe"/>
        <w:rPr>
          <w:rFonts w:asciiTheme="minorEastAsia" w:eastAsiaTheme="minorEastAsia" w:hAnsiTheme="minorEastAsia"/>
        </w:rPr>
      </w:pPr>
      <w:r w:rsidRPr="00436076">
        <w:rPr>
          <w:rFonts w:ascii="Times New Roman"/>
        </w:rPr>
        <w:t>本标准按</w:t>
      </w:r>
      <w:r w:rsidRPr="003102C9">
        <w:rPr>
          <w:rFonts w:asciiTheme="minorEastAsia" w:eastAsiaTheme="minorEastAsia" w:hAnsiTheme="minorEastAsia"/>
        </w:rPr>
        <w:t>照GB/T 1.1—2009《标准化工作导则  第1部分：标准的结构和编写》给出的规则起草</w:t>
      </w:r>
      <w:r w:rsidR="00FE5818" w:rsidRPr="003102C9">
        <w:rPr>
          <w:rFonts w:asciiTheme="minorEastAsia" w:eastAsiaTheme="minorEastAsia" w:hAnsiTheme="minorEastAsia"/>
        </w:rPr>
        <w:t>。</w:t>
      </w:r>
    </w:p>
    <w:p w:rsidR="00FE5818" w:rsidRPr="003102C9" w:rsidRDefault="00FE5818" w:rsidP="00F622AA">
      <w:pPr>
        <w:pStyle w:val="afe"/>
        <w:rPr>
          <w:rFonts w:asciiTheme="minorEastAsia" w:eastAsiaTheme="minorEastAsia" w:hAnsiTheme="minorEastAsia"/>
        </w:rPr>
      </w:pPr>
      <w:r w:rsidRPr="003102C9">
        <w:rPr>
          <w:rFonts w:asciiTheme="minorEastAsia" w:eastAsiaTheme="minorEastAsia" w:hAnsiTheme="minorEastAsia"/>
        </w:rPr>
        <w:t>本标准由</w:t>
      </w:r>
      <w:r w:rsidR="00755188" w:rsidRPr="003102C9">
        <w:rPr>
          <w:rFonts w:asciiTheme="minorEastAsia" w:eastAsiaTheme="minorEastAsia" w:hAnsiTheme="minorEastAsia"/>
        </w:rPr>
        <w:t>广西烟叶标准化技术委员会</w:t>
      </w:r>
      <w:r w:rsidRPr="003102C9">
        <w:rPr>
          <w:rFonts w:asciiTheme="minorEastAsia" w:eastAsiaTheme="minorEastAsia" w:hAnsiTheme="minorEastAsia"/>
        </w:rPr>
        <w:t>提出。</w:t>
      </w:r>
    </w:p>
    <w:p w:rsidR="00DA0B4B" w:rsidRPr="00436076" w:rsidRDefault="00FE5818" w:rsidP="00F622AA">
      <w:pPr>
        <w:pStyle w:val="afe"/>
        <w:rPr>
          <w:rFonts w:ascii="Times New Roman"/>
        </w:rPr>
      </w:pPr>
      <w:r w:rsidRPr="003102C9">
        <w:rPr>
          <w:rFonts w:asciiTheme="minorEastAsia" w:eastAsiaTheme="minorEastAsia" w:hAnsiTheme="minorEastAsia"/>
        </w:rPr>
        <w:t>本标准起草</w:t>
      </w:r>
      <w:r w:rsidRPr="00436076">
        <w:rPr>
          <w:rFonts w:ascii="Times New Roman"/>
        </w:rPr>
        <w:t>单位：</w:t>
      </w:r>
      <w:r w:rsidR="00755188" w:rsidRPr="00436076">
        <w:rPr>
          <w:rFonts w:ascii="Times New Roman"/>
        </w:rPr>
        <w:t>广西中烟工业有限责任公司</w:t>
      </w:r>
      <w:r w:rsidR="00DA0B4B" w:rsidRPr="00436076">
        <w:rPr>
          <w:rFonts w:ascii="Times New Roman"/>
        </w:rPr>
        <w:t>。</w:t>
      </w:r>
    </w:p>
    <w:p w:rsidR="00280284" w:rsidRPr="00436076" w:rsidRDefault="00DA0B4B" w:rsidP="00F622AA">
      <w:pPr>
        <w:pStyle w:val="afe"/>
        <w:rPr>
          <w:rFonts w:ascii="Times New Roman"/>
          <w:b/>
        </w:rPr>
      </w:pPr>
      <w:r w:rsidRPr="00436076">
        <w:rPr>
          <w:rFonts w:ascii="Times New Roman"/>
        </w:rPr>
        <w:t>本标准主要起草人：</w:t>
      </w:r>
      <w:r w:rsidR="00280284" w:rsidRPr="00436076">
        <w:rPr>
          <w:rFonts w:ascii="Times New Roman"/>
        </w:rPr>
        <w:t>。</w:t>
      </w:r>
    </w:p>
    <w:p w:rsidR="00BF44FE" w:rsidRPr="00436076" w:rsidRDefault="00BF44FE" w:rsidP="00F622AA">
      <w:pPr>
        <w:pStyle w:val="afe"/>
        <w:rPr>
          <w:rFonts w:ascii="Times New Roman"/>
        </w:rPr>
      </w:pPr>
    </w:p>
    <w:p w:rsidR="00FE5818" w:rsidRPr="00436076" w:rsidRDefault="00FE5818" w:rsidP="00F622AA">
      <w:pPr>
        <w:pStyle w:val="afe"/>
        <w:rPr>
          <w:rFonts w:ascii="Times New Roman"/>
        </w:rPr>
      </w:pPr>
    </w:p>
    <w:p w:rsidR="00A943A0" w:rsidRPr="00436076" w:rsidRDefault="00A943A0" w:rsidP="00F622AA">
      <w:pPr>
        <w:pStyle w:val="aff1"/>
        <w:rPr>
          <w:rFonts w:ascii="Times New Roman"/>
        </w:rPr>
        <w:sectPr w:rsidR="00A943A0" w:rsidRPr="00436076" w:rsidSect="00AD6990">
          <w:headerReference w:type="default" r:id="rId14"/>
          <w:footerReference w:type="even" r:id="rId15"/>
          <w:footerReference w:type="default" r:id="rId16"/>
          <w:pgSz w:w="11906" w:h="16838" w:code="9"/>
          <w:pgMar w:top="567" w:right="1134" w:bottom="1134" w:left="1417" w:header="1418" w:footer="1134" w:gutter="0"/>
          <w:pgNumType w:start="1"/>
          <w:cols w:space="425"/>
          <w:formProt w:val="0"/>
          <w:titlePg/>
          <w:docGrid w:type="lines" w:linePitch="312"/>
        </w:sectPr>
      </w:pPr>
    </w:p>
    <w:p w:rsidR="004D07D4" w:rsidRPr="00436076" w:rsidRDefault="004D07D4" w:rsidP="00F622AA">
      <w:pPr>
        <w:pStyle w:val="aff1"/>
        <w:rPr>
          <w:rFonts w:ascii="Times New Roman"/>
        </w:rPr>
      </w:pPr>
      <w:r w:rsidRPr="00436076">
        <w:rPr>
          <w:rFonts w:ascii="Times New Roman"/>
        </w:rPr>
        <w:lastRenderedPageBreak/>
        <w:t>烟叶表面高级脂肪烃的测定</w:t>
      </w:r>
      <w:r w:rsidRPr="00436076">
        <w:rPr>
          <w:rFonts w:ascii="Times New Roman"/>
        </w:rPr>
        <w:t xml:space="preserve">  </w:t>
      </w:r>
      <w:r w:rsidRPr="00436076">
        <w:rPr>
          <w:rFonts w:ascii="Times New Roman"/>
        </w:rPr>
        <w:t>气相色谱质谱法</w:t>
      </w:r>
    </w:p>
    <w:p w:rsidR="00635DCC" w:rsidRPr="00436076" w:rsidRDefault="00635DCC" w:rsidP="00F622AA">
      <w:pPr>
        <w:pStyle w:val="a0"/>
        <w:ind w:left="0"/>
        <w:rPr>
          <w:rFonts w:ascii="Times New Roman"/>
        </w:rPr>
      </w:pPr>
      <w:r w:rsidRPr="00436076">
        <w:rPr>
          <w:rFonts w:ascii="Times New Roman"/>
        </w:rPr>
        <w:t>范围</w:t>
      </w:r>
    </w:p>
    <w:p w:rsidR="006E01B8" w:rsidRPr="00436076" w:rsidRDefault="006E01B8" w:rsidP="00F622AA">
      <w:pPr>
        <w:pStyle w:val="afe"/>
        <w:rPr>
          <w:rFonts w:ascii="Times New Roman"/>
        </w:rPr>
      </w:pPr>
      <w:r w:rsidRPr="00436076">
        <w:rPr>
          <w:rFonts w:ascii="Times New Roman"/>
        </w:rPr>
        <w:t>本标准规定了烟叶表面高级脂肪烃的</w:t>
      </w:r>
      <w:r w:rsidR="009F1F98" w:rsidRPr="00436076">
        <w:rPr>
          <w:rFonts w:ascii="Times New Roman"/>
        </w:rPr>
        <w:t>气相色谱质谱</w:t>
      </w:r>
      <w:r w:rsidRPr="00436076">
        <w:rPr>
          <w:rFonts w:ascii="Times New Roman"/>
        </w:rPr>
        <w:t>测定</w:t>
      </w:r>
      <w:r w:rsidR="009F1F98" w:rsidRPr="00436076">
        <w:rPr>
          <w:rFonts w:ascii="Times New Roman"/>
        </w:rPr>
        <w:t>方法</w:t>
      </w:r>
      <w:r w:rsidRPr="00436076">
        <w:rPr>
          <w:rFonts w:ascii="Times New Roman"/>
        </w:rPr>
        <w:t>。</w:t>
      </w:r>
    </w:p>
    <w:p w:rsidR="006E01B8" w:rsidRPr="00436076" w:rsidRDefault="006E01B8" w:rsidP="00F622AA">
      <w:pPr>
        <w:pStyle w:val="afe"/>
        <w:rPr>
          <w:rFonts w:ascii="Times New Roman"/>
        </w:rPr>
      </w:pPr>
      <w:r w:rsidRPr="00436076">
        <w:rPr>
          <w:rFonts w:ascii="Times New Roman"/>
        </w:rPr>
        <w:t>本标准适用于烟叶表面中高级脂肪烃的测定。</w:t>
      </w:r>
    </w:p>
    <w:p w:rsidR="00635DCC" w:rsidRPr="00436076" w:rsidRDefault="00635DCC" w:rsidP="00F622AA">
      <w:pPr>
        <w:pStyle w:val="a0"/>
        <w:ind w:left="0"/>
        <w:rPr>
          <w:rFonts w:ascii="Times New Roman"/>
        </w:rPr>
      </w:pPr>
      <w:r w:rsidRPr="00436076">
        <w:rPr>
          <w:rFonts w:ascii="Times New Roman"/>
        </w:rPr>
        <w:t>规范性引用文件</w:t>
      </w:r>
    </w:p>
    <w:p w:rsidR="00635DCC" w:rsidRPr="003102C9" w:rsidRDefault="00635DCC" w:rsidP="00F622AA">
      <w:pPr>
        <w:pStyle w:val="afe"/>
        <w:rPr>
          <w:rFonts w:asciiTheme="minorEastAsia" w:eastAsiaTheme="minorEastAsia" w:hAnsiTheme="minorEastAsia"/>
        </w:rPr>
      </w:pPr>
      <w:r w:rsidRPr="00436076">
        <w:rPr>
          <w:rFonts w:ascii="Times New Roman"/>
        </w:rPr>
        <w:t>下列文件对于本文件的应用是必不可少的。凡是注日期的引用文件，仅所注日期的版本适用于本文件。凡</w:t>
      </w:r>
      <w:r w:rsidRPr="003102C9">
        <w:rPr>
          <w:rFonts w:asciiTheme="minorEastAsia" w:eastAsiaTheme="minorEastAsia" w:hAnsiTheme="minorEastAsia"/>
        </w:rPr>
        <w:t>是不注日期的引用文件，其最新版本（包括所有的修改单）适用于本文件。</w:t>
      </w:r>
    </w:p>
    <w:p w:rsidR="006E01B8" w:rsidRPr="003102C9" w:rsidRDefault="006E01B8" w:rsidP="00F622AA">
      <w:pPr>
        <w:pStyle w:val="afe"/>
        <w:rPr>
          <w:rFonts w:asciiTheme="minorEastAsia" w:eastAsiaTheme="minorEastAsia" w:hAnsiTheme="minorEastAsia"/>
        </w:rPr>
      </w:pPr>
      <w:r w:rsidRPr="003102C9">
        <w:rPr>
          <w:rFonts w:asciiTheme="minorEastAsia" w:eastAsiaTheme="minorEastAsia" w:hAnsiTheme="minorEastAsia"/>
        </w:rPr>
        <w:t>GB/T 6682 分析实验室用水规格和试验方法。</w:t>
      </w:r>
    </w:p>
    <w:p w:rsidR="00BF44FE" w:rsidRPr="00436076" w:rsidRDefault="00832307" w:rsidP="00F622AA">
      <w:pPr>
        <w:pStyle w:val="afe"/>
        <w:rPr>
          <w:rFonts w:ascii="Times New Roman"/>
        </w:rPr>
      </w:pPr>
      <w:r w:rsidRPr="003102C9">
        <w:rPr>
          <w:rFonts w:asciiTheme="minorEastAsia" w:eastAsiaTheme="minorEastAsia" w:hAnsiTheme="minorEastAsia"/>
        </w:rPr>
        <w:t>YC/T 31</w:t>
      </w:r>
      <w:r w:rsidR="00EE26A3" w:rsidRPr="003102C9">
        <w:rPr>
          <w:rFonts w:asciiTheme="minorEastAsia" w:eastAsiaTheme="minorEastAsia" w:hAnsiTheme="minorEastAsia"/>
        </w:rPr>
        <w:t xml:space="preserve"> </w:t>
      </w:r>
      <w:r w:rsidRPr="00436076">
        <w:rPr>
          <w:rFonts w:ascii="Times New Roman"/>
        </w:rPr>
        <w:t>烟草及烟草制品</w:t>
      </w:r>
      <w:r w:rsidRPr="00436076">
        <w:rPr>
          <w:rFonts w:ascii="Times New Roman"/>
        </w:rPr>
        <w:t xml:space="preserve"> </w:t>
      </w:r>
      <w:r w:rsidRPr="00436076">
        <w:rPr>
          <w:rFonts w:ascii="Times New Roman"/>
        </w:rPr>
        <w:t>试样的制备和水分测定</w:t>
      </w:r>
      <w:r w:rsidRPr="00436076">
        <w:rPr>
          <w:rFonts w:ascii="Times New Roman"/>
        </w:rPr>
        <w:t xml:space="preserve"> </w:t>
      </w:r>
      <w:r w:rsidRPr="00436076">
        <w:rPr>
          <w:rFonts w:ascii="Times New Roman"/>
        </w:rPr>
        <w:t>烘箱法</w:t>
      </w:r>
    </w:p>
    <w:p w:rsidR="00635DCC" w:rsidRPr="00436076" w:rsidRDefault="00C15BF5" w:rsidP="00F622AA">
      <w:pPr>
        <w:pStyle w:val="a0"/>
        <w:ind w:left="0"/>
        <w:rPr>
          <w:rFonts w:ascii="Times New Roman"/>
        </w:rPr>
      </w:pPr>
      <w:r w:rsidRPr="00436076">
        <w:rPr>
          <w:rFonts w:ascii="Times New Roman"/>
        </w:rPr>
        <w:t>原理</w:t>
      </w:r>
    </w:p>
    <w:p w:rsidR="00C15BF5" w:rsidRPr="00436076" w:rsidRDefault="00C15BF5" w:rsidP="00F622AA">
      <w:pPr>
        <w:pStyle w:val="afe"/>
        <w:rPr>
          <w:rFonts w:ascii="Times New Roman"/>
        </w:rPr>
      </w:pPr>
      <w:r w:rsidRPr="00436076">
        <w:rPr>
          <w:rFonts w:ascii="Times New Roman"/>
        </w:rPr>
        <w:t>试样干燥粉碎过筛后，经二氯甲烷超声提取，用硅胶固相萃取柱净化，气相色谱</w:t>
      </w:r>
      <w:r w:rsidRPr="00436076">
        <w:rPr>
          <w:rFonts w:ascii="Times New Roman"/>
        </w:rPr>
        <w:t>-</w:t>
      </w:r>
      <w:r w:rsidRPr="00436076">
        <w:rPr>
          <w:rFonts w:ascii="Times New Roman"/>
        </w:rPr>
        <w:t>质谱联用法进行测定，内标法定量。</w:t>
      </w:r>
    </w:p>
    <w:p w:rsidR="00C15BF5" w:rsidRPr="00436076" w:rsidRDefault="00C15BF5" w:rsidP="00F622AA">
      <w:pPr>
        <w:pStyle w:val="a0"/>
        <w:ind w:left="0"/>
        <w:rPr>
          <w:rFonts w:ascii="Times New Roman"/>
        </w:rPr>
      </w:pPr>
      <w:r w:rsidRPr="00436076">
        <w:rPr>
          <w:rFonts w:ascii="Times New Roman"/>
        </w:rPr>
        <w:t>试剂与材料</w:t>
      </w:r>
    </w:p>
    <w:p w:rsidR="00C15BF5" w:rsidRPr="003102C9" w:rsidRDefault="00C43781" w:rsidP="00F622AA">
      <w:pPr>
        <w:pStyle w:val="afe"/>
        <w:rPr>
          <w:rFonts w:asciiTheme="minorEastAsia" w:eastAsiaTheme="minorEastAsia" w:hAnsiTheme="minorEastAsia"/>
          <w:color w:val="FF0000"/>
        </w:rPr>
      </w:pPr>
      <w:r w:rsidRPr="003102C9">
        <w:rPr>
          <w:rFonts w:asciiTheme="minorEastAsia" w:eastAsiaTheme="minorEastAsia" w:hAnsiTheme="minorEastAsia"/>
        </w:rPr>
        <w:t>以下所用的试剂，除特别注明外均为分析纯试剂，水为符合G</w:t>
      </w:r>
      <w:r w:rsidR="00C15BF5" w:rsidRPr="003102C9">
        <w:rPr>
          <w:rFonts w:asciiTheme="minorEastAsia" w:eastAsiaTheme="minorEastAsia" w:hAnsiTheme="minorEastAsia"/>
        </w:rPr>
        <w:t>B/T</w:t>
      </w:r>
      <w:r w:rsidRPr="003102C9">
        <w:rPr>
          <w:rFonts w:asciiTheme="minorEastAsia" w:eastAsiaTheme="minorEastAsia" w:hAnsiTheme="minorEastAsia"/>
        </w:rPr>
        <w:t xml:space="preserve"> </w:t>
      </w:r>
      <w:r w:rsidR="00C15BF5" w:rsidRPr="003102C9">
        <w:rPr>
          <w:rFonts w:asciiTheme="minorEastAsia" w:eastAsiaTheme="minorEastAsia" w:hAnsiTheme="minorEastAsia"/>
        </w:rPr>
        <w:t>6682规定的一级</w:t>
      </w:r>
      <w:r w:rsidR="00C15BF5" w:rsidRPr="003102C9">
        <w:rPr>
          <w:rFonts w:asciiTheme="minorEastAsia" w:eastAsiaTheme="minorEastAsia" w:hAnsiTheme="minorEastAsia"/>
          <w:color w:val="000000"/>
        </w:rPr>
        <w:t>水。</w:t>
      </w:r>
    </w:p>
    <w:p w:rsidR="002E35A8" w:rsidRPr="003102C9" w:rsidRDefault="002E35A8" w:rsidP="00F622AA">
      <w:pPr>
        <w:pStyle w:val="affffff"/>
        <w:ind w:left="0"/>
        <w:rPr>
          <w:rFonts w:asciiTheme="minorEastAsia" w:eastAsiaTheme="minorEastAsia" w:hAnsiTheme="minorEastAsia"/>
        </w:rPr>
      </w:pPr>
      <w:r w:rsidRPr="003102C9">
        <w:rPr>
          <w:rFonts w:asciiTheme="minorEastAsia" w:eastAsiaTheme="minorEastAsia" w:hAnsiTheme="minorEastAsia"/>
        </w:rPr>
        <w:t>正己烷：色谱纯。</w:t>
      </w:r>
    </w:p>
    <w:p w:rsidR="00C15BF5" w:rsidRPr="003102C9" w:rsidRDefault="00C15BF5" w:rsidP="00F622AA">
      <w:pPr>
        <w:pStyle w:val="affffff"/>
        <w:ind w:left="0"/>
        <w:rPr>
          <w:rFonts w:asciiTheme="minorEastAsia" w:eastAsiaTheme="minorEastAsia" w:hAnsiTheme="minorEastAsia"/>
        </w:rPr>
      </w:pPr>
      <w:r w:rsidRPr="003102C9">
        <w:rPr>
          <w:rFonts w:asciiTheme="minorEastAsia" w:eastAsiaTheme="minorEastAsia" w:hAnsiTheme="minorEastAsia"/>
        </w:rPr>
        <w:t>二氯甲烷：色谱纯。</w:t>
      </w:r>
    </w:p>
    <w:p w:rsidR="00FB40FA" w:rsidRPr="003102C9" w:rsidRDefault="00FB40FA" w:rsidP="00F622AA">
      <w:pPr>
        <w:pStyle w:val="affffff"/>
        <w:ind w:left="0"/>
        <w:rPr>
          <w:rFonts w:asciiTheme="minorEastAsia" w:eastAsiaTheme="minorEastAsia" w:hAnsiTheme="minorEastAsia"/>
        </w:rPr>
      </w:pPr>
      <w:r w:rsidRPr="003102C9">
        <w:rPr>
          <w:rFonts w:asciiTheme="minorEastAsia" w:eastAsiaTheme="minorEastAsia" w:hAnsiTheme="minorEastAsia"/>
        </w:rPr>
        <w:t>高级脂肪烃，纯度≥98</w:t>
      </w:r>
      <w:r w:rsidR="00201D41" w:rsidRPr="003102C9">
        <w:rPr>
          <w:rFonts w:asciiTheme="minorEastAsia" w:eastAsiaTheme="minorEastAsia" w:hAnsiTheme="minorEastAsia"/>
        </w:rPr>
        <w:t xml:space="preserve"> </w:t>
      </w:r>
      <w:r w:rsidRPr="003102C9">
        <w:rPr>
          <w:rFonts w:asciiTheme="minorEastAsia" w:eastAsiaTheme="minorEastAsia" w:hAnsiTheme="minorEastAsia"/>
        </w:rPr>
        <w:t>%，参见附录A。</w:t>
      </w:r>
    </w:p>
    <w:p w:rsidR="00097A45" w:rsidRPr="003102C9" w:rsidRDefault="00640477" w:rsidP="00F622AA">
      <w:pPr>
        <w:pStyle w:val="affffff"/>
        <w:ind w:left="0"/>
        <w:rPr>
          <w:rFonts w:asciiTheme="minorEastAsia" w:eastAsiaTheme="minorEastAsia" w:hAnsiTheme="minorEastAsia"/>
        </w:rPr>
      </w:pPr>
      <w:r w:rsidRPr="003102C9">
        <w:rPr>
          <w:rFonts w:asciiTheme="minorEastAsia" w:eastAsiaTheme="minorEastAsia" w:hAnsiTheme="minorEastAsia"/>
        </w:rPr>
        <w:t>n-C</w:t>
      </w:r>
      <w:r w:rsidRPr="003102C9">
        <w:rPr>
          <w:rFonts w:asciiTheme="minorEastAsia" w:eastAsiaTheme="minorEastAsia" w:hAnsiTheme="minorEastAsia"/>
          <w:vertAlign w:val="subscript"/>
        </w:rPr>
        <w:t>30</w:t>
      </w:r>
      <w:r w:rsidRPr="003102C9">
        <w:rPr>
          <w:rFonts w:asciiTheme="minorEastAsia" w:eastAsiaTheme="minorEastAsia" w:hAnsiTheme="minorEastAsia"/>
        </w:rPr>
        <w:t>D</w:t>
      </w:r>
      <w:r w:rsidRPr="003102C9">
        <w:rPr>
          <w:rFonts w:asciiTheme="minorEastAsia" w:eastAsiaTheme="minorEastAsia" w:hAnsiTheme="minorEastAsia"/>
          <w:vertAlign w:val="subscript"/>
        </w:rPr>
        <w:t>62</w:t>
      </w:r>
      <w:r w:rsidR="00FB40FA" w:rsidRPr="003102C9">
        <w:rPr>
          <w:rFonts w:asciiTheme="minorEastAsia" w:eastAsiaTheme="minorEastAsia" w:hAnsiTheme="minorEastAsia"/>
        </w:rPr>
        <w:t>（内标）</w:t>
      </w:r>
      <w:r w:rsidRPr="003102C9">
        <w:rPr>
          <w:rFonts w:asciiTheme="minorEastAsia" w:eastAsiaTheme="minorEastAsia" w:hAnsiTheme="minorEastAsia"/>
        </w:rPr>
        <w:t>:100</w:t>
      </w:r>
      <w:r w:rsidR="00201D41" w:rsidRPr="003102C9">
        <w:rPr>
          <w:rFonts w:asciiTheme="minorEastAsia" w:eastAsiaTheme="minorEastAsia" w:hAnsiTheme="minorEastAsia"/>
        </w:rPr>
        <w:t xml:space="preserve"> </w:t>
      </w:r>
      <w:proofErr w:type="spellStart"/>
      <w:r w:rsidRPr="003102C9">
        <w:rPr>
          <w:rFonts w:asciiTheme="minorEastAsia" w:eastAsiaTheme="minorEastAsia" w:hAnsiTheme="minorEastAsia"/>
        </w:rPr>
        <w:t>μg</w:t>
      </w:r>
      <w:proofErr w:type="spellEnd"/>
      <w:r w:rsidRPr="003102C9">
        <w:rPr>
          <w:rFonts w:asciiTheme="minorEastAsia" w:eastAsiaTheme="minorEastAsia" w:hAnsiTheme="minorEastAsia"/>
        </w:rPr>
        <w:t>/mL</w:t>
      </w:r>
      <w:r w:rsidR="005C202D" w:rsidRPr="003102C9">
        <w:rPr>
          <w:rFonts w:asciiTheme="minorEastAsia" w:eastAsiaTheme="minorEastAsia" w:hAnsiTheme="minorEastAsia"/>
        </w:rPr>
        <w:t>。</w:t>
      </w:r>
      <w:r w:rsidR="00A34F72" w:rsidRPr="003102C9">
        <w:rPr>
          <w:rFonts w:asciiTheme="minorEastAsia" w:eastAsiaTheme="minorEastAsia" w:hAnsiTheme="minorEastAsia"/>
        </w:rPr>
        <w:t>准确称量C</w:t>
      </w:r>
      <w:r w:rsidR="00A34F72" w:rsidRPr="003102C9">
        <w:rPr>
          <w:rFonts w:asciiTheme="minorEastAsia" w:eastAsiaTheme="minorEastAsia" w:hAnsiTheme="minorEastAsia"/>
          <w:vertAlign w:val="subscript"/>
        </w:rPr>
        <w:t>30</w:t>
      </w:r>
      <w:r w:rsidR="00A34F72" w:rsidRPr="003102C9">
        <w:rPr>
          <w:rFonts w:asciiTheme="minorEastAsia" w:eastAsiaTheme="minorEastAsia" w:hAnsiTheme="minorEastAsia"/>
        </w:rPr>
        <w:t>D</w:t>
      </w:r>
      <w:r w:rsidR="00A34F72" w:rsidRPr="003102C9">
        <w:rPr>
          <w:rFonts w:asciiTheme="minorEastAsia" w:eastAsiaTheme="minorEastAsia" w:hAnsiTheme="minorEastAsia"/>
          <w:vertAlign w:val="subscript"/>
        </w:rPr>
        <w:t>62</w:t>
      </w:r>
      <w:r w:rsidR="00C05C0F" w:rsidRPr="003102C9">
        <w:rPr>
          <w:rFonts w:asciiTheme="minorEastAsia" w:eastAsiaTheme="minorEastAsia" w:hAnsiTheme="minorEastAsia"/>
        </w:rPr>
        <w:t xml:space="preserve"> </w:t>
      </w:r>
      <w:r w:rsidR="00987204" w:rsidRPr="003102C9">
        <w:rPr>
          <w:rFonts w:asciiTheme="minorEastAsia" w:eastAsiaTheme="minorEastAsia" w:hAnsiTheme="minorEastAsia"/>
        </w:rPr>
        <w:t>0.1</w:t>
      </w:r>
      <w:r w:rsidR="00524747" w:rsidRPr="003102C9">
        <w:rPr>
          <w:rFonts w:asciiTheme="minorEastAsia" w:eastAsiaTheme="minorEastAsia" w:hAnsiTheme="minorEastAsia"/>
        </w:rPr>
        <w:t xml:space="preserve"> </w:t>
      </w:r>
      <w:r w:rsidR="00987204" w:rsidRPr="003102C9">
        <w:rPr>
          <w:rFonts w:asciiTheme="minorEastAsia" w:eastAsiaTheme="minorEastAsia" w:hAnsiTheme="minorEastAsia"/>
        </w:rPr>
        <w:t>g</w:t>
      </w:r>
      <w:r w:rsidR="009B26FF" w:rsidRPr="003102C9">
        <w:rPr>
          <w:rFonts w:asciiTheme="minorEastAsia" w:eastAsiaTheme="minorEastAsia" w:hAnsiTheme="minorEastAsia"/>
        </w:rPr>
        <w:t>，用正己</w:t>
      </w:r>
      <w:proofErr w:type="gramStart"/>
      <w:r w:rsidR="009B26FF" w:rsidRPr="003102C9">
        <w:rPr>
          <w:rFonts w:asciiTheme="minorEastAsia" w:eastAsiaTheme="minorEastAsia" w:hAnsiTheme="minorEastAsia"/>
        </w:rPr>
        <w:t>烷</w:t>
      </w:r>
      <w:proofErr w:type="gramEnd"/>
      <w:r w:rsidR="009B26FF" w:rsidRPr="003102C9">
        <w:rPr>
          <w:rFonts w:asciiTheme="minorEastAsia" w:eastAsiaTheme="minorEastAsia" w:hAnsiTheme="minorEastAsia"/>
        </w:rPr>
        <w:t>溶解</w:t>
      </w:r>
      <w:proofErr w:type="gramStart"/>
      <w:r w:rsidR="009B26FF" w:rsidRPr="003102C9">
        <w:rPr>
          <w:rFonts w:asciiTheme="minorEastAsia" w:eastAsiaTheme="minorEastAsia" w:hAnsiTheme="minorEastAsia"/>
        </w:rPr>
        <w:t>定容</w:t>
      </w:r>
      <w:r w:rsidR="00987204" w:rsidRPr="003102C9">
        <w:rPr>
          <w:rFonts w:asciiTheme="minorEastAsia" w:eastAsiaTheme="minorEastAsia" w:hAnsiTheme="minorEastAsia"/>
        </w:rPr>
        <w:t>至</w:t>
      </w:r>
      <w:proofErr w:type="gramEnd"/>
      <w:r w:rsidR="00987204" w:rsidRPr="003102C9">
        <w:rPr>
          <w:rFonts w:asciiTheme="minorEastAsia" w:eastAsiaTheme="minorEastAsia" w:hAnsiTheme="minorEastAsia"/>
        </w:rPr>
        <w:t>1000</w:t>
      </w:r>
      <w:r w:rsidR="00524747" w:rsidRPr="003102C9">
        <w:rPr>
          <w:rFonts w:asciiTheme="minorEastAsia" w:eastAsiaTheme="minorEastAsia" w:hAnsiTheme="minorEastAsia"/>
        </w:rPr>
        <w:t xml:space="preserve"> </w:t>
      </w:r>
      <w:r w:rsidR="00987204" w:rsidRPr="003102C9">
        <w:rPr>
          <w:rFonts w:asciiTheme="minorEastAsia" w:eastAsiaTheme="minorEastAsia" w:hAnsiTheme="minorEastAsia"/>
        </w:rPr>
        <w:t>mL。</w:t>
      </w:r>
    </w:p>
    <w:p w:rsidR="00553548" w:rsidRPr="00436076" w:rsidRDefault="00553548" w:rsidP="00F622AA">
      <w:pPr>
        <w:pStyle w:val="a1"/>
        <w:ind w:left="0"/>
        <w:rPr>
          <w:rFonts w:ascii="Times New Roman"/>
        </w:rPr>
      </w:pPr>
      <w:r w:rsidRPr="00436076">
        <w:rPr>
          <w:rFonts w:ascii="Times New Roman"/>
        </w:rPr>
        <w:t>标准溶液</w:t>
      </w:r>
    </w:p>
    <w:p w:rsidR="00C15BF5" w:rsidRPr="00436076" w:rsidRDefault="00795CFD" w:rsidP="00F622AA">
      <w:pPr>
        <w:pStyle w:val="a2"/>
        <w:spacing w:before="156" w:after="156"/>
        <w:ind w:left="0"/>
        <w:rPr>
          <w:rFonts w:ascii="Times New Roman"/>
        </w:rPr>
      </w:pPr>
      <w:r w:rsidRPr="00436076">
        <w:rPr>
          <w:rFonts w:ascii="Times New Roman"/>
        </w:rPr>
        <w:t>标准</w:t>
      </w:r>
      <w:r w:rsidR="00553548" w:rsidRPr="00436076">
        <w:rPr>
          <w:rFonts w:ascii="Times New Roman"/>
        </w:rPr>
        <w:t>储备</w:t>
      </w:r>
      <w:r w:rsidRPr="00436076">
        <w:rPr>
          <w:rFonts w:ascii="Times New Roman"/>
        </w:rPr>
        <w:t>液</w:t>
      </w:r>
    </w:p>
    <w:p w:rsidR="00553548" w:rsidRPr="003102C9" w:rsidRDefault="00553548" w:rsidP="00F622AA">
      <w:pPr>
        <w:pStyle w:val="afe"/>
        <w:rPr>
          <w:rFonts w:asciiTheme="minorEastAsia" w:eastAsiaTheme="minorEastAsia" w:hAnsiTheme="minorEastAsia"/>
        </w:rPr>
      </w:pPr>
      <w:r w:rsidRPr="003102C9">
        <w:rPr>
          <w:rFonts w:asciiTheme="minorEastAsia" w:eastAsiaTheme="minorEastAsia" w:hAnsiTheme="minorEastAsia"/>
        </w:rPr>
        <w:t>分别准确称取各种高级脂肪烃标准样品（精确至0.0001</w:t>
      </w:r>
      <w:r w:rsidR="005C11A3" w:rsidRPr="003102C9">
        <w:rPr>
          <w:rFonts w:asciiTheme="minorEastAsia" w:eastAsiaTheme="minorEastAsia" w:hAnsiTheme="minorEastAsia"/>
        </w:rPr>
        <w:t xml:space="preserve"> g</w:t>
      </w:r>
      <w:r w:rsidRPr="003102C9">
        <w:rPr>
          <w:rFonts w:asciiTheme="minorEastAsia" w:eastAsiaTheme="minorEastAsia" w:hAnsiTheme="minorEastAsia"/>
        </w:rPr>
        <w:t>）</w:t>
      </w:r>
      <w:r w:rsidR="00A34F72" w:rsidRPr="003102C9">
        <w:rPr>
          <w:rFonts w:asciiTheme="minorEastAsia" w:eastAsiaTheme="minorEastAsia" w:hAnsiTheme="minorEastAsia"/>
        </w:rPr>
        <w:t>（4.3）</w:t>
      </w:r>
      <w:r w:rsidRPr="003102C9">
        <w:rPr>
          <w:rFonts w:asciiTheme="minorEastAsia" w:eastAsiaTheme="minorEastAsia" w:hAnsiTheme="minorEastAsia"/>
        </w:rPr>
        <w:t>，用</w:t>
      </w:r>
      <w:r w:rsidR="00893DA3" w:rsidRPr="003102C9">
        <w:rPr>
          <w:rFonts w:asciiTheme="minorEastAsia" w:eastAsiaTheme="minorEastAsia" w:hAnsiTheme="minorEastAsia"/>
        </w:rPr>
        <w:t>正己烷（4.1）配制标准储备液。标准储备液各物质浓度均为1000</w:t>
      </w:r>
      <w:r w:rsidR="00715777" w:rsidRPr="003102C9">
        <w:rPr>
          <w:rFonts w:asciiTheme="minorEastAsia" w:eastAsiaTheme="minorEastAsia" w:hAnsiTheme="minorEastAsia"/>
        </w:rPr>
        <w:t xml:space="preserve"> </w:t>
      </w:r>
      <w:r w:rsidR="00893DA3" w:rsidRPr="003102C9">
        <w:rPr>
          <w:rFonts w:asciiTheme="minorEastAsia" w:eastAsiaTheme="minorEastAsia" w:hAnsiTheme="minorEastAsia"/>
        </w:rPr>
        <w:t>μg/mL，于0</w:t>
      </w:r>
      <w:r w:rsidR="00BE3F09" w:rsidRPr="003102C9">
        <w:rPr>
          <w:rFonts w:asciiTheme="minorEastAsia" w:eastAsiaTheme="minorEastAsia" w:hAnsiTheme="minorEastAsia"/>
        </w:rPr>
        <w:t xml:space="preserve"> </w:t>
      </w:r>
      <w:r w:rsidR="00893DA3" w:rsidRPr="003102C9">
        <w:rPr>
          <w:rFonts w:asciiTheme="minorEastAsia" w:eastAsiaTheme="minorEastAsia" w:hAnsiTheme="minorEastAsia" w:cs="宋体" w:hint="eastAsia"/>
        </w:rPr>
        <w:t>℃</w:t>
      </w:r>
      <w:r w:rsidR="00893DA3" w:rsidRPr="003102C9">
        <w:rPr>
          <w:rFonts w:asciiTheme="minorEastAsia" w:eastAsiaTheme="minorEastAsia" w:hAnsiTheme="minorEastAsia"/>
        </w:rPr>
        <w:t>～4</w:t>
      </w:r>
      <w:r w:rsidR="00BE3F09" w:rsidRPr="003102C9">
        <w:rPr>
          <w:rFonts w:asciiTheme="minorEastAsia" w:eastAsiaTheme="minorEastAsia" w:hAnsiTheme="minorEastAsia"/>
        </w:rPr>
        <w:t xml:space="preserve"> </w:t>
      </w:r>
      <w:r w:rsidR="00893DA3" w:rsidRPr="003102C9">
        <w:rPr>
          <w:rFonts w:asciiTheme="minorEastAsia" w:eastAsiaTheme="minorEastAsia" w:hAnsiTheme="minorEastAsia" w:cs="宋体" w:hint="eastAsia"/>
        </w:rPr>
        <w:t>℃</w:t>
      </w:r>
      <w:r w:rsidR="00893DA3" w:rsidRPr="003102C9">
        <w:rPr>
          <w:rFonts w:asciiTheme="minorEastAsia" w:eastAsiaTheme="minorEastAsia" w:hAnsiTheme="minorEastAsia"/>
        </w:rPr>
        <w:t>条件下避光保存，有效期</w:t>
      </w:r>
      <w:r w:rsidR="00AF76DF" w:rsidRPr="003102C9">
        <w:rPr>
          <w:rFonts w:asciiTheme="minorEastAsia" w:eastAsiaTheme="minorEastAsia" w:hAnsiTheme="minorEastAsia"/>
        </w:rPr>
        <w:t>6</w:t>
      </w:r>
      <w:r w:rsidR="00893DA3" w:rsidRPr="003102C9">
        <w:rPr>
          <w:rFonts w:asciiTheme="minorEastAsia" w:eastAsiaTheme="minorEastAsia" w:hAnsiTheme="minorEastAsia"/>
        </w:rPr>
        <w:t>个月。</w:t>
      </w:r>
    </w:p>
    <w:p w:rsidR="009B3055" w:rsidRPr="00436076" w:rsidRDefault="009B3055" w:rsidP="00F622AA">
      <w:pPr>
        <w:pStyle w:val="a2"/>
        <w:spacing w:before="156" w:after="156"/>
        <w:ind w:left="0"/>
        <w:rPr>
          <w:rFonts w:ascii="Times New Roman"/>
        </w:rPr>
      </w:pPr>
      <w:r w:rsidRPr="00436076">
        <w:rPr>
          <w:rFonts w:ascii="Times New Roman"/>
        </w:rPr>
        <w:t>标准工作溶液</w:t>
      </w:r>
    </w:p>
    <w:p w:rsidR="00795CFD" w:rsidRPr="003102C9" w:rsidRDefault="009B3055" w:rsidP="00F622AA">
      <w:pPr>
        <w:pStyle w:val="afe"/>
        <w:rPr>
          <w:rFonts w:asciiTheme="minorEastAsia" w:eastAsiaTheme="minorEastAsia" w:hAnsiTheme="minorEastAsia"/>
        </w:rPr>
      </w:pPr>
      <w:r w:rsidRPr="003102C9">
        <w:rPr>
          <w:rFonts w:asciiTheme="minorEastAsia" w:eastAsiaTheme="minorEastAsia" w:hAnsiTheme="minorEastAsia"/>
        </w:rPr>
        <w:t>分别移取一定体积的标准储备液（4.5.1），</w:t>
      </w:r>
      <w:r w:rsidR="00AF76DF" w:rsidRPr="003102C9">
        <w:rPr>
          <w:rFonts w:asciiTheme="minorEastAsia" w:eastAsiaTheme="minorEastAsia" w:hAnsiTheme="minorEastAsia"/>
        </w:rPr>
        <w:t>准确</w:t>
      </w:r>
      <w:r w:rsidRPr="003102C9">
        <w:rPr>
          <w:rFonts w:asciiTheme="minorEastAsia" w:eastAsiaTheme="minorEastAsia" w:hAnsiTheme="minorEastAsia"/>
        </w:rPr>
        <w:t>加入内标</w:t>
      </w:r>
      <w:r w:rsidR="00AF76DF" w:rsidRPr="003102C9">
        <w:rPr>
          <w:rFonts w:asciiTheme="minorEastAsia" w:eastAsiaTheme="minorEastAsia" w:hAnsiTheme="minorEastAsia"/>
        </w:rPr>
        <w:t>溶液</w:t>
      </w:r>
      <w:r w:rsidRPr="003102C9">
        <w:rPr>
          <w:rFonts w:asciiTheme="minorEastAsia" w:eastAsiaTheme="minorEastAsia" w:hAnsiTheme="minorEastAsia"/>
        </w:rPr>
        <w:t>（4.4）后，使用正己烷（4.1）稀释定容，</w:t>
      </w:r>
      <w:r w:rsidR="00795CFD" w:rsidRPr="003102C9">
        <w:rPr>
          <w:rFonts w:asciiTheme="minorEastAsia" w:eastAsiaTheme="minorEastAsia" w:hAnsiTheme="minorEastAsia"/>
        </w:rPr>
        <w:t>配制浓度为5.0、10.0、20.0、50.0、100.0、500.0 μg/mL的</w:t>
      </w:r>
      <w:r w:rsidR="00F92CC5" w:rsidRPr="003102C9">
        <w:rPr>
          <w:rFonts w:asciiTheme="minorEastAsia" w:eastAsiaTheme="minorEastAsia" w:hAnsiTheme="minorEastAsia"/>
        </w:rPr>
        <w:t>各</w:t>
      </w:r>
      <w:r w:rsidR="00795CFD" w:rsidRPr="003102C9">
        <w:rPr>
          <w:rFonts w:asciiTheme="minorEastAsia" w:eastAsiaTheme="minorEastAsia" w:hAnsiTheme="minorEastAsia"/>
        </w:rPr>
        <w:t>高级脂肪烃系列标准溶液</w:t>
      </w:r>
      <w:r w:rsidR="009C5ACC" w:rsidRPr="003102C9">
        <w:rPr>
          <w:rFonts w:asciiTheme="minorEastAsia" w:eastAsiaTheme="minorEastAsia" w:hAnsiTheme="minorEastAsia"/>
        </w:rPr>
        <w:t>，</w:t>
      </w:r>
      <w:r w:rsidR="00AF76DF" w:rsidRPr="003102C9">
        <w:rPr>
          <w:rFonts w:asciiTheme="minorEastAsia" w:eastAsiaTheme="minorEastAsia" w:hAnsiTheme="minorEastAsia"/>
        </w:rPr>
        <w:t>内标浓度为50</w:t>
      </w:r>
      <w:r w:rsidR="00BE3F09" w:rsidRPr="003102C9">
        <w:rPr>
          <w:rFonts w:asciiTheme="minorEastAsia" w:eastAsiaTheme="minorEastAsia" w:hAnsiTheme="minorEastAsia"/>
        </w:rPr>
        <w:t xml:space="preserve"> </w:t>
      </w:r>
      <w:r w:rsidR="00AF76DF" w:rsidRPr="003102C9">
        <w:rPr>
          <w:rFonts w:asciiTheme="minorEastAsia" w:eastAsiaTheme="minorEastAsia" w:hAnsiTheme="minorEastAsia"/>
        </w:rPr>
        <w:t>μg/mL</w:t>
      </w:r>
      <w:r w:rsidR="00E961BA" w:rsidRPr="003102C9">
        <w:rPr>
          <w:rFonts w:asciiTheme="minorEastAsia" w:eastAsiaTheme="minorEastAsia" w:hAnsiTheme="minorEastAsia"/>
        </w:rPr>
        <w:t>，于0</w:t>
      </w:r>
      <w:r w:rsidR="00BE3F09" w:rsidRPr="003102C9">
        <w:rPr>
          <w:rFonts w:asciiTheme="minorEastAsia" w:eastAsiaTheme="minorEastAsia" w:hAnsiTheme="minorEastAsia"/>
        </w:rPr>
        <w:t xml:space="preserve"> </w:t>
      </w:r>
      <w:r w:rsidR="00E961BA" w:rsidRPr="003102C9">
        <w:rPr>
          <w:rFonts w:asciiTheme="minorEastAsia" w:eastAsiaTheme="minorEastAsia" w:hAnsiTheme="minorEastAsia" w:cs="宋体" w:hint="eastAsia"/>
        </w:rPr>
        <w:t>℃</w:t>
      </w:r>
      <w:r w:rsidR="00E961BA" w:rsidRPr="003102C9">
        <w:rPr>
          <w:rFonts w:asciiTheme="minorEastAsia" w:eastAsiaTheme="minorEastAsia" w:hAnsiTheme="minorEastAsia"/>
        </w:rPr>
        <w:t>～4</w:t>
      </w:r>
      <w:r w:rsidR="00BE3F09" w:rsidRPr="003102C9">
        <w:rPr>
          <w:rFonts w:asciiTheme="minorEastAsia" w:eastAsiaTheme="minorEastAsia" w:hAnsiTheme="minorEastAsia"/>
        </w:rPr>
        <w:t xml:space="preserve"> </w:t>
      </w:r>
      <w:r w:rsidR="00E961BA" w:rsidRPr="003102C9">
        <w:rPr>
          <w:rFonts w:asciiTheme="minorEastAsia" w:eastAsiaTheme="minorEastAsia" w:hAnsiTheme="minorEastAsia" w:cs="宋体" w:hint="eastAsia"/>
        </w:rPr>
        <w:t>℃</w:t>
      </w:r>
      <w:r w:rsidR="00E961BA" w:rsidRPr="003102C9">
        <w:rPr>
          <w:rFonts w:asciiTheme="minorEastAsia" w:eastAsiaTheme="minorEastAsia" w:hAnsiTheme="minorEastAsia"/>
        </w:rPr>
        <w:t>条件下避光保存，有效期3个月。</w:t>
      </w:r>
    </w:p>
    <w:p w:rsidR="00CF65DD" w:rsidRPr="00436076" w:rsidRDefault="00CF65DD" w:rsidP="00F622AA">
      <w:pPr>
        <w:pStyle w:val="a0"/>
        <w:ind w:left="0"/>
        <w:rPr>
          <w:rFonts w:ascii="Times New Roman"/>
        </w:rPr>
      </w:pPr>
      <w:r w:rsidRPr="00436076">
        <w:rPr>
          <w:rFonts w:ascii="Times New Roman"/>
        </w:rPr>
        <w:t>仪器与设备</w:t>
      </w:r>
    </w:p>
    <w:p w:rsidR="00CF65DD" w:rsidRPr="00436076" w:rsidRDefault="00CF65DD" w:rsidP="00F622AA">
      <w:pPr>
        <w:pStyle w:val="affffff"/>
        <w:ind w:left="0"/>
        <w:rPr>
          <w:rFonts w:ascii="Times New Roman"/>
        </w:rPr>
      </w:pPr>
      <w:r w:rsidRPr="00436076">
        <w:rPr>
          <w:rFonts w:ascii="Times New Roman"/>
        </w:rPr>
        <w:t>气相色谱</w:t>
      </w:r>
      <w:r w:rsidR="00EC1C58" w:rsidRPr="00436076">
        <w:rPr>
          <w:rFonts w:ascii="Times New Roman"/>
        </w:rPr>
        <w:t>-</w:t>
      </w:r>
      <w:r w:rsidR="00DC303C" w:rsidRPr="00436076">
        <w:rPr>
          <w:rFonts w:ascii="Times New Roman"/>
        </w:rPr>
        <w:t>质谱联用</w:t>
      </w:r>
      <w:r w:rsidRPr="00436076">
        <w:rPr>
          <w:rFonts w:ascii="Times New Roman"/>
        </w:rPr>
        <w:t>仪：</w:t>
      </w:r>
      <w:r w:rsidR="003948D9" w:rsidRPr="00436076">
        <w:rPr>
          <w:rFonts w:ascii="Times New Roman"/>
        </w:rPr>
        <w:t>具有选择离子监测功能</w:t>
      </w:r>
      <w:r w:rsidRPr="00436076">
        <w:rPr>
          <w:rFonts w:ascii="Times New Roman"/>
        </w:rPr>
        <w:t>。</w:t>
      </w:r>
    </w:p>
    <w:p w:rsidR="00CF65DD" w:rsidRPr="00436076" w:rsidRDefault="00CF65DD" w:rsidP="00F622AA">
      <w:pPr>
        <w:pStyle w:val="affffff"/>
        <w:ind w:left="0"/>
        <w:rPr>
          <w:rFonts w:ascii="Times New Roman"/>
        </w:rPr>
      </w:pPr>
      <w:r w:rsidRPr="00436076">
        <w:rPr>
          <w:rFonts w:ascii="Times New Roman"/>
        </w:rPr>
        <w:t>分析天</w:t>
      </w:r>
      <w:r w:rsidRPr="003102C9">
        <w:rPr>
          <w:rFonts w:asciiTheme="minorEastAsia" w:eastAsiaTheme="minorEastAsia" w:hAnsiTheme="minorEastAsia"/>
        </w:rPr>
        <w:t>平：</w:t>
      </w:r>
      <w:proofErr w:type="gramStart"/>
      <w:r w:rsidRPr="003102C9">
        <w:rPr>
          <w:rFonts w:asciiTheme="minorEastAsia" w:eastAsiaTheme="minorEastAsia" w:hAnsiTheme="minorEastAsia"/>
        </w:rPr>
        <w:t>感</w:t>
      </w:r>
      <w:proofErr w:type="gramEnd"/>
      <w:r w:rsidRPr="003102C9">
        <w:rPr>
          <w:rFonts w:asciiTheme="minorEastAsia" w:eastAsiaTheme="minorEastAsia" w:hAnsiTheme="minorEastAsia"/>
        </w:rPr>
        <w:t>量</w:t>
      </w:r>
      <w:r w:rsidR="00EC1C58" w:rsidRPr="003102C9">
        <w:rPr>
          <w:rFonts w:asciiTheme="minorEastAsia" w:eastAsiaTheme="minorEastAsia" w:hAnsiTheme="minorEastAsia"/>
        </w:rPr>
        <w:t>0.</w:t>
      </w:r>
      <w:r w:rsidR="00A34F72" w:rsidRPr="003102C9">
        <w:rPr>
          <w:rFonts w:asciiTheme="minorEastAsia" w:eastAsiaTheme="minorEastAsia" w:hAnsiTheme="minorEastAsia"/>
        </w:rPr>
        <w:t>0</w:t>
      </w:r>
      <w:r w:rsidRPr="003102C9">
        <w:rPr>
          <w:rFonts w:asciiTheme="minorEastAsia" w:eastAsiaTheme="minorEastAsia" w:hAnsiTheme="minorEastAsia"/>
        </w:rPr>
        <w:t>1 mg。</w:t>
      </w:r>
    </w:p>
    <w:p w:rsidR="00CF65DD" w:rsidRPr="00EF23CC" w:rsidRDefault="00C54AA9" w:rsidP="00F622AA">
      <w:pPr>
        <w:pStyle w:val="affffff"/>
        <w:ind w:left="0"/>
        <w:rPr>
          <w:rFonts w:asciiTheme="minorEastAsia" w:eastAsiaTheme="minorEastAsia" w:hAnsiTheme="minorEastAsia"/>
        </w:rPr>
      </w:pPr>
      <w:r w:rsidRPr="00436076">
        <w:rPr>
          <w:rFonts w:ascii="Times New Roman"/>
        </w:rPr>
        <w:lastRenderedPageBreak/>
        <w:t>超声波</w:t>
      </w:r>
      <w:r w:rsidRPr="00EF23CC">
        <w:rPr>
          <w:rFonts w:asciiTheme="minorEastAsia" w:eastAsiaTheme="minorEastAsia" w:hAnsiTheme="minorEastAsia"/>
        </w:rPr>
        <w:t>清洗器：超声功率不低于420</w:t>
      </w:r>
      <w:r w:rsidR="00540281" w:rsidRPr="00EF23CC">
        <w:rPr>
          <w:rFonts w:asciiTheme="minorEastAsia" w:eastAsiaTheme="minorEastAsia" w:hAnsiTheme="minorEastAsia"/>
        </w:rPr>
        <w:t>W</w:t>
      </w:r>
      <w:r w:rsidRPr="00EF23CC">
        <w:rPr>
          <w:rFonts w:asciiTheme="minorEastAsia" w:eastAsiaTheme="minorEastAsia" w:hAnsiTheme="minorEastAsia"/>
        </w:rPr>
        <w:t>。</w:t>
      </w:r>
    </w:p>
    <w:p w:rsidR="00187063" w:rsidRPr="00EF23CC" w:rsidRDefault="00187063" w:rsidP="00F622AA">
      <w:pPr>
        <w:pStyle w:val="affffff"/>
        <w:ind w:left="0"/>
        <w:rPr>
          <w:rFonts w:asciiTheme="minorEastAsia" w:eastAsiaTheme="minorEastAsia" w:hAnsiTheme="minorEastAsia"/>
        </w:rPr>
      </w:pPr>
      <w:r w:rsidRPr="00EF23CC">
        <w:rPr>
          <w:rFonts w:asciiTheme="minorEastAsia" w:eastAsiaTheme="minorEastAsia" w:hAnsiTheme="minorEastAsia"/>
        </w:rPr>
        <w:t>Si固相萃取</w:t>
      </w:r>
      <w:r w:rsidR="004453B6" w:rsidRPr="00EF23CC">
        <w:rPr>
          <w:rFonts w:asciiTheme="minorEastAsia" w:eastAsiaTheme="minorEastAsia" w:hAnsiTheme="minorEastAsia"/>
        </w:rPr>
        <w:t>小</w:t>
      </w:r>
      <w:r w:rsidRPr="00EF23CC">
        <w:rPr>
          <w:rFonts w:asciiTheme="minorEastAsia" w:eastAsiaTheme="minorEastAsia" w:hAnsiTheme="minorEastAsia"/>
        </w:rPr>
        <w:t>柱，500</w:t>
      </w:r>
      <w:r w:rsidR="00BE3F09" w:rsidRPr="00EF23CC">
        <w:rPr>
          <w:rFonts w:asciiTheme="minorEastAsia" w:eastAsiaTheme="minorEastAsia" w:hAnsiTheme="minorEastAsia"/>
        </w:rPr>
        <w:t xml:space="preserve"> </w:t>
      </w:r>
      <w:r w:rsidRPr="00EF23CC">
        <w:rPr>
          <w:rFonts w:asciiTheme="minorEastAsia" w:eastAsiaTheme="minorEastAsia" w:hAnsiTheme="minorEastAsia"/>
        </w:rPr>
        <w:t>mg。</w:t>
      </w:r>
    </w:p>
    <w:p w:rsidR="00EC1C58" w:rsidRPr="00EF23CC" w:rsidRDefault="00BF0B60" w:rsidP="00F622AA">
      <w:pPr>
        <w:pStyle w:val="affffff"/>
        <w:ind w:left="0"/>
        <w:rPr>
          <w:rFonts w:asciiTheme="minorEastAsia" w:eastAsiaTheme="minorEastAsia" w:hAnsiTheme="minorEastAsia"/>
        </w:rPr>
      </w:pPr>
      <w:r w:rsidRPr="00EF23CC">
        <w:rPr>
          <w:rFonts w:asciiTheme="minorEastAsia" w:eastAsiaTheme="minorEastAsia" w:hAnsiTheme="minorEastAsia"/>
        </w:rPr>
        <w:t>有机相滤膜</w:t>
      </w:r>
      <w:r w:rsidR="00211AE5" w:rsidRPr="00EF23CC">
        <w:rPr>
          <w:rFonts w:asciiTheme="minorEastAsia" w:eastAsiaTheme="minorEastAsia" w:hAnsiTheme="minorEastAsia"/>
        </w:rPr>
        <w:t>，</w:t>
      </w:r>
      <w:r w:rsidR="003948D9" w:rsidRPr="00EF23CC">
        <w:rPr>
          <w:rFonts w:asciiTheme="minorEastAsia" w:eastAsiaTheme="minorEastAsia" w:hAnsiTheme="minorEastAsia"/>
        </w:rPr>
        <w:t>0.45</w:t>
      </w:r>
      <w:r w:rsidR="00BE3F09" w:rsidRPr="00EF23CC">
        <w:rPr>
          <w:rFonts w:asciiTheme="minorEastAsia" w:eastAsiaTheme="minorEastAsia" w:hAnsiTheme="minorEastAsia"/>
        </w:rPr>
        <w:t xml:space="preserve"> </w:t>
      </w:r>
      <w:proofErr w:type="spellStart"/>
      <w:r w:rsidR="003948D9" w:rsidRPr="00EF23CC">
        <w:rPr>
          <w:rFonts w:asciiTheme="minorEastAsia" w:eastAsiaTheme="minorEastAsia" w:hAnsiTheme="minorEastAsia"/>
        </w:rPr>
        <w:t>μm</w:t>
      </w:r>
      <w:proofErr w:type="spellEnd"/>
      <w:r w:rsidR="00EC1C58" w:rsidRPr="00EF23CC">
        <w:rPr>
          <w:rFonts w:asciiTheme="minorEastAsia" w:eastAsiaTheme="minorEastAsia" w:hAnsiTheme="minorEastAsia"/>
        </w:rPr>
        <w:t>。</w:t>
      </w:r>
    </w:p>
    <w:p w:rsidR="00127116" w:rsidRPr="00EF23CC" w:rsidRDefault="002C38BC" w:rsidP="00F622AA">
      <w:pPr>
        <w:pStyle w:val="affffff"/>
        <w:ind w:left="0"/>
        <w:rPr>
          <w:rFonts w:asciiTheme="minorEastAsia" w:eastAsiaTheme="minorEastAsia" w:hAnsiTheme="minorEastAsia"/>
        </w:rPr>
      </w:pPr>
      <w:proofErr w:type="gramStart"/>
      <w:r w:rsidRPr="00EF23CC">
        <w:rPr>
          <w:rFonts w:asciiTheme="minorEastAsia" w:eastAsiaTheme="minorEastAsia" w:hAnsiTheme="minorEastAsia"/>
        </w:rPr>
        <w:t>氮吹仪</w:t>
      </w:r>
      <w:proofErr w:type="gramEnd"/>
      <w:r w:rsidR="0082184C" w:rsidRPr="00EF23CC">
        <w:rPr>
          <w:rFonts w:asciiTheme="minorEastAsia" w:eastAsiaTheme="minorEastAsia" w:hAnsiTheme="minorEastAsia"/>
        </w:rPr>
        <w:t>。</w:t>
      </w:r>
    </w:p>
    <w:p w:rsidR="00BE3F09" w:rsidRPr="00EF23CC" w:rsidRDefault="00BE3F09" w:rsidP="00F622AA">
      <w:pPr>
        <w:pStyle w:val="affffff"/>
        <w:ind w:left="0"/>
        <w:rPr>
          <w:rFonts w:asciiTheme="minorEastAsia" w:eastAsiaTheme="minorEastAsia" w:hAnsiTheme="minorEastAsia"/>
        </w:rPr>
      </w:pPr>
      <w:r w:rsidRPr="00EF23CC">
        <w:rPr>
          <w:rFonts w:asciiTheme="minorEastAsia" w:eastAsiaTheme="minorEastAsia" w:hAnsiTheme="minorEastAsia"/>
        </w:rPr>
        <w:t>烘箱</w:t>
      </w:r>
      <w:r w:rsidR="008125A4" w:rsidRPr="00EF23CC">
        <w:rPr>
          <w:rFonts w:asciiTheme="minorEastAsia" w:eastAsiaTheme="minorEastAsia" w:hAnsiTheme="minorEastAsia"/>
        </w:rPr>
        <w:t>，鼓风式，控温精度±1</w:t>
      </w:r>
      <w:r w:rsidR="0082075B" w:rsidRPr="00EF23CC">
        <w:rPr>
          <w:rFonts w:asciiTheme="minorEastAsia" w:eastAsiaTheme="minorEastAsia" w:hAnsiTheme="minorEastAsia"/>
        </w:rPr>
        <w:t xml:space="preserve"> </w:t>
      </w:r>
      <w:r w:rsidR="008125A4" w:rsidRPr="00EF23CC">
        <w:rPr>
          <w:rFonts w:asciiTheme="minorEastAsia" w:eastAsiaTheme="minorEastAsia" w:hAnsiTheme="minorEastAsia" w:cs="宋体" w:hint="eastAsia"/>
        </w:rPr>
        <w:t>℃</w:t>
      </w:r>
      <w:r w:rsidR="008125A4" w:rsidRPr="00EF23CC">
        <w:rPr>
          <w:rFonts w:asciiTheme="minorEastAsia" w:eastAsiaTheme="minorEastAsia" w:hAnsiTheme="minorEastAsia"/>
        </w:rPr>
        <w:t>，温度均匀度±1</w:t>
      </w:r>
      <w:r w:rsidR="0082075B" w:rsidRPr="00EF23CC">
        <w:rPr>
          <w:rFonts w:asciiTheme="minorEastAsia" w:eastAsiaTheme="minorEastAsia" w:hAnsiTheme="minorEastAsia"/>
        </w:rPr>
        <w:t xml:space="preserve"> </w:t>
      </w:r>
      <w:r w:rsidR="008125A4" w:rsidRPr="00EF23CC">
        <w:rPr>
          <w:rFonts w:asciiTheme="minorEastAsia" w:eastAsiaTheme="minorEastAsia" w:hAnsiTheme="minorEastAsia" w:cs="宋体" w:hint="eastAsia"/>
        </w:rPr>
        <w:t>℃</w:t>
      </w:r>
      <w:r w:rsidR="008125A4" w:rsidRPr="00EF23CC">
        <w:rPr>
          <w:rFonts w:asciiTheme="minorEastAsia" w:eastAsiaTheme="minorEastAsia" w:hAnsiTheme="minorEastAsia"/>
        </w:rPr>
        <w:t>。</w:t>
      </w:r>
    </w:p>
    <w:p w:rsidR="00BE3F09" w:rsidRPr="00EF23CC" w:rsidRDefault="00BE3F09" w:rsidP="00F622AA">
      <w:pPr>
        <w:pStyle w:val="affffff"/>
        <w:ind w:left="0"/>
        <w:rPr>
          <w:rFonts w:asciiTheme="minorEastAsia" w:eastAsiaTheme="minorEastAsia" w:hAnsiTheme="minorEastAsia"/>
        </w:rPr>
      </w:pPr>
      <w:r w:rsidRPr="00EF23CC">
        <w:rPr>
          <w:rFonts w:asciiTheme="minorEastAsia" w:eastAsiaTheme="minorEastAsia" w:hAnsiTheme="minorEastAsia"/>
        </w:rPr>
        <w:t>粉碎机</w:t>
      </w:r>
    </w:p>
    <w:p w:rsidR="00EB2A2D" w:rsidRPr="00EF23CC" w:rsidRDefault="00EB2A2D" w:rsidP="00F622AA">
      <w:pPr>
        <w:pStyle w:val="affffff"/>
        <w:ind w:left="0"/>
        <w:rPr>
          <w:rFonts w:asciiTheme="minorEastAsia" w:eastAsiaTheme="minorEastAsia" w:hAnsiTheme="minorEastAsia"/>
        </w:rPr>
      </w:pPr>
      <w:r w:rsidRPr="00EF23CC">
        <w:rPr>
          <w:rFonts w:asciiTheme="minorEastAsia" w:eastAsiaTheme="minorEastAsia" w:hAnsiTheme="minorEastAsia"/>
        </w:rPr>
        <w:t>筛网孔径0.45</w:t>
      </w:r>
      <w:r w:rsidR="0082075B" w:rsidRPr="00EF23CC">
        <w:rPr>
          <w:rFonts w:asciiTheme="minorEastAsia" w:eastAsiaTheme="minorEastAsia" w:hAnsiTheme="minorEastAsia"/>
        </w:rPr>
        <w:t xml:space="preserve"> </w:t>
      </w:r>
      <w:r w:rsidRPr="00EF23CC">
        <w:rPr>
          <w:rFonts w:asciiTheme="minorEastAsia" w:eastAsiaTheme="minorEastAsia" w:hAnsiTheme="minorEastAsia"/>
        </w:rPr>
        <w:t>mm（40目）</w:t>
      </w:r>
    </w:p>
    <w:p w:rsidR="00EB2A2D" w:rsidRPr="00EF23CC" w:rsidRDefault="00EB2A2D" w:rsidP="00F622AA">
      <w:pPr>
        <w:pStyle w:val="affffff"/>
        <w:ind w:left="0"/>
        <w:rPr>
          <w:rFonts w:asciiTheme="minorEastAsia" w:eastAsiaTheme="minorEastAsia" w:hAnsiTheme="minorEastAsia"/>
        </w:rPr>
      </w:pPr>
      <w:r w:rsidRPr="00EF23CC">
        <w:rPr>
          <w:rFonts w:asciiTheme="minorEastAsia" w:eastAsiaTheme="minorEastAsia" w:hAnsiTheme="minorEastAsia"/>
        </w:rPr>
        <w:t>硅胶干燥器</w:t>
      </w:r>
    </w:p>
    <w:p w:rsidR="00C82D28" w:rsidRPr="00436076" w:rsidRDefault="00C82D28" w:rsidP="00F622AA">
      <w:pPr>
        <w:pStyle w:val="a0"/>
        <w:ind w:left="0"/>
        <w:rPr>
          <w:rFonts w:ascii="Times New Roman"/>
        </w:rPr>
      </w:pPr>
      <w:r w:rsidRPr="00436076">
        <w:rPr>
          <w:rFonts w:ascii="Times New Roman"/>
        </w:rPr>
        <w:t>试样制备与保存</w:t>
      </w:r>
    </w:p>
    <w:p w:rsidR="002F070E" w:rsidRPr="00EF23CC" w:rsidRDefault="003508AB" w:rsidP="00F622AA">
      <w:pPr>
        <w:pStyle w:val="afe"/>
        <w:rPr>
          <w:rFonts w:asciiTheme="minorEastAsia" w:eastAsiaTheme="minorEastAsia" w:hAnsiTheme="minorEastAsia"/>
        </w:rPr>
      </w:pPr>
      <w:r w:rsidRPr="00EF23CC">
        <w:rPr>
          <w:rFonts w:asciiTheme="minorEastAsia" w:eastAsiaTheme="minorEastAsia" w:hAnsiTheme="minorEastAsia"/>
        </w:rPr>
        <w:t>烟叶样品用软毛刷刷去烟叶上的细土和沙粒</w:t>
      </w:r>
      <w:r w:rsidR="00C82D28" w:rsidRPr="00EF23CC">
        <w:rPr>
          <w:rFonts w:asciiTheme="minorEastAsia" w:eastAsiaTheme="minorEastAsia" w:hAnsiTheme="minorEastAsia"/>
        </w:rPr>
        <w:t>，</w:t>
      </w:r>
      <w:r w:rsidRPr="00EF23CC">
        <w:rPr>
          <w:rFonts w:asciiTheme="minorEastAsia" w:eastAsiaTheme="minorEastAsia" w:hAnsiTheme="minorEastAsia"/>
        </w:rPr>
        <w:t>去</w:t>
      </w:r>
      <w:r w:rsidR="00293617" w:rsidRPr="00EF23CC">
        <w:rPr>
          <w:rFonts w:asciiTheme="minorEastAsia" w:eastAsiaTheme="minorEastAsia" w:hAnsiTheme="minorEastAsia"/>
        </w:rPr>
        <w:t>梗</w:t>
      </w:r>
      <w:r w:rsidRPr="00EF23CC">
        <w:rPr>
          <w:rFonts w:asciiTheme="minorEastAsia" w:eastAsiaTheme="minorEastAsia" w:hAnsiTheme="minorEastAsia"/>
        </w:rPr>
        <w:t>，</w:t>
      </w:r>
      <w:r w:rsidR="00680B74" w:rsidRPr="00EF23CC">
        <w:rPr>
          <w:rFonts w:asciiTheme="minorEastAsia" w:eastAsiaTheme="minorEastAsia" w:hAnsiTheme="minorEastAsia"/>
        </w:rPr>
        <w:t>将烟叶剪成片或切成丝，</w:t>
      </w:r>
      <w:r w:rsidR="00C82D28" w:rsidRPr="00EF23CC">
        <w:rPr>
          <w:rFonts w:asciiTheme="minorEastAsia" w:eastAsiaTheme="minorEastAsia" w:hAnsiTheme="minorEastAsia"/>
        </w:rPr>
        <w:t>在烘箱</w:t>
      </w:r>
      <w:r w:rsidR="00C54AA9" w:rsidRPr="00EF23CC">
        <w:rPr>
          <w:rFonts w:asciiTheme="minorEastAsia" w:eastAsiaTheme="minorEastAsia" w:hAnsiTheme="minorEastAsia"/>
        </w:rPr>
        <w:t>（5.7）</w:t>
      </w:r>
      <w:r w:rsidR="00C82D28" w:rsidRPr="00EF23CC">
        <w:rPr>
          <w:rFonts w:asciiTheme="minorEastAsia" w:eastAsiaTheme="minorEastAsia" w:hAnsiTheme="minorEastAsia"/>
        </w:rPr>
        <w:t>中于40</w:t>
      </w:r>
      <w:r w:rsidR="00BE3F09" w:rsidRPr="00EF23CC">
        <w:rPr>
          <w:rFonts w:asciiTheme="minorEastAsia" w:eastAsiaTheme="minorEastAsia" w:hAnsiTheme="minorEastAsia"/>
        </w:rPr>
        <w:t xml:space="preserve"> </w:t>
      </w:r>
      <w:r w:rsidR="00C82D28" w:rsidRPr="00EF23CC">
        <w:rPr>
          <w:rFonts w:asciiTheme="minorEastAsia" w:eastAsiaTheme="minorEastAsia" w:hAnsiTheme="minorEastAsia" w:cs="宋体" w:hint="eastAsia"/>
        </w:rPr>
        <w:t>℃</w:t>
      </w:r>
      <w:r w:rsidR="00C82D28" w:rsidRPr="00EF23CC">
        <w:rPr>
          <w:rFonts w:asciiTheme="minorEastAsia" w:eastAsiaTheme="minorEastAsia" w:hAnsiTheme="minorEastAsia"/>
        </w:rPr>
        <w:t>下干燥</w:t>
      </w:r>
      <w:r w:rsidR="00E464AC" w:rsidRPr="00EF23CC">
        <w:rPr>
          <w:rFonts w:asciiTheme="minorEastAsia" w:eastAsiaTheme="minorEastAsia" w:hAnsiTheme="minorEastAsia"/>
        </w:rPr>
        <w:t>4</w:t>
      </w:r>
      <w:r w:rsidR="00BE3F09" w:rsidRPr="00EF23CC">
        <w:rPr>
          <w:rFonts w:asciiTheme="minorEastAsia" w:eastAsiaTheme="minorEastAsia" w:hAnsiTheme="minorEastAsia"/>
        </w:rPr>
        <w:t xml:space="preserve"> </w:t>
      </w:r>
      <w:r w:rsidR="00C82D28" w:rsidRPr="00EF23CC">
        <w:rPr>
          <w:rFonts w:asciiTheme="minorEastAsia" w:eastAsiaTheme="minorEastAsia" w:hAnsiTheme="minorEastAsia"/>
        </w:rPr>
        <w:t>h，用粉碎机</w:t>
      </w:r>
      <w:r w:rsidR="00C54AA9" w:rsidRPr="00EF23CC">
        <w:rPr>
          <w:rFonts w:asciiTheme="minorEastAsia" w:eastAsiaTheme="minorEastAsia" w:hAnsiTheme="minorEastAsia"/>
        </w:rPr>
        <w:t>（5.8）</w:t>
      </w:r>
      <w:r w:rsidR="00C82D28" w:rsidRPr="00EF23CC">
        <w:rPr>
          <w:rFonts w:asciiTheme="minorEastAsia" w:eastAsiaTheme="minorEastAsia" w:hAnsiTheme="minorEastAsia"/>
        </w:rPr>
        <w:t>将其粉碎，过40</w:t>
      </w:r>
      <w:r w:rsidR="00BE3F09" w:rsidRPr="00EF23CC">
        <w:rPr>
          <w:rFonts w:asciiTheme="minorEastAsia" w:eastAsiaTheme="minorEastAsia" w:hAnsiTheme="minorEastAsia"/>
        </w:rPr>
        <w:t xml:space="preserve"> </w:t>
      </w:r>
      <w:r w:rsidR="00C82D28" w:rsidRPr="00EF23CC">
        <w:rPr>
          <w:rFonts w:asciiTheme="minorEastAsia" w:eastAsiaTheme="minorEastAsia" w:hAnsiTheme="minorEastAsia"/>
        </w:rPr>
        <w:t>目筛</w:t>
      </w:r>
      <w:r w:rsidR="0082075B" w:rsidRPr="00EF23CC">
        <w:rPr>
          <w:rFonts w:asciiTheme="minorEastAsia" w:eastAsiaTheme="minorEastAsia" w:hAnsiTheme="minorEastAsia"/>
        </w:rPr>
        <w:t>（5.9）</w:t>
      </w:r>
      <w:r w:rsidR="00C82D28" w:rsidRPr="00EF23CC">
        <w:rPr>
          <w:rFonts w:asciiTheme="minorEastAsia" w:eastAsiaTheme="minorEastAsia" w:hAnsiTheme="minorEastAsia"/>
        </w:rPr>
        <w:t>，</w:t>
      </w:r>
      <w:r w:rsidR="002F070E" w:rsidRPr="00EF23CC">
        <w:rPr>
          <w:rFonts w:asciiTheme="minorEastAsia" w:eastAsiaTheme="minorEastAsia" w:hAnsiTheme="minorEastAsia"/>
        </w:rPr>
        <w:t>取有代表性样品，装入洁净干燥容器中，密封保存</w:t>
      </w:r>
      <w:r w:rsidR="00C82D28" w:rsidRPr="00EF23CC">
        <w:rPr>
          <w:rFonts w:asciiTheme="minorEastAsia" w:eastAsiaTheme="minorEastAsia" w:hAnsiTheme="minorEastAsia"/>
        </w:rPr>
        <w:t>。</w:t>
      </w:r>
    </w:p>
    <w:p w:rsidR="00C82D28" w:rsidRPr="00EF23CC" w:rsidRDefault="00A84589" w:rsidP="00F622AA">
      <w:pPr>
        <w:pStyle w:val="afe"/>
        <w:rPr>
          <w:rFonts w:asciiTheme="minorEastAsia" w:eastAsiaTheme="minorEastAsia" w:hAnsiTheme="minorEastAsia"/>
        </w:rPr>
      </w:pPr>
      <w:r w:rsidRPr="00EF23CC">
        <w:rPr>
          <w:rFonts w:asciiTheme="minorEastAsia" w:eastAsiaTheme="minorEastAsia" w:hAnsiTheme="minorEastAsia"/>
        </w:rPr>
        <w:t>水分的测定参见YC/T 31。</w:t>
      </w:r>
    </w:p>
    <w:p w:rsidR="00C82D28" w:rsidRPr="00436076" w:rsidRDefault="00C82D28" w:rsidP="00F622AA">
      <w:pPr>
        <w:pStyle w:val="a0"/>
        <w:ind w:left="0"/>
        <w:rPr>
          <w:rFonts w:ascii="Times New Roman"/>
        </w:rPr>
      </w:pPr>
      <w:r w:rsidRPr="00436076">
        <w:rPr>
          <w:rFonts w:ascii="Times New Roman"/>
        </w:rPr>
        <w:t>测定步骤</w:t>
      </w:r>
    </w:p>
    <w:p w:rsidR="00C82D28" w:rsidRPr="00436076" w:rsidRDefault="00C12249" w:rsidP="00F622AA">
      <w:pPr>
        <w:pStyle w:val="a1"/>
        <w:ind w:left="0"/>
        <w:rPr>
          <w:rFonts w:ascii="Times New Roman"/>
        </w:rPr>
      </w:pPr>
      <w:r w:rsidRPr="00436076">
        <w:rPr>
          <w:rFonts w:ascii="Times New Roman"/>
        </w:rPr>
        <w:t>试样处理</w:t>
      </w:r>
    </w:p>
    <w:p w:rsidR="00211EEF" w:rsidRPr="009A505D" w:rsidRDefault="00C82D28" w:rsidP="00F622AA">
      <w:pPr>
        <w:pStyle w:val="afe"/>
        <w:rPr>
          <w:rFonts w:asciiTheme="minorEastAsia" w:eastAsiaTheme="minorEastAsia" w:hAnsiTheme="minorEastAsia"/>
        </w:rPr>
      </w:pPr>
      <w:r w:rsidRPr="009A505D">
        <w:rPr>
          <w:rFonts w:asciiTheme="minorEastAsia" w:eastAsiaTheme="minorEastAsia" w:hAnsiTheme="minorEastAsia"/>
        </w:rPr>
        <w:t>准确称取试样</w:t>
      </w:r>
      <w:r w:rsidR="00211EEF" w:rsidRPr="009A505D">
        <w:rPr>
          <w:rFonts w:asciiTheme="minorEastAsia" w:eastAsiaTheme="minorEastAsia" w:hAnsiTheme="minorEastAsia"/>
        </w:rPr>
        <w:t>1</w:t>
      </w:r>
      <w:r w:rsidR="00BE3F09" w:rsidRPr="009A505D">
        <w:rPr>
          <w:rFonts w:asciiTheme="minorEastAsia" w:eastAsiaTheme="minorEastAsia" w:hAnsiTheme="minorEastAsia"/>
        </w:rPr>
        <w:t xml:space="preserve"> </w:t>
      </w:r>
      <w:r w:rsidRPr="009A505D">
        <w:rPr>
          <w:rFonts w:asciiTheme="minorEastAsia" w:eastAsiaTheme="minorEastAsia" w:hAnsiTheme="minorEastAsia"/>
        </w:rPr>
        <w:t>g（精确至</w:t>
      </w:r>
      <w:r w:rsidR="00483D4F" w:rsidRPr="009A505D">
        <w:rPr>
          <w:rFonts w:asciiTheme="minorEastAsia" w:eastAsiaTheme="minorEastAsia" w:hAnsiTheme="minorEastAsia"/>
        </w:rPr>
        <w:t>0.</w:t>
      </w:r>
      <w:r w:rsidRPr="009A505D">
        <w:rPr>
          <w:rFonts w:asciiTheme="minorEastAsia" w:eastAsiaTheme="minorEastAsia" w:hAnsiTheme="minorEastAsia"/>
        </w:rPr>
        <w:t>1</w:t>
      </w:r>
      <w:r w:rsidR="00483D4F" w:rsidRPr="009A505D">
        <w:rPr>
          <w:rFonts w:asciiTheme="minorEastAsia" w:eastAsiaTheme="minorEastAsia" w:hAnsiTheme="minorEastAsia"/>
        </w:rPr>
        <w:t>m</w:t>
      </w:r>
      <w:r w:rsidRPr="009A505D">
        <w:rPr>
          <w:rFonts w:asciiTheme="minorEastAsia" w:eastAsiaTheme="minorEastAsia" w:hAnsiTheme="minorEastAsia"/>
        </w:rPr>
        <w:t>g），</w:t>
      </w:r>
      <w:r w:rsidR="00397EEC" w:rsidRPr="009A505D">
        <w:rPr>
          <w:rFonts w:asciiTheme="minorEastAsia" w:eastAsiaTheme="minorEastAsia" w:hAnsiTheme="minorEastAsia"/>
        </w:rPr>
        <w:t>加入内标</w:t>
      </w:r>
      <w:r w:rsidR="0082075B" w:rsidRPr="009A505D">
        <w:rPr>
          <w:rFonts w:asciiTheme="minorEastAsia" w:eastAsiaTheme="minorEastAsia" w:hAnsiTheme="minorEastAsia"/>
        </w:rPr>
        <w:t>溶液（4.4）</w:t>
      </w:r>
      <w:r w:rsidR="00397EEC" w:rsidRPr="009A505D">
        <w:rPr>
          <w:rFonts w:asciiTheme="minorEastAsia" w:eastAsiaTheme="minorEastAsia" w:hAnsiTheme="minorEastAsia"/>
        </w:rPr>
        <w:t>500</w:t>
      </w:r>
      <w:r w:rsidR="00BE3F09" w:rsidRPr="009A505D">
        <w:rPr>
          <w:rFonts w:asciiTheme="minorEastAsia" w:eastAsiaTheme="minorEastAsia" w:hAnsiTheme="minorEastAsia"/>
        </w:rPr>
        <w:t xml:space="preserve"> </w:t>
      </w:r>
      <w:r w:rsidR="00397EEC" w:rsidRPr="009A505D">
        <w:rPr>
          <w:rFonts w:asciiTheme="minorEastAsia" w:eastAsiaTheme="minorEastAsia" w:hAnsiTheme="minorEastAsia"/>
        </w:rPr>
        <w:t>μL，</w:t>
      </w:r>
      <w:r w:rsidRPr="009A505D">
        <w:rPr>
          <w:rFonts w:asciiTheme="minorEastAsia" w:eastAsiaTheme="minorEastAsia" w:hAnsiTheme="minorEastAsia"/>
        </w:rPr>
        <w:t>加入</w:t>
      </w:r>
      <w:r w:rsidR="00DA7C7D" w:rsidRPr="009A505D">
        <w:rPr>
          <w:rFonts w:asciiTheme="minorEastAsia" w:eastAsiaTheme="minorEastAsia" w:hAnsiTheme="minorEastAsia"/>
        </w:rPr>
        <w:t>4</w:t>
      </w:r>
      <w:r w:rsidRPr="009A505D">
        <w:rPr>
          <w:rFonts w:asciiTheme="minorEastAsia" w:eastAsiaTheme="minorEastAsia" w:hAnsiTheme="minorEastAsia"/>
        </w:rPr>
        <w:t>0 mL</w:t>
      </w:r>
      <w:r w:rsidR="00483D4F" w:rsidRPr="009A505D">
        <w:rPr>
          <w:rFonts w:asciiTheme="minorEastAsia" w:eastAsiaTheme="minorEastAsia" w:hAnsiTheme="minorEastAsia"/>
        </w:rPr>
        <w:t>二氯甲烷</w:t>
      </w:r>
      <w:r w:rsidR="0082075B" w:rsidRPr="009A505D">
        <w:rPr>
          <w:rFonts w:asciiTheme="minorEastAsia" w:eastAsiaTheme="minorEastAsia" w:hAnsiTheme="minorEastAsia"/>
        </w:rPr>
        <w:t>（4.2）</w:t>
      </w:r>
      <w:r w:rsidRPr="009A505D">
        <w:rPr>
          <w:rFonts w:asciiTheme="minorEastAsia" w:eastAsiaTheme="minorEastAsia" w:hAnsiTheme="minorEastAsia"/>
        </w:rPr>
        <w:t>，</w:t>
      </w:r>
      <w:r w:rsidR="005E3C58" w:rsidRPr="009A505D">
        <w:rPr>
          <w:rFonts w:asciiTheme="minorEastAsia" w:eastAsiaTheme="minorEastAsia" w:hAnsiTheme="minorEastAsia"/>
        </w:rPr>
        <w:t>超声</w:t>
      </w:r>
      <w:r w:rsidR="00C54AA9" w:rsidRPr="009A505D">
        <w:rPr>
          <w:rFonts w:asciiTheme="minorEastAsia" w:eastAsiaTheme="minorEastAsia" w:hAnsiTheme="minorEastAsia"/>
        </w:rPr>
        <w:t>（5.3）</w:t>
      </w:r>
      <w:r w:rsidR="005E3C58" w:rsidRPr="009A505D">
        <w:rPr>
          <w:rFonts w:asciiTheme="minorEastAsia" w:eastAsiaTheme="minorEastAsia" w:hAnsiTheme="minorEastAsia"/>
        </w:rPr>
        <w:t>提取</w:t>
      </w:r>
      <w:r w:rsidR="00DA7C7D" w:rsidRPr="009A505D">
        <w:rPr>
          <w:rFonts w:asciiTheme="minorEastAsia" w:eastAsiaTheme="minorEastAsia" w:hAnsiTheme="minorEastAsia"/>
        </w:rPr>
        <w:t>4</w:t>
      </w:r>
      <w:r w:rsidR="006D2DA0" w:rsidRPr="009A505D">
        <w:rPr>
          <w:rFonts w:asciiTheme="minorEastAsia" w:eastAsiaTheme="minorEastAsia" w:hAnsiTheme="minorEastAsia"/>
        </w:rPr>
        <w:t>0</w:t>
      </w:r>
      <w:r w:rsidR="00BE3F09" w:rsidRPr="009A505D">
        <w:rPr>
          <w:rFonts w:asciiTheme="minorEastAsia" w:eastAsiaTheme="minorEastAsia" w:hAnsiTheme="minorEastAsia"/>
        </w:rPr>
        <w:t xml:space="preserve"> </w:t>
      </w:r>
      <w:r w:rsidR="006D2DA0" w:rsidRPr="009A505D">
        <w:rPr>
          <w:rFonts w:asciiTheme="minorEastAsia" w:eastAsiaTheme="minorEastAsia" w:hAnsiTheme="minorEastAsia"/>
        </w:rPr>
        <w:t>min，</w:t>
      </w:r>
      <w:r w:rsidR="00AC2B66" w:rsidRPr="009A505D">
        <w:rPr>
          <w:rFonts w:asciiTheme="minorEastAsia" w:eastAsiaTheme="minorEastAsia" w:hAnsiTheme="minorEastAsia"/>
        </w:rPr>
        <w:t>合并二氯甲烷提取液，</w:t>
      </w:r>
      <w:r w:rsidR="002C38BC" w:rsidRPr="009A505D">
        <w:rPr>
          <w:rFonts w:asciiTheme="minorEastAsia" w:eastAsiaTheme="minorEastAsia" w:hAnsiTheme="minorEastAsia"/>
        </w:rPr>
        <w:t>氮吹</w:t>
      </w:r>
      <w:r w:rsidR="00C54AA9" w:rsidRPr="009A505D">
        <w:rPr>
          <w:rFonts w:asciiTheme="minorEastAsia" w:eastAsiaTheme="minorEastAsia" w:hAnsiTheme="minorEastAsia"/>
        </w:rPr>
        <w:t>（5.6）</w:t>
      </w:r>
      <w:r w:rsidR="00AC2B66" w:rsidRPr="009A505D">
        <w:rPr>
          <w:rFonts w:asciiTheme="minorEastAsia" w:eastAsiaTheme="minorEastAsia" w:hAnsiTheme="minorEastAsia"/>
        </w:rPr>
        <w:t>至0.5</w:t>
      </w:r>
      <w:r w:rsidR="00BE3F09" w:rsidRPr="009A505D">
        <w:rPr>
          <w:rFonts w:asciiTheme="minorEastAsia" w:eastAsiaTheme="minorEastAsia" w:hAnsiTheme="minorEastAsia"/>
        </w:rPr>
        <w:t xml:space="preserve"> </w:t>
      </w:r>
      <w:r w:rsidR="00AC2B66" w:rsidRPr="009A505D">
        <w:rPr>
          <w:rFonts w:asciiTheme="minorEastAsia" w:eastAsiaTheme="minorEastAsia" w:hAnsiTheme="minorEastAsia"/>
        </w:rPr>
        <w:t>mL，</w:t>
      </w:r>
      <w:r w:rsidR="007552BD" w:rsidRPr="009A505D">
        <w:rPr>
          <w:rFonts w:asciiTheme="minorEastAsia" w:eastAsiaTheme="minorEastAsia" w:hAnsiTheme="minorEastAsia"/>
        </w:rPr>
        <w:t>过固相萃取小柱（</w:t>
      </w:r>
      <w:r w:rsidR="00437BCB" w:rsidRPr="009A505D">
        <w:rPr>
          <w:rFonts w:asciiTheme="minorEastAsia" w:eastAsiaTheme="minorEastAsia" w:hAnsiTheme="minorEastAsia"/>
        </w:rPr>
        <w:t>5.5</w:t>
      </w:r>
      <w:r w:rsidR="007552BD" w:rsidRPr="009A505D">
        <w:rPr>
          <w:rFonts w:asciiTheme="minorEastAsia" w:eastAsiaTheme="minorEastAsia" w:hAnsiTheme="minorEastAsia"/>
        </w:rPr>
        <w:t>），</w:t>
      </w:r>
      <w:r w:rsidR="000E55C4" w:rsidRPr="009A505D">
        <w:rPr>
          <w:rFonts w:asciiTheme="minorEastAsia" w:eastAsiaTheme="minorEastAsia" w:hAnsiTheme="minorEastAsia"/>
        </w:rPr>
        <w:t>用正己烷</w:t>
      </w:r>
      <w:r w:rsidR="0082075B" w:rsidRPr="009A505D">
        <w:rPr>
          <w:rFonts w:asciiTheme="minorEastAsia" w:eastAsiaTheme="minorEastAsia" w:hAnsiTheme="minorEastAsia"/>
        </w:rPr>
        <w:t>（4.1）</w:t>
      </w:r>
      <w:r w:rsidR="000E55C4" w:rsidRPr="009A505D">
        <w:rPr>
          <w:rFonts w:asciiTheme="minorEastAsia" w:eastAsiaTheme="minorEastAsia" w:hAnsiTheme="minorEastAsia"/>
        </w:rPr>
        <w:t>洗脱，共分2</w:t>
      </w:r>
      <w:r w:rsidR="00BE3F09" w:rsidRPr="009A505D">
        <w:rPr>
          <w:rFonts w:asciiTheme="minorEastAsia" w:eastAsiaTheme="minorEastAsia" w:hAnsiTheme="minorEastAsia"/>
        </w:rPr>
        <w:t xml:space="preserve"> </w:t>
      </w:r>
      <w:r w:rsidR="000E55C4" w:rsidRPr="009A505D">
        <w:rPr>
          <w:rFonts w:asciiTheme="minorEastAsia" w:eastAsiaTheme="minorEastAsia" w:hAnsiTheme="minorEastAsia"/>
        </w:rPr>
        <w:t>次，每次</w:t>
      </w:r>
      <w:r w:rsidR="00211EEF" w:rsidRPr="009A505D">
        <w:rPr>
          <w:rFonts w:asciiTheme="minorEastAsia" w:eastAsiaTheme="minorEastAsia" w:hAnsiTheme="minorEastAsia"/>
        </w:rPr>
        <w:t>用</w:t>
      </w:r>
      <w:r w:rsidR="000E55C4" w:rsidRPr="009A505D">
        <w:rPr>
          <w:rFonts w:asciiTheme="minorEastAsia" w:eastAsiaTheme="minorEastAsia" w:hAnsiTheme="minorEastAsia"/>
        </w:rPr>
        <w:t>量1.5</w:t>
      </w:r>
      <w:r w:rsidR="00BE3F09" w:rsidRPr="009A505D">
        <w:rPr>
          <w:rFonts w:asciiTheme="minorEastAsia" w:eastAsiaTheme="minorEastAsia" w:hAnsiTheme="minorEastAsia"/>
        </w:rPr>
        <w:t xml:space="preserve"> </w:t>
      </w:r>
      <w:r w:rsidR="00211EEF" w:rsidRPr="009A505D">
        <w:rPr>
          <w:rFonts w:asciiTheme="minorEastAsia" w:eastAsiaTheme="minorEastAsia" w:hAnsiTheme="minorEastAsia"/>
        </w:rPr>
        <w:t>mL，</w:t>
      </w:r>
      <w:r w:rsidR="00437BCB" w:rsidRPr="009A505D">
        <w:rPr>
          <w:rFonts w:asciiTheme="minorEastAsia" w:eastAsiaTheme="minorEastAsia" w:hAnsiTheme="minorEastAsia"/>
        </w:rPr>
        <w:t>洗脱液经氮吹</w:t>
      </w:r>
      <w:r w:rsidR="0082075B" w:rsidRPr="009A505D">
        <w:rPr>
          <w:rFonts w:asciiTheme="minorEastAsia" w:eastAsiaTheme="minorEastAsia" w:hAnsiTheme="minorEastAsia"/>
        </w:rPr>
        <w:t>（5.6）</w:t>
      </w:r>
      <w:r w:rsidR="00437BCB" w:rsidRPr="009A505D">
        <w:rPr>
          <w:rFonts w:asciiTheme="minorEastAsia" w:eastAsiaTheme="minorEastAsia" w:hAnsiTheme="minorEastAsia"/>
        </w:rPr>
        <w:t>至</w:t>
      </w:r>
      <w:r w:rsidR="00BE3F09" w:rsidRPr="009A505D">
        <w:rPr>
          <w:rFonts w:asciiTheme="minorEastAsia" w:eastAsiaTheme="minorEastAsia" w:hAnsiTheme="minorEastAsia"/>
        </w:rPr>
        <w:t xml:space="preserve"> </w:t>
      </w:r>
      <w:r w:rsidR="00376256" w:rsidRPr="009A505D">
        <w:rPr>
          <w:rFonts w:asciiTheme="minorEastAsia" w:eastAsiaTheme="minorEastAsia" w:hAnsiTheme="minorEastAsia"/>
        </w:rPr>
        <w:t>1</w:t>
      </w:r>
      <w:r w:rsidR="00BE3F09" w:rsidRPr="009A505D">
        <w:rPr>
          <w:rFonts w:asciiTheme="minorEastAsia" w:eastAsiaTheme="minorEastAsia" w:hAnsiTheme="minorEastAsia"/>
        </w:rPr>
        <w:t xml:space="preserve"> </w:t>
      </w:r>
      <w:r w:rsidR="00376256" w:rsidRPr="009A505D">
        <w:rPr>
          <w:rFonts w:asciiTheme="minorEastAsia" w:eastAsiaTheme="minorEastAsia" w:hAnsiTheme="minorEastAsia"/>
        </w:rPr>
        <w:t>mL</w:t>
      </w:r>
      <w:r w:rsidR="00437BCB" w:rsidRPr="009A505D">
        <w:rPr>
          <w:rFonts w:asciiTheme="minorEastAsia" w:eastAsiaTheme="minorEastAsia" w:hAnsiTheme="minorEastAsia"/>
        </w:rPr>
        <w:t>左右，过滤膜</w:t>
      </w:r>
      <w:r w:rsidR="0082075B" w:rsidRPr="009A505D">
        <w:rPr>
          <w:rFonts w:asciiTheme="minorEastAsia" w:eastAsiaTheme="minorEastAsia" w:hAnsiTheme="minorEastAsia"/>
        </w:rPr>
        <w:t>（5.5）</w:t>
      </w:r>
      <w:r w:rsidR="00211EEF" w:rsidRPr="009A505D">
        <w:rPr>
          <w:rFonts w:asciiTheme="minorEastAsia" w:eastAsiaTheme="minorEastAsia" w:hAnsiTheme="minorEastAsia"/>
        </w:rPr>
        <w:t>，</w:t>
      </w:r>
      <w:r w:rsidR="00351680" w:rsidRPr="009A505D">
        <w:rPr>
          <w:rFonts w:asciiTheme="minorEastAsia" w:eastAsiaTheme="minorEastAsia" w:hAnsiTheme="minorEastAsia"/>
        </w:rPr>
        <w:t>进</w:t>
      </w:r>
      <w:r w:rsidR="00437BCB" w:rsidRPr="009A505D">
        <w:rPr>
          <w:rFonts w:asciiTheme="minorEastAsia" w:eastAsiaTheme="minorEastAsia" w:hAnsiTheme="minorEastAsia"/>
        </w:rPr>
        <w:t>GC/MS分析。</w:t>
      </w:r>
    </w:p>
    <w:p w:rsidR="00074DBC" w:rsidRPr="00436076" w:rsidRDefault="00000FE7" w:rsidP="00F622AA">
      <w:pPr>
        <w:pStyle w:val="a1"/>
        <w:ind w:left="0"/>
        <w:rPr>
          <w:rFonts w:ascii="Times New Roman"/>
        </w:rPr>
      </w:pPr>
      <w:r w:rsidRPr="00436076">
        <w:rPr>
          <w:rFonts w:ascii="Times New Roman"/>
        </w:rPr>
        <w:t>测定</w:t>
      </w:r>
    </w:p>
    <w:p w:rsidR="00074DBC" w:rsidRPr="00436076" w:rsidRDefault="00C82D28" w:rsidP="00F622AA">
      <w:pPr>
        <w:pStyle w:val="a2"/>
        <w:spacing w:before="156" w:after="156"/>
        <w:ind w:left="0"/>
        <w:rPr>
          <w:rFonts w:ascii="Times New Roman"/>
        </w:rPr>
      </w:pPr>
      <w:r w:rsidRPr="00436076">
        <w:rPr>
          <w:rFonts w:ascii="Times New Roman"/>
        </w:rPr>
        <w:t>色谱条件</w:t>
      </w:r>
    </w:p>
    <w:p w:rsidR="00BF2F7A" w:rsidRPr="009A505D" w:rsidRDefault="00BF2F7A" w:rsidP="00F622AA">
      <w:pPr>
        <w:pStyle w:val="affffd"/>
        <w:ind w:left="0"/>
        <w:rPr>
          <w:rFonts w:asciiTheme="minorEastAsia" w:eastAsiaTheme="minorEastAsia" w:hAnsiTheme="minorEastAsia"/>
        </w:rPr>
      </w:pPr>
      <w:r w:rsidRPr="009A505D">
        <w:rPr>
          <w:rFonts w:asciiTheme="minorEastAsia" w:eastAsiaTheme="minorEastAsia" w:hAnsiTheme="minorEastAsia"/>
        </w:rPr>
        <w:t>色谱柱</w:t>
      </w:r>
      <w:r w:rsidR="00C82D28" w:rsidRPr="009A505D">
        <w:rPr>
          <w:rFonts w:asciiTheme="minorEastAsia" w:eastAsiaTheme="minorEastAsia" w:hAnsiTheme="minorEastAsia"/>
        </w:rPr>
        <w:t>：</w:t>
      </w:r>
      <w:r w:rsidR="00957F35" w:rsidRPr="009A505D">
        <w:rPr>
          <w:rFonts w:asciiTheme="minorEastAsia" w:eastAsiaTheme="minorEastAsia" w:hAnsiTheme="minorEastAsia"/>
        </w:rPr>
        <w:t>非极性弹性毛细管柱或等效柱，</w:t>
      </w:r>
      <w:r w:rsidRPr="009A505D">
        <w:rPr>
          <w:rFonts w:asciiTheme="minorEastAsia" w:eastAsiaTheme="minorEastAsia" w:hAnsiTheme="minorEastAsia"/>
        </w:rPr>
        <w:t>30</w:t>
      </w:r>
      <w:r w:rsidR="00BE3F09" w:rsidRPr="009A505D">
        <w:rPr>
          <w:rFonts w:asciiTheme="minorEastAsia" w:eastAsiaTheme="minorEastAsia" w:hAnsiTheme="minorEastAsia"/>
        </w:rPr>
        <w:t xml:space="preserve"> </w:t>
      </w:r>
      <w:r w:rsidRPr="009A505D">
        <w:rPr>
          <w:rFonts w:asciiTheme="minorEastAsia" w:eastAsiaTheme="minorEastAsia" w:hAnsiTheme="minorEastAsia"/>
        </w:rPr>
        <w:t>m×0.25</w:t>
      </w:r>
      <w:r w:rsidR="00BE3F09" w:rsidRPr="009A505D">
        <w:rPr>
          <w:rFonts w:asciiTheme="minorEastAsia" w:eastAsiaTheme="minorEastAsia" w:hAnsiTheme="minorEastAsia"/>
        </w:rPr>
        <w:t xml:space="preserve"> </w:t>
      </w:r>
      <w:r w:rsidRPr="009A505D">
        <w:rPr>
          <w:rFonts w:asciiTheme="minorEastAsia" w:eastAsiaTheme="minorEastAsia" w:hAnsiTheme="minorEastAsia"/>
        </w:rPr>
        <w:t>mm×0.25</w:t>
      </w:r>
      <w:r w:rsidR="00BE3F09" w:rsidRPr="009A505D">
        <w:rPr>
          <w:rFonts w:asciiTheme="minorEastAsia" w:eastAsiaTheme="minorEastAsia" w:hAnsiTheme="minorEastAsia"/>
        </w:rPr>
        <w:t xml:space="preserve"> </w:t>
      </w:r>
      <w:proofErr w:type="spellStart"/>
      <w:r w:rsidRPr="009A505D">
        <w:rPr>
          <w:rFonts w:asciiTheme="minorEastAsia" w:eastAsiaTheme="minorEastAsia" w:hAnsiTheme="minorEastAsia"/>
        </w:rPr>
        <w:t>μm</w:t>
      </w:r>
      <w:proofErr w:type="spellEnd"/>
      <w:r w:rsidR="00E10797" w:rsidRPr="009A505D">
        <w:rPr>
          <w:rFonts w:asciiTheme="minorEastAsia" w:eastAsiaTheme="minorEastAsia" w:hAnsiTheme="minorEastAsia"/>
        </w:rPr>
        <w:t>，固定相</w:t>
      </w:r>
      <w:r w:rsidR="00957F35" w:rsidRPr="009A505D">
        <w:rPr>
          <w:rFonts w:asciiTheme="minorEastAsia" w:eastAsiaTheme="minorEastAsia" w:hAnsiTheme="minorEastAsia"/>
        </w:rPr>
        <w:t>（推荐）：</w:t>
      </w:r>
      <w:r w:rsidR="00C917AA" w:rsidRPr="009A505D">
        <w:rPr>
          <w:rFonts w:asciiTheme="minorEastAsia" w:eastAsiaTheme="minorEastAsia" w:hAnsiTheme="minorEastAsia"/>
        </w:rPr>
        <w:t>（</w:t>
      </w:r>
      <w:r w:rsidR="00E10797" w:rsidRPr="009A505D">
        <w:rPr>
          <w:rFonts w:asciiTheme="minorEastAsia" w:eastAsiaTheme="minorEastAsia" w:hAnsiTheme="minorEastAsia"/>
        </w:rPr>
        <w:t>5</w:t>
      </w:r>
      <w:r w:rsidR="00BE3F09" w:rsidRPr="009A505D">
        <w:rPr>
          <w:rFonts w:asciiTheme="minorEastAsia" w:eastAsiaTheme="minorEastAsia" w:hAnsiTheme="minorEastAsia"/>
        </w:rPr>
        <w:t xml:space="preserve"> </w:t>
      </w:r>
      <w:r w:rsidR="00E10797" w:rsidRPr="009A505D">
        <w:rPr>
          <w:rFonts w:asciiTheme="minorEastAsia" w:eastAsiaTheme="minorEastAsia" w:hAnsiTheme="minorEastAsia"/>
        </w:rPr>
        <w:t>%苯基</w:t>
      </w:r>
      <w:r w:rsidR="00C917AA" w:rsidRPr="009A505D">
        <w:rPr>
          <w:rFonts w:asciiTheme="minorEastAsia" w:eastAsiaTheme="minorEastAsia" w:hAnsiTheme="minorEastAsia"/>
        </w:rPr>
        <w:t>）-</w:t>
      </w:r>
      <w:r w:rsidR="00E10797" w:rsidRPr="009A505D">
        <w:rPr>
          <w:rFonts w:asciiTheme="minorEastAsia" w:eastAsiaTheme="minorEastAsia" w:hAnsiTheme="minorEastAsia"/>
        </w:rPr>
        <w:t>甲基聚硅氧烷</w:t>
      </w:r>
      <w:r w:rsidRPr="009A505D">
        <w:rPr>
          <w:rFonts w:asciiTheme="minorEastAsia" w:eastAsiaTheme="minorEastAsia" w:hAnsiTheme="minorEastAsia"/>
        </w:rPr>
        <w:t>。</w:t>
      </w:r>
    </w:p>
    <w:p w:rsidR="00C82D28" w:rsidRPr="009A505D" w:rsidRDefault="00862F1F" w:rsidP="00F622AA">
      <w:pPr>
        <w:pStyle w:val="affffd"/>
        <w:ind w:left="0"/>
        <w:rPr>
          <w:rFonts w:asciiTheme="minorEastAsia" w:eastAsiaTheme="minorEastAsia" w:hAnsiTheme="minorEastAsia"/>
        </w:rPr>
      </w:pPr>
      <w:r w:rsidRPr="009A505D">
        <w:rPr>
          <w:rFonts w:asciiTheme="minorEastAsia" w:eastAsiaTheme="minorEastAsia" w:hAnsiTheme="minorEastAsia"/>
        </w:rPr>
        <w:t>进样口温度：280</w:t>
      </w:r>
      <w:r w:rsidR="00BE3F09" w:rsidRPr="009A505D">
        <w:rPr>
          <w:rFonts w:asciiTheme="minorEastAsia" w:eastAsiaTheme="minorEastAsia" w:hAnsiTheme="minorEastAsia"/>
        </w:rPr>
        <w:t xml:space="preserve"> </w:t>
      </w:r>
      <w:r w:rsidRPr="009A505D">
        <w:rPr>
          <w:rFonts w:asciiTheme="minorEastAsia" w:eastAsiaTheme="minorEastAsia" w:hAnsiTheme="minorEastAsia" w:cs="宋体" w:hint="eastAsia"/>
        </w:rPr>
        <w:t>℃</w:t>
      </w:r>
      <w:r w:rsidRPr="009A505D">
        <w:rPr>
          <w:rFonts w:asciiTheme="minorEastAsia" w:eastAsiaTheme="minorEastAsia" w:hAnsiTheme="minorEastAsia"/>
        </w:rPr>
        <w:t>。</w:t>
      </w:r>
    </w:p>
    <w:p w:rsidR="00EF335B" w:rsidRPr="009A505D" w:rsidRDefault="00EF335B" w:rsidP="00F622AA">
      <w:pPr>
        <w:pStyle w:val="affffd"/>
        <w:ind w:left="0"/>
        <w:rPr>
          <w:rFonts w:asciiTheme="minorEastAsia" w:eastAsiaTheme="minorEastAsia" w:hAnsiTheme="minorEastAsia"/>
        </w:rPr>
      </w:pPr>
      <w:r w:rsidRPr="009A505D">
        <w:rPr>
          <w:rFonts w:asciiTheme="minorEastAsia" w:eastAsiaTheme="minorEastAsia" w:hAnsiTheme="minorEastAsia"/>
        </w:rPr>
        <w:t>载气：氦气（纯度≥99.999</w:t>
      </w:r>
      <w:r w:rsidR="00BE3F09" w:rsidRPr="009A505D">
        <w:rPr>
          <w:rFonts w:asciiTheme="minorEastAsia" w:eastAsiaTheme="minorEastAsia" w:hAnsiTheme="minorEastAsia"/>
        </w:rPr>
        <w:t xml:space="preserve"> </w:t>
      </w:r>
      <w:r w:rsidRPr="009A505D">
        <w:rPr>
          <w:rFonts w:asciiTheme="minorEastAsia" w:eastAsiaTheme="minorEastAsia" w:hAnsiTheme="minorEastAsia"/>
        </w:rPr>
        <w:t>%），恒流流速：1.0</w:t>
      </w:r>
      <w:r w:rsidR="00BE3F09" w:rsidRPr="009A505D">
        <w:rPr>
          <w:rFonts w:asciiTheme="minorEastAsia" w:eastAsiaTheme="minorEastAsia" w:hAnsiTheme="minorEastAsia"/>
        </w:rPr>
        <w:t xml:space="preserve"> </w:t>
      </w:r>
      <w:r w:rsidRPr="009A505D">
        <w:rPr>
          <w:rFonts w:asciiTheme="minorEastAsia" w:eastAsiaTheme="minorEastAsia" w:hAnsiTheme="minorEastAsia"/>
        </w:rPr>
        <w:t>mL/min。</w:t>
      </w:r>
    </w:p>
    <w:p w:rsidR="00C82D28" w:rsidRPr="009A505D" w:rsidRDefault="00EF335B" w:rsidP="00F622AA">
      <w:pPr>
        <w:pStyle w:val="affffd"/>
        <w:ind w:left="0"/>
        <w:rPr>
          <w:rFonts w:asciiTheme="minorEastAsia" w:eastAsiaTheme="minorEastAsia" w:hAnsiTheme="minorEastAsia"/>
        </w:rPr>
      </w:pPr>
      <w:r w:rsidRPr="009A505D">
        <w:rPr>
          <w:rFonts w:asciiTheme="minorEastAsia" w:eastAsiaTheme="minorEastAsia" w:hAnsiTheme="minorEastAsia"/>
        </w:rPr>
        <w:t>进样量：1</w:t>
      </w:r>
      <w:r w:rsidR="00BE3F09" w:rsidRPr="009A505D">
        <w:rPr>
          <w:rFonts w:asciiTheme="minorEastAsia" w:eastAsiaTheme="minorEastAsia" w:hAnsiTheme="minorEastAsia"/>
        </w:rPr>
        <w:t xml:space="preserve"> </w:t>
      </w:r>
      <w:proofErr w:type="spellStart"/>
      <w:r w:rsidRPr="009A505D">
        <w:rPr>
          <w:rFonts w:asciiTheme="minorEastAsia" w:eastAsiaTheme="minorEastAsia" w:hAnsiTheme="minorEastAsia"/>
        </w:rPr>
        <w:t>μL</w:t>
      </w:r>
      <w:proofErr w:type="spellEnd"/>
      <w:r w:rsidRPr="009A505D">
        <w:rPr>
          <w:rFonts w:asciiTheme="minorEastAsia" w:eastAsiaTheme="minorEastAsia" w:hAnsiTheme="minorEastAsia"/>
        </w:rPr>
        <w:t>，分流进样（分流比为10:1）。</w:t>
      </w:r>
    </w:p>
    <w:p w:rsidR="00886457" w:rsidRPr="009A505D" w:rsidRDefault="00EF335B" w:rsidP="00F622AA">
      <w:pPr>
        <w:pStyle w:val="affffd"/>
        <w:ind w:left="0"/>
        <w:rPr>
          <w:rFonts w:asciiTheme="minorEastAsia" w:eastAsiaTheme="minorEastAsia" w:hAnsiTheme="minorEastAsia"/>
        </w:rPr>
      </w:pPr>
      <w:r w:rsidRPr="009A505D">
        <w:rPr>
          <w:rFonts w:asciiTheme="minorEastAsia" w:eastAsiaTheme="minorEastAsia" w:hAnsiTheme="minorEastAsia"/>
        </w:rPr>
        <w:t>升温程序：</w:t>
      </w:r>
      <w:r w:rsidR="008671F4" w:rsidRPr="009A505D">
        <w:rPr>
          <w:rFonts w:asciiTheme="minorEastAsia" w:eastAsiaTheme="minorEastAsia" w:hAnsiTheme="minorEastAsia"/>
        </w:rPr>
        <w:t>初始温度35</w:t>
      </w:r>
      <w:r w:rsidR="00BE3F09" w:rsidRPr="009A505D">
        <w:rPr>
          <w:rFonts w:asciiTheme="minorEastAsia" w:eastAsiaTheme="minorEastAsia" w:hAnsiTheme="minorEastAsia"/>
        </w:rPr>
        <w:t xml:space="preserve"> </w:t>
      </w:r>
      <w:r w:rsidR="008671F4" w:rsidRPr="009A505D">
        <w:rPr>
          <w:rFonts w:asciiTheme="minorEastAsia" w:eastAsiaTheme="minorEastAsia" w:hAnsiTheme="minorEastAsia" w:cs="宋体" w:hint="eastAsia"/>
        </w:rPr>
        <w:t>℃</w:t>
      </w:r>
      <w:r w:rsidR="008671F4" w:rsidRPr="009A505D">
        <w:rPr>
          <w:rFonts w:asciiTheme="minorEastAsia" w:eastAsiaTheme="minorEastAsia" w:hAnsiTheme="minorEastAsia"/>
        </w:rPr>
        <w:t>，保持2</w:t>
      </w:r>
      <w:r w:rsidR="00BE3F09" w:rsidRPr="009A505D">
        <w:rPr>
          <w:rFonts w:asciiTheme="minorEastAsia" w:eastAsiaTheme="minorEastAsia" w:hAnsiTheme="minorEastAsia"/>
        </w:rPr>
        <w:t xml:space="preserve"> </w:t>
      </w:r>
      <w:r w:rsidR="008671F4" w:rsidRPr="009A505D">
        <w:rPr>
          <w:rFonts w:asciiTheme="minorEastAsia" w:eastAsiaTheme="minorEastAsia" w:hAnsiTheme="minorEastAsia"/>
        </w:rPr>
        <w:t>min，以5</w:t>
      </w:r>
      <w:r w:rsidR="00BE3F09" w:rsidRPr="009A505D">
        <w:rPr>
          <w:rFonts w:asciiTheme="minorEastAsia" w:eastAsiaTheme="minorEastAsia" w:hAnsiTheme="minorEastAsia"/>
        </w:rPr>
        <w:t xml:space="preserve"> </w:t>
      </w:r>
      <w:r w:rsidR="008671F4" w:rsidRPr="009A505D">
        <w:rPr>
          <w:rFonts w:asciiTheme="minorEastAsia" w:eastAsiaTheme="minorEastAsia" w:hAnsiTheme="minorEastAsia" w:cs="宋体" w:hint="eastAsia"/>
        </w:rPr>
        <w:t>℃</w:t>
      </w:r>
      <w:r w:rsidR="008671F4" w:rsidRPr="009A505D">
        <w:rPr>
          <w:rFonts w:asciiTheme="minorEastAsia" w:eastAsiaTheme="minorEastAsia" w:hAnsiTheme="minorEastAsia"/>
        </w:rPr>
        <w:t>/min的速率升至200</w:t>
      </w:r>
      <w:r w:rsidR="00BE3F09" w:rsidRPr="009A505D">
        <w:rPr>
          <w:rFonts w:asciiTheme="minorEastAsia" w:eastAsiaTheme="minorEastAsia" w:hAnsiTheme="minorEastAsia"/>
        </w:rPr>
        <w:t xml:space="preserve"> </w:t>
      </w:r>
      <w:r w:rsidR="008671F4" w:rsidRPr="009A505D">
        <w:rPr>
          <w:rFonts w:asciiTheme="minorEastAsia" w:eastAsiaTheme="minorEastAsia" w:hAnsiTheme="minorEastAsia" w:cs="宋体" w:hint="eastAsia"/>
        </w:rPr>
        <w:t>℃</w:t>
      </w:r>
      <w:r w:rsidR="00C82D28" w:rsidRPr="009A505D">
        <w:rPr>
          <w:rFonts w:asciiTheme="minorEastAsia" w:eastAsiaTheme="minorEastAsia" w:hAnsiTheme="minorEastAsia"/>
        </w:rPr>
        <w:t>；</w:t>
      </w:r>
      <w:r w:rsidR="008671F4" w:rsidRPr="009A505D">
        <w:rPr>
          <w:rFonts w:asciiTheme="minorEastAsia" w:eastAsiaTheme="minorEastAsia" w:hAnsiTheme="minorEastAsia"/>
        </w:rPr>
        <w:t>再以2</w:t>
      </w:r>
      <w:r w:rsidR="00BE3F09" w:rsidRPr="009A505D">
        <w:rPr>
          <w:rFonts w:asciiTheme="minorEastAsia" w:eastAsiaTheme="minorEastAsia" w:hAnsiTheme="minorEastAsia"/>
        </w:rPr>
        <w:t xml:space="preserve"> </w:t>
      </w:r>
      <w:r w:rsidR="008671F4" w:rsidRPr="009A505D">
        <w:rPr>
          <w:rFonts w:asciiTheme="minorEastAsia" w:eastAsiaTheme="minorEastAsia" w:hAnsiTheme="minorEastAsia" w:cs="宋体" w:hint="eastAsia"/>
        </w:rPr>
        <w:t>℃</w:t>
      </w:r>
      <w:r w:rsidR="008671F4" w:rsidRPr="009A505D">
        <w:rPr>
          <w:rFonts w:asciiTheme="minorEastAsia" w:eastAsiaTheme="minorEastAsia" w:hAnsiTheme="minorEastAsia"/>
        </w:rPr>
        <w:t>/min的速率升至250</w:t>
      </w:r>
      <w:r w:rsidR="00BE3F09" w:rsidRPr="009A505D">
        <w:rPr>
          <w:rFonts w:asciiTheme="minorEastAsia" w:eastAsiaTheme="minorEastAsia" w:hAnsiTheme="minorEastAsia"/>
        </w:rPr>
        <w:t xml:space="preserve"> </w:t>
      </w:r>
      <w:r w:rsidR="008671F4" w:rsidRPr="009A505D">
        <w:rPr>
          <w:rFonts w:asciiTheme="minorEastAsia" w:eastAsiaTheme="minorEastAsia" w:hAnsiTheme="minorEastAsia" w:cs="宋体" w:hint="eastAsia"/>
        </w:rPr>
        <w:t>℃</w:t>
      </w:r>
      <w:r w:rsidR="000604BA" w:rsidRPr="009A505D">
        <w:rPr>
          <w:rFonts w:asciiTheme="minorEastAsia" w:eastAsiaTheme="minorEastAsia" w:hAnsiTheme="minorEastAsia"/>
        </w:rPr>
        <w:t>；然后以5</w:t>
      </w:r>
      <w:r w:rsidR="00BE3F09" w:rsidRPr="009A505D">
        <w:rPr>
          <w:rFonts w:asciiTheme="minorEastAsia" w:eastAsiaTheme="minorEastAsia" w:hAnsiTheme="minorEastAsia"/>
        </w:rPr>
        <w:t xml:space="preserve"> </w:t>
      </w:r>
      <w:r w:rsidR="000604BA" w:rsidRPr="009A505D">
        <w:rPr>
          <w:rFonts w:asciiTheme="minorEastAsia" w:eastAsiaTheme="minorEastAsia" w:hAnsiTheme="minorEastAsia" w:cs="宋体" w:hint="eastAsia"/>
        </w:rPr>
        <w:t>℃</w:t>
      </w:r>
      <w:r w:rsidR="000604BA" w:rsidRPr="009A505D">
        <w:rPr>
          <w:rFonts w:asciiTheme="minorEastAsia" w:eastAsiaTheme="minorEastAsia" w:hAnsiTheme="minorEastAsia"/>
        </w:rPr>
        <w:t>/min的速率升至320</w:t>
      </w:r>
      <w:r w:rsidR="00BE3F09" w:rsidRPr="009A505D">
        <w:rPr>
          <w:rFonts w:asciiTheme="minorEastAsia" w:eastAsiaTheme="minorEastAsia" w:hAnsiTheme="minorEastAsia"/>
        </w:rPr>
        <w:t xml:space="preserve"> </w:t>
      </w:r>
      <w:r w:rsidR="000604BA" w:rsidRPr="009A505D">
        <w:rPr>
          <w:rFonts w:asciiTheme="minorEastAsia" w:eastAsiaTheme="minorEastAsia" w:hAnsiTheme="minorEastAsia" w:cs="宋体" w:hint="eastAsia"/>
        </w:rPr>
        <w:t>℃</w:t>
      </w:r>
      <w:r w:rsidR="000604BA" w:rsidRPr="009A505D">
        <w:rPr>
          <w:rFonts w:asciiTheme="minorEastAsia" w:eastAsiaTheme="minorEastAsia" w:hAnsiTheme="minorEastAsia"/>
        </w:rPr>
        <w:t>保持10</w:t>
      </w:r>
      <w:r w:rsidR="00BE3F09" w:rsidRPr="009A505D">
        <w:rPr>
          <w:rFonts w:asciiTheme="minorEastAsia" w:eastAsiaTheme="minorEastAsia" w:hAnsiTheme="minorEastAsia"/>
        </w:rPr>
        <w:t xml:space="preserve"> </w:t>
      </w:r>
      <w:r w:rsidR="000604BA" w:rsidRPr="009A505D">
        <w:rPr>
          <w:rFonts w:asciiTheme="minorEastAsia" w:eastAsiaTheme="minorEastAsia" w:hAnsiTheme="minorEastAsia"/>
        </w:rPr>
        <w:t>min。</w:t>
      </w:r>
    </w:p>
    <w:p w:rsidR="00C82D28" w:rsidRPr="00436076" w:rsidRDefault="00522A83" w:rsidP="00F622AA">
      <w:pPr>
        <w:pStyle w:val="a2"/>
        <w:spacing w:before="156" w:after="156"/>
        <w:ind w:left="0"/>
        <w:rPr>
          <w:rFonts w:ascii="Times New Roman"/>
        </w:rPr>
      </w:pPr>
      <w:r w:rsidRPr="00436076">
        <w:rPr>
          <w:rFonts w:ascii="Times New Roman"/>
        </w:rPr>
        <w:t>质谱条件</w:t>
      </w:r>
    </w:p>
    <w:p w:rsidR="00522A83" w:rsidRPr="009A505D" w:rsidRDefault="00522A83" w:rsidP="00F622AA">
      <w:pPr>
        <w:pStyle w:val="affffd"/>
        <w:ind w:left="0"/>
        <w:rPr>
          <w:rFonts w:asciiTheme="minorEastAsia" w:eastAsiaTheme="minorEastAsia" w:hAnsiTheme="minorEastAsia"/>
        </w:rPr>
      </w:pPr>
      <w:r w:rsidRPr="009A505D">
        <w:rPr>
          <w:rFonts w:asciiTheme="minorEastAsia" w:eastAsiaTheme="minorEastAsia" w:hAnsiTheme="minorEastAsia"/>
        </w:rPr>
        <w:t>传输线温度：320</w:t>
      </w:r>
      <w:r w:rsidR="00BE3F09" w:rsidRPr="009A505D">
        <w:rPr>
          <w:rFonts w:asciiTheme="minorEastAsia" w:eastAsiaTheme="minorEastAsia" w:hAnsiTheme="minorEastAsia"/>
        </w:rPr>
        <w:t xml:space="preserve"> </w:t>
      </w:r>
      <w:r w:rsidRPr="009A505D">
        <w:rPr>
          <w:rFonts w:asciiTheme="minorEastAsia" w:eastAsiaTheme="minorEastAsia" w:hAnsiTheme="minorEastAsia" w:cs="宋体" w:hint="eastAsia"/>
        </w:rPr>
        <w:t>℃</w:t>
      </w:r>
      <w:r w:rsidRPr="009A505D">
        <w:rPr>
          <w:rFonts w:asciiTheme="minorEastAsia" w:eastAsiaTheme="minorEastAsia" w:hAnsiTheme="minorEastAsia"/>
        </w:rPr>
        <w:t>。</w:t>
      </w:r>
    </w:p>
    <w:p w:rsidR="00522A83" w:rsidRPr="009A505D" w:rsidRDefault="00522A83" w:rsidP="00F622AA">
      <w:pPr>
        <w:pStyle w:val="affffd"/>
        <w:ind w:left="0"/>
        <w:rPr>
          <w:rFonts w:asciiTheme="minorEastAsia" w:eastAsiaTheme="minorEastAsia" w:hAnsiTheme="minorEastAsia"/>
        </w:rPr>
      </w:pPr>
      <w:r w:rsidRPr="009A505D">
        <w:rPr>
          <w:rFonts w:asciiTheme="minorEastAsia" w:eastAsiaTheme="minorEastAsia" w:hAnsiTheme="minorEastAsia"/>
        </w:rPr>
        <w:t>电离方式：电子轰击源（EI）。</w:t>
      </w:r>
    </w:p>
    <w:p w:rsidR="00522A83" w:rsidRPr="009A505D" w:rsidRDefault="00522A83" w:rsidP="00F622AA">
      <w:pPr>
        <w:pStyle w:val="affffd"/>
        <w:ind w:left="0"/>
        <w:rPr>
          <w:rFonts w:asciiTheme="minorEastAsia" w:eastAsiaTheme="minorEastAsia" w:hAnsiTheme="minorEastAsia"/>
        </w:rPr>
      </w:pPr>
      <w:r w:rsidRPr="009A505D">
        <w:rPr>
          <w:rFonts w:asciiTheme="minorEastAsia" w:eastAsiaTheme="minorEastAsia" w:hAnsiTheme="minorEastAsia"/>
        </w:rPr>
        <w:t>电源能量：70</w:t>
      </w:r>
      <w:r w:rsidR="00BE3F09" w:rsidRPr="009A505D">
        <w:rPr>
          <w:rFonts w:asciiTheme="minorEastAsia" w:eastAsiaTheme="minorEastAsia" w:hAnsiTheme="minorEastAsia"/>
        </w:rPr>
        <w:t xml:space="preserve"> </w:t>
      </w:r>
      <w:proofErr w:type="spellStart"/>
      <w:r w:rsidRPr="009A505D">
        <w:rPr>
          <w:rFonts w:asciiTheme="minorEastAsia" w:eastAsiaTheme="minorEastAsia" w:hAnsiTheme="minorEastAsia"/>
        </w:rPr>
        <w:t>eV</w:t>
      </w:r>
      <w:proofErr w:type="spellEnd"/>
      <w:r w:rsidRPr="009A505D">
        <w:rPr>
          <w:rFonts w:asciiTheme="minorEastAsia" w:eastAsiaTheme="minorEastAsia" w:hAnsiTheme="minorEastAsia"/>
        </w:rPr>
        <w:t>。</w:t>
      </w:r>
    </w:p>
    <w:p w:rsidR="00522A83" w:rsidRPr="009A505D" w:rsidRDefault="00522A83" w:rsidP="00F622AA">
      <w:pPr>
        <w:pStyle w:val="affffd"/>
        <w:ind w:left="0"/>
        <w:rPr>
          <w:rFonts w:asciiTheme="minorEastAsia" w:eastAsiaTheme="minorEastAsia" w:hAnsiTheme="minorEastAsia"/>
        </w:rPr>
      </w:pPr>
      <w:r w:rsidRPr="009A505D">
        <w:rPr>
          <w:rFonts w:asciiTheme="minorEastAsia" w:eastAsiaTheme="minorEastAsia" w:hAnsiTheme="minorEastAsia"/>
        </w:rPr>
        <w:t>电离源温度：300</w:t>
      </w:r>
      <w:r w:rsidR="00BE3F09" w:rsidRPr="009A505D">
        <w:rPr>
          <w:rFonts w:asciiTheme="minorEastAsia" w:eastAsiaTheme="minorEastAsia" w:hAnsiTheme="minorEastAsia"/>
        </w:rPr>
        <w:t xml:space="preserve"> </w:t>
      </w:r>
      <w:r w:rsidRPr="009A505D">
        <w:rPr>
          <w:rFonts w:asciiTheme="minorEastAsia" w:eastAsiaTheme="minorEastAsia" w:hAnsiTheme="minorEastAsia" w:cs="宋体" w:hint="eastAsia"/>
        </w:rPr>
        <w:t>℃</w:t>
      </w:r>
      <w:r w:rsidR="00BE3F09" w:rsidRPr="009A505D">
        <w:rPr>
          <w:rFonts w:asciiTheme="minorEastAsia" w:eastAsiaTheme="minorEastAsia" w:hAnsiTheme="minorEastAsia"/>
        </w:rPr>
        <w:t xml:space="preserve">，四级杆温度：150 </w:t>
      </w:r>
      <w:r w:rsidR="00BE3F09" w:rsidRPr="009A505D">
        <w:rPr>
          <w:rFonts w:asciiTheme="minorEastAsia" w:eastAsiaTheme="minorEastAsia" w:hAnsiTheme="minorEastAsia" w:cs="宋体" w:hint="eastAsia"/>
        </w:rPr>
        <w:t>℃</w:t>
      </w:r>
      <w:r w:rsidR="00AA4179" w:rsidRPr="009A505D">
        <w:rPr>
          <w:rFonts w:asciiTheme="minorEastAsia" w:eastAsiaTheme="minorEastAsia" w:hAnsiTheme="minorEastAsia"/>
        </w:rPr>
        <w:t>。</w:t>
      </w:r>
    </w:p>
    <w:p w:rsidR="008C4A3D" w:rsidRPr="009A505D" w:rsidRDefault="006D4406" w:rsidP="00F622AA">
      <w:pPr>
        <w:pStyle w:val="affffd"/>
        <w:ind w:left="0"/>
        <w:rPr>
          <w:rFonts w:asciiTheme="minorEastAsia" w:eastAsiaTheme="minorEastAsia" w:hAnsiTheme="minorEastAsia"/>
        </w:rPr>
      </w:pPr>
      <w:r w:rsidRPr="009A505D">
        <w:rPr>
          <w:rFonts w:asciiTheme="minorEastAsia" w:eastAsiaTheme="minorEastAsia" w:hAnsiTheme="minorEastAsia"/>
        </w:rPr>
        <w:t>质谱扫描方式：选择离子监测（SIM）</w:t>
      </w:r>
      <w:r w:rsidR="00EF09DC" w:rsidRPr="009A505D">
        <w:rPr>
          <w:rFonts w:asciiTheme="minorEastAsia" w:eastAsiaTheme="minorEastAsia" w:hAnsiTheme="minorEastAsia"/>
        </w:rPr>
        <w:t>，各化合物定量及定性离子参见附录A。</w:t>
      </w:r>
    </w:p>
    <w:p w:rsidR="00522A83" w:rsidRPr="009A505D" w:rsidRDefault="00576D87" w:rsidP="00F622AA">
      <w:pPr>
        <w:pStyle w:val="affffd"/>
        <w:ind w:left="0"/>
        <w:rPr>
          <w:rFonts w:asciiTheme="minorEastAsia" w:eastAsiaTheme="minorEastAsia" w:hAnsiTheme="minorEastAsia"/>
        </w:rPr>
      </w:pPr>
      <w:r w:rsidRPr="009A505D">
        <w:rPr>
          <w:rFonts w:asciiTheme="minorEastAsia" w:eastAsiaTheme="minorEastAsia" w:hAnsiTheme="minorEastAsia"/>
        </w:rPr>
        <w:t>溶剂延迟：4</w:t>
      </w:r>
      <w:r w:rsidR="00BE3F09" w:rsidRPr="009A505D">
        <w:rPr>
          <w:rFonts w:asciiTheme="minorEastAsia" w:eastAsiaTheme="minorEastAsia" w:hAnsiTheme="minorEastAsia"/>
        </w:rPr>
        <w:t xml:space="preserve"> </w:t>
      </w:r>
      <w:r w:rsidRPr="009A505D">
        <w:rPr>
          <w:rFonts w:asciiTheme="minorEastAsia" w:eastAsiaTheme="minorEastAsia" w:hAnsiTheme="minorEastAsia"/>
        </w:rPr>
        <w:t>min。</w:t>
      </w:r>
    </w:p>
    <w:p w:rsidR="00000FE7" w:rsidRPr="00436076" w:rsidRDefault="00000FE7" w:rsidP="00F622AA">
      <w:pPr>
        <w:pStyle w:val="a1"/>
        <w:ind w:left="0"/>
        <w:rPr>
          <w:rFonts w:ascii="Times New Roman"/>
        </w:rPr>
      </w:pPr>
      <w:r w:rsidRPr="00436076">
        <w:rPr>
          <w:rFonts w:ascii="Times New Roman"/>
        </w:rPr>
        <w:lastRenderedPageBreak/>
        <w:t>标准</w:t>
      </w:r>
      <w:r w:rsidR="009677E2" w:rsidRPr="00436076">
        <w:rPr>
          <w:rFonts w:ascii="Times New Roman"/>
        </w:rPr>
        <w:t>工作曲线的制作</w:t>
      </w:r>
    </w:p>
    <w:p w:rsidR="000E6696" w:rsidRPr="009A505D" w:rsidRDefault="00000FE7" w:rsidP="00F622AA">
      <w:pPr>
        <w:pStyle w:val="afe"/>
        <w:rPr>
          <w:rFonts w:asciiTheme="minorEastAsia" w:eastAsiaTheme="minorEastAsia" w:hAnsiTheme="minorEastAsia"/>
        </w:rPr>
      </w:pPr>
      <w:r w:rsidRPr="009A505D">
        <w:rPr>
          <w:rFonts w:asciiTheme="minorEastAsia" w:eastAsiaTheme="minorEastAsia" w:hAnsiTheme="minorEastAsia"/>
        </w:rPr>
        <w:t>按</w:t>
      </w:r>
      <w:r w:rsidR="0024778D" w:rsidRPr="009A505D">
        <w:rPr>
          <w:rFonts w:asciiTheme="minorEastAsia" w:eastAsiaTheme="minorEastAsia" w:hAnsiTheme="minorEastAsia"/>
        </w:rPr>
        <w:t>照</w:t>
      </w:r>
      <w:r w:rsidR="00A073E4" w:rsidRPr="009A505D">
        <w:rPr>
          <w:rFonts w:asciiTheme="minorEastAsia" w:eastAsiaTheme="minorEastAsia" w:hAnsiTheme="minorEastAsia"/>
        </w:rPr>
        <w:t>GC/MS</w:t>
      </w:r>
      <w:r w:rsidR="009677E2" w:rsidRPr="009A505D">
        <w:rPr>
          <w:rFonts w:asciiTheme="minorEastAsia" w:eastAsiaTheme="minorEastAsia" w:hAnsiTheme="minorEastAsia"/>
        </w:rPr>
        <w:t>测试</w:t>
      </w:r>
      <w:r w:rsidRPr="009A505D">
        <w:rPr>
          <w:rFonts w:asciiTheme="minorEastAsia" w:eastAsiaTheme="minorEastAsia" w:hAnsiTheme="minorEastAsia"/>
        </w:rPr>
        <w:t>条件</w:t>
      </w:r>
      <w:r w:rsidR="009677E2" w:rsidRPr="009A505D">
        <w:rPr>
          <w:rFonts w:asciiTheme="minorEastAsia" w:eastAsiaTheme="minorEastAsia" w:hAnsiTheme="minorEastAsia"/>
        </w:rPr>
        <w:t>分别分析标准工作溶液（</w:t>
      </w:r>
      <w:r w:rsidR="002F6080" w:rsidRPr="009A505D">
        <w:rPr>
          <w:rFonts w:asciiTheme="minorEastAsia" w:eastAsiaTheme="minorEastAsia" w:hAnsiTheme="minorEastAsia"/>
        </w:rPr>
        <w:t>4.5.2</w:t>
      </w:r>
      <w:r w:rsidR="009677E2" w:rsidRPr="009A505D">
        <w:rPr>
          <w:rFonts w:asciiTheme="minorEastAsia" w:eastAsiaTheme="minorEastAsia" w:hAnsiTheme="minorEastAsia"/>
        </w:rPr>
        <w:t>）</w:t>
      </w:r>
      <w:r w:rsidRPr="009A505D">
        <w:rPr>
          <w:rFonts w:asciiTheme="minorEastAsia" w:eastAsiaTheme="minorEastAsia" w:hAnsiTheme="minorEastAsia"/>
        </w:rPr>
        <w:t>，</w:t>
      </w:r>
      <w:r w:rsidR="009677E2" w:rsidRPr="009A505D">
        <w:rPr>
          <w:rFonts w:asciiTheme="minorEastAsia" w:eastAsiaTheme="minorEastAsia" w:hAnsiTheme="minorEastAsia"/>
        </w:rPr>
        <w:t>横坐标为各</w:t>
      </w:r>
      <w:r w:rsidR="009809A4" w:rsidRPr="009A505D">
        <w:rPr>
          <w:rFonts w:asciiTheme="minorEastAsia" w:eastAsiaTheme="minorEastAsia" w:hAnsiTheme="minorEastAsia"/>
        </w:rPr>
        <w:t>高级脂肪烃</w:t>
      </w:r>
      <w:r w:rsidR="009677E2" w:rsidRPr="009A505D">
        <w:rPr>
          <w:rFonts w:asciiTheme="minorEastAsia" w:eastAsiaTheme="minorEastAsia" w:hAnsiTheme="minorEastAsia"/>
        </w:rPr>
        <w:t>峰面积与内标物峰面积比值，</w:t>
      </w:r>
      <w:r w:rsidR="000E6696" w:rsidRPr="009A505D">
        <w:rPr>
          <w:rFonts w:asciiTheme="minorEastAsia" w:eastAsiaTheme="minorEastAsia" w:hAnsiTheme="minorEastAsia"/>
        </w:rPr>
        <w:t>纵坐标为各高级脂肪烃的浓度和内标物浓度的比值，建立标准工作曲线，工作曲线线性相关系数R</w:t>
      </w:r>
      <w:r w:rsidR="00715777" w:rsidRPr="009A505D">
        <w:rPr>
          <w:rFonts w:asciiTheme="minorEastAsia" w:eastAsiaTheme="minorEastAsia" w:hAnsiTheme="minorEastAsia"/>
          <w:vertAlign w:val="superscript"/>
        </w:rPr>
        <w:t>2</w:t>
      </w:r>
      <w:r w:rsidR="000E6696" w:rsidRPr="009A505D">
        <w:rPr>
          <w:rFonts w:asciiTheme="minorEastAsia" w:eastAsiaTheme="minorEastAsia" w:hAnsiTheme="minorEastAsia"/>
        </w:rPr>
        <w:t>﹥0.99。标准工作溶液色谱图示例参见附录B中图B.1。</w:t>
      </w:r>
    </w:p>
    <w:p w:rsidR="000E6696" w:rsidRPr="00436076" w:rsidRDefault="000E6696" w:rsidP="00F622AA">
      <w:pPr>
        <w:pStyle w:val="a1"/>
        <w:ind w:left="0"/>
        <w:rPr>
          <w:rFonts w:ascii="Times New Roman"/>
        </w:rPr>
      </w:pPr>
      <w:r w:rsidRPr="00436076">
        <w:rPr>
          <w:rFonts w:ascii="Times New Roman"/>
        </w:rPr>
        <w:t>样品测定</w:t>
      </w:r>
    </w:p>
    <w:p w:rsidR="000E6696" w:rsidRPr="009A505D" w:rsidRDefault="00A073E4" w:rsidP="00F622AA">
      <w:pPr>
        <w:pStyle w:val="afe"/>
        <w:rPr>
          <w:rFonts w:asciiTheme="minorEastAsia" w:eastAsiaTheme="minorEastAsia" w:hAnsiTheme="minorEastAsia"/>
        </w:rPr>
      </w:pPr>
      <w:r w:rsidRPr="009A505D">
        <w:rPr>
          <w:rFonts w:asciiTheme="minorEastAsia" w:eastAsiaTheme="minorEastAsia" w:hAnsiTheme="minorEastAsia"/>
        </w:rPr>
        <w:t>按照GC/MS测试条件测定试样（7.1），每个试样平行测定两次。同时每批样品做一组空白。典型样品色谱图示例可参见附录B中图B.2。</w:t>
      </w:r>
    </w:p>
    <w:p w:rsidR="00A073E4" w:rsidRPr="00436076" w:rsidRDefault="00A073E4" w:rsidP="00F622AA">
      <w:pPr>
        <w:pStyle w:val="a0"/>
        <w:ind w:left="0"/>
        <w:rPr>
          <w:rFonts w:ascii="Times New Roman"/>
        </w:rPr>
      </w:pPr>
      <w:r w:rsidRPr="00436076">
        <w:rPr>
          <w:rFonts w:ascii="Times New Roman"/>
        </w:rPr>
        <w:t>定性确证</w:t>
      </w:r>
    </w:p>
    <w:p w:rsidR="00A073E4" w:rsidRPr="00436076" w:rsidRDefault="00A073E4" w:rsidP="00F622AA">
      <w:pPr>
        <w:pStyle w:val="afe"/>
        <w:rPr>
          <w:rFonts w:ascii="Times New Roman"/>
        </w:rPr>
      </w:pPr>
      <w:r w:rsidRPr="00436076">
        <w:rPr>
          <w:rFonts w:ascii="Times New Roman"/>
        </w:rPr>
        <w:t>在</w:t>
      </w:r>
      <w:r w:rsidRPr="00436076">
        <w:rPr>
          <w:rFonts w:ascii="Times New Roman"/>
        </w:rPr>
        <w:t>7.2</w:t>
      </w:r>
      <w:r w:rsidRPr="00436076">
        <w:rPr>
          <w:rFonts w:ascii="Times New Roman"/>
        </w:rPr>
        <w:t>仪器条件下，试样待测液和标准品的选择</w:t>
      </w:r>
      <w:r w:rsidRPr="009A505D">
        <w:rPr>
          <w:rFonts w:asciiTheme="minorEastAsia" w:eastAsiaTheme="minorEastAsia" w:hAnsiTheme="minorEastAsia"/>
        </w:rPr>
        <w:t>离子色谱峰在相同保留时间处（</w:t>
      </w:r>
      <w:r w:rsidR="00A87016" w:rsidRPr="009A505D">
        <w:rPr>
          <w:rFonts w:asciiTheme="minorEastAsia" w:eastAsiaTheme="minorEastAsia" w:hAnsiTheme="minorEastAsia"/>
          <w:lang w:val="zh-CN"/>
        </w:rPr>
        <w:t>±0.05min</w:t>
      </w:r>
      <w:r w:rsidRPr="009A505D">
        <w:rPr>
          <w:rFonts w:asciiTheme="minorEastAsia" w:eastAsiaTheme="minorEastAsia" w:hAnsiTheme="minorEastAsia"/>
        </w:rPr>
        <w:t>）</w:t>
      </w:r>
      <w:r w:rsidR="00A87016" w:rsidRPr="009A505D">
        <w:rPr>
          <w:rFonts w:asciiTheme="minorEastAsia" w:eastAsiaTheme="minorEastAsia" w:hAnsiTheme="minorEastAsia"/>
        </w:rPr>
        <w:t>出现，并且对应质谱碎片离子的质荷比与标准品一致</w:t>
      </w:r>
      <w:r w:rsidR="00524747" w:rsidRPr="009A505D">
        <w:rPr>
          <w:rFonts w:asciiTheme="minorEastAsia" w:eastAsiaTheme="minorEastAsia" w:hAnsiTheme="minorEastAsia"/>
        </w:rPr>
        <w:t>。</w:t>
      </w:r>
      <w:r w:rsidR="00A87016" w:rsidRPr="009A505D">
        <w:rPr>
          <w:rFonts w:asciiTheme="minorEastAsia" w:eastAsiaTheme="minorEastAsia" w:hAnsiTheme="minorEastAsia"/>
        </w:rPr>
        <w:t>各高</w:t>
      </w:r>
      <w:r w:rsidR="00A87016" w:rsidRPr="00436076">
        <w:rPr>
          <w:rFonts w:ascii="Times New Roman"/>
        </w:rPr>
        <w:t>级脂肪烃的保留时间、定性离子和定量离子参见附录</w:t>
      </w:r>
      <w:r w:rsidR="000F1386" w:rsidRPr="00436076">
        <w:rPr>
          <w:rFonts w:ascii="Times New Roman"/>
        </w:rPr>
        <w:t>A</w:t>
      </w:r>
      <w:r w:rsidR="00A87016" w:rsidRPr="00436076">
        <w:rPr>
          <w:rFonts w:ascii="Times New Roman"/>
        </w:rPr>
        <w:t>。</w:t>
      </w:r>
    </w:p>
    <w:p w:rsidR="00C82D28" w:rsidRPr="00436076" w:rsidRDefault="00C82D28" w:rsidP="00F622AA">
      <w:pPr>
        <w:pStyle w:val="a0"/>
        <w:ind w:left="0"/>
        <w:rPr>
          <w:rFonts w:ascii="Times New Roman"/>
        </w:rPr>
      </w:pPr>
      <w:r w:rsidRPr="00436076">
        <w:rPr>
          <w:rFonts w:ascii="Times New Roman"/>
        </w:rPr>
        <w:t>结果计算和表达</w:t>
      </w:r>
    </w:p>
    <w:p w:rsidR="006B47F1" w:rsidRPr="00436076" w:rsidRDefault="006B47F1" w:rsidP="00F622AA">
      <w:pPr>
        <w:pStyle w:val="afe"/>
        <w:rPr>
          <w:rFonts w:ascii="Times New Roman"/>
        </w:rPr>
      </w:pPr>
      <w:r w:rsidRPr="00436076">
        <w:rPr>
          <w:rFonts w:ascii="Times New Roman"/>
        </w:rPr>
        <w:t>每个高级脂肪烃对内标物的</w:t>
      </w:r>
      <w:r w:rsidR="001D47BC" w:rsidRPr="00436076">
        <w:rPr>
          <w:rFonts w:ascii="Times New Roman"/>
        </w:rPr>
        <w:t>相对响</w:t>
      </w:r>
      <w:r w:rsidR="001D47BC" w:rsidRPr="009A505D">
        <w:rPr>
          <w:rFonts w:asciiTheme="minorEastAsia" w:eastAsiaTheme="minorEastAsia" w:hAnsiTheme="minorEastAsia"/>
        </w:rPr>
        <w:t>应</w:t>
      </w:r>
      <w:r w:rsidRPr="009A505D">
        <w:rPr>
          <w:rFonts w:asciiTheme="minorEastAsia" w:eastAsiaTheme="minorEastAsia" w:hAnsiTheme="minorEastAsia"/>
        </w:rPr>
        <w:t>因子按式（1）计算：</w:t>
      </w:r>
    </w:p>
    <w:p w:rsidR="006B47F1" w:rsidRPr="00436076" w:rsidRDefault="001D47BC" w:rsidP="00F622AA">
      <w:pPr>
        <w:widowControl/>
        <w:ind w:firstLineChars="200" w:firstLine="420"/>
        <w:jc w:val="right"/>
        <w:rPr>
          <w:szCs w:val="21"/>
        </w:rPr>
      </w:pPr>
      <w:r w:rsidRPr="00436076">
        <w:rPr>
          <w:i/>
          <w:position w:val="-30"/>
          <w:szCs w:val="21"/>
        </w:rPr>
        <w:object w:dxaOrig="146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55pt;height:36pt" o:ole="">
            <v:imagedata r:id="rId17" o:title=""/>
          </v:shape>
          <o:OLEObject Type="Embed" ProgID="Equation.3" ShapeID="_x0000_i1025" DrawAspect="Content" ObjectID="_1626544378" r:id="rId18"/>
        </w:object>
      </w:r>
      <w:r w:rsidR="006B47F1" w:rsidRPr="00436076">
        <w:rPr>
          <w:i/>
          <w:szCs w:val="21"/>
        </w:rPr>
        <w:t xml:space="preserve">            </w:t>
      </w:r>
      <w:r w:rsidR="006B47F1" w:rsidRPr="00436076">
        <w:rPr>
          <w:szCs w:val="21"/>
        </w:rPr>
        <w:t>………………………</w:t>
      </w:r>
      <w:r w:rsidR="006B47F1" w:rsidRPr="00436076">
        <w:rPr>
          <w:szCs w:val="21"/>
        </w:rPr>
        <w:t>（</w:t>
      </w:r>
      <w:r w:rsidR="006B47F1" w:rsidRPr="00436076">
        <w:rPr>
          <w:szCs w:val="21"/>
        </w:rPr>
        <w:t>1</w:t>
      </w:r>
      <w:r w:rsidR="006B47F1" w:rsidRPr="00436076">
        <w:rPr>
          <w:szCs w:val="21"/>
        </w:rPr>
        <w:t>）</w:t>
      </w:r>
    </w:p>
    <w:p w:rsidR="006B47F1" w:rsidRPr="00436076" w:rsidRDefault="006B47F1" w:rsidP="00F622AA">
      <w:pPr>
        <w:widowControl/>
        <w:ind w:firstLineChars="200" w:firstLine="420"/>
        <w:jc w:val="left"/>
        <w:rPr>
          <w:bCs/>
          <w:szCs w:val="21"/>
        </w:rPr>
      </w:pPr>
      <w:r w:rsidRPr="00436076">
        <w:rPr>
          <w:bCs/>
          <w:szCs w:val="21"/>
        </w:rPr>
        <w:t>式中：</w:t>
      </w:r>
    </w:p>
    <w:p w:rsidR="006B47F1" w:rsidRPr="009A505D" w:rsidRDefault="006B47F1" w:rsidP="00F622AA">
      <w:pPr>
        <w:widowControl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  <w:r w:rsidRPr="009A505D">
        <w:rPr>
          <w:rFonts w:asciiTheme="minorEastAsia" w:eastAsiaTheme="minorEastAsia" w:hAnsiTheme="minorEastAsia"/>
          <w:i/>
          <w:szCs w:val="21"/>
        </w:rPr>
        <w:t xml:space="preserve">f     </w:t>
      </w:r>
      <w:r w:rsidRPr="009A505D">
        <w:rPr>
          <w:rFonts w:asciiTheme="minorEastAsia" w:eastAsiaTheme="minorEastAsia" w:hAnsiTheme="minorEastAsia"/>
          <w:szCs w:val="21"/>
        </w:rPr>
        <w:t>—— 每个高级脂肪烃对内标物的</w:t>
      </w:r>
      <w:r w:rsidR="00DE0019" w:rsidRPr="009A505D">
        <w:rPr>
          <w:rFonts w:asciiTheme="minorEastAsia" w:eastAsiaTheme="minorEastAsia" w:hAnsiTheme="minorEastAsia"/>
          <w:szCs w:val="21"/>
        </w:rPr>
        <w:t>相对响应</w:t>
      </w:r>
      <w:r w:rsidRPr="009A505D">
        <w:rPr>
          <w:rFonts w:asciiTheme="minorEastAsia" w:eastAsiaTheme="minorEastAsia" w:hAnsiTheme="minorEastAsia"/>
          <w:szCs w:val="21"/>
        </w:rPr>
        <w:t>因子；</w:t>
      </w:r>
    </w:p>
    <w:p w:rsidR="006B47F1" w:rsidRPr="009A505D" w:rsidRDefault="006B47F1" w:rsidP="00F622AA">
      <w:pPr>
        <w:widowControl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  <w:r w:rsidRPr="009A505D">
        <w:rPr>
          <w:rFonts w:asciiTheme="minorEastAsia" w:eastAsiaTheme="minorEastAsia" w:hAnsiTheme="minorEastAsia"/>
          <w:i/>
          <w:szCs w:val="21"/>
        </w:rPr>
        <w:t>A</w:t>
      </w:r>
      <w:r w:rsidRPr="009A505D">
        <w:rPr>
          <w:rFonts w:asciiTheme="minorEastAsia" w:eastAsiaTheme="minorEastAsia" w:hAnsiTheme="minorEastAsia"/>
          <w:i/>
          <w:sz w:val="18"/>
          <w:szCs w:val="18"/>
          <w:vertAlign w:val="subscript"/>
        </w:rPr>
        <w:t xml:space="preserve">IS    </w:t>
      </w:r>
      <w:r w:rsidRPr="009A505D">
        <w:rPr>
          <w:rFonts w:asciiTheme="minorEastAsia" w:eastAsiaTheme="minorEastAsia" w:hAnsiTheme="minorEastAsia"/>
          <w:i/>
          <w:szCs w:val="21"/>
          <w:vertAlign w:val="subscript"/>
        </w:rPr>
        <w:t xml:space="preserve"> </w:t>
      </w:r>
      <w:r w:rsidRPr="009A505D">
        <w:rPr>
          <w:rFonts w:asciiTheme="minorEastAsia" w:eastAsiaTheme="minorEastAsia" w:hAnsiTheme="minorEastAsia"/>
          <w:szCs w:val="21"/>
        </w:rPr>
        <w:t>—— 标准工作溶液中内标物的峰面积</w:t>
      </w:r>
      <w:r w:rsidR="00DE0019" w:rsidRPr="009A505D">
        <w:rPr>
          <w:rFonts w:asciiTheme="minorEastAsia" w:eastAsiaTheme="minorEastAsia" w:hAnsiTheme="minorEastAsia"/>
          <w:szCs w:val="21"/>
        </w:rPr>
        <w:t>或峰高</w:t>
      </w:r>
      <w:r w:rsidRPr="009A505D">
        <w:rPr>
          <w:rFonts w:asciiTheme="minorEastAsia" w:eastAsiaTheme="minorEastAsia" w:hAnsiTheme="minorEastAsia"/>
          <w:szCs w:val="21"/>
        </w:rPr>
        <w:t>；</w:t>
      </w:r>
    </w:p>
    <w:p w:rsidR="006B47F1" w:rsidRPr="009A505D" w:rsidRDefault="00DE0019" w:rsidP="00F622AA">
      <w:pPr>
        <w:widowControl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  <w:r w:rsidRPr="009A505D">
        <w:rPr>
          <w:rFonts w:asciiTheme="minorEastAsia" w:eastAsiaTheme="minorEastAsia" w:hAnsiTheme="minorEastAsia"/>
          <w:i/>
          <w:szCs w:val="21"/>
        </w:rPr>
        <w:t>c</w:t>
      </w:r>
      <w:r w:rsidR="006B47F1" w:rsidRPr="009A505D">
        <w:rPr>
          <w:rFonts w:asciiTheme="minorEastAsia" w:eastAsiaTheme="minorEastAsia" w:hAnsiTheme="minorEastAsia"/>
          <w:i/>
          <w:szCs w:val="21"/>
          <w:vertAlign w:val="subscript"/>
        </w:rPr>
        <w:t xml:space="preserve">i     </w:t>
      </w:r>
      <w:r w:rsidR="006B47F1" w:rsidRPr="009A505D">
        <w:rPr>
          <w:rFonts w:asciiTheme="minorEastAsia" w:eastAsiaTheme="minorEastAsia" w:hAnsiTheme="minorEastAsia"/>
          <w:szCs w:val="21"/>
        </w:rPr>
        <w:t>—— 标准工作溶液中</w:t>
      </w:r>
      <w:r w:rsidRPr="009A505D">
        <w:rPr>
          <w:rFonts w:asciiTheme="minorEastAsia" w:eastAsiaTheme="minorEastAsia" w:hAnsiTheme="minorEastAsia"/>
          <w:szCs w:val="21"/>
        </w:rPr>
        <w:t>高级脂肪烃</w:t>
      </w:r>
      <w:r w:rsidR="006B47F1" w:rsidRPr="009A505D">
        <w:rPr>
          <w:rFonts w:asciiTheme="minorEastAsia" w:eastAsiaTheme="minorEastAsia" w:hAnsiTheme="minorEastAsia"/>
          <w:i/>
          <w:szCs w:val="21"/>
        </w:rPr>
        <w:t>i</w:t>
      </w:r>
      <w:r w:rsidR="006B47F1" w:rsidRPr="009A505D">
        <w:rPr>
          <w:rFonts w:asciiTheme="minorEastAsia" w:eastAsiaTheme="minorEastAsia" w:hAnsiTheme="minorEastAsia"/>
          <w:szCs w:val="21"/>
        </w:rPr>
        <w:t>的</w:t>
      </w:r>
      <w:r w:rsidRPr="009A505D">
        <w:rPr>
          <w:rFonts w:asciiTheme="minorEastAsia" w:eastAsiaTheme="minorEastAsia" w:hAnsiTheme="minorEastAsia"/>
          <w:szCs w:val="21"/>
        </w:rPr>
        <w:t>浓度</w:t>
      </w:r>
      <w:r w:rsidR="006B47F1" w:rsidRPr="009A505D">
        <w:rPr>
          <w:rFonts w:asciiTheme="minorEastAsia" w:eastAsiaTheme="minorEastAsia" w:hAnsiTheme="minorEastAsia"/>
          <w:szCs w:val="21"/>
        </w:rPr>
        <w:t>，单位为</w:t>
      </w:r>
      <w:proofErr w:type="gramStart"/>
      <w:r w:rsidR="006B47F1" w:rsidRPr="009A505D">
        <w:rPr>
          <w:rFonts w:asciiTheme="minorEastAsia" w:eastAsiaTheme="minorEastAsia" w:hAnsiTheme="minorEastAsia"/>
          <w:szCs w:val="21"/>
        </w:rPr>
        <w:t>微克</w:t>
      </w:r>
      <w:r w:rsidRPr="009A505D">
        <w:rPr>
          <w:rFonts w:asciiTheme="minorEastAsia" w:eastAsiaTheme="minorEastAsia" w:hAnsiTheme="minorEastAsia"/>
          <w:szCs w:val="21"/>
        </w:rPr>
        <w:t>每</w:t>
      </w:r>
      <w:proofErr w:type="gramEnd"/>
      <w:r w:rsidRPr="009A505D">
        <w:rPr>
          <w:rFonts w:asciiTheme="minorEastAsia" w:eastAsiaTheme="minorEastAsia" w:hAnsiTheme="minorEastAsia"/>
          <w:szCs w:val="21"/>
        </w:rPr>
        <w:t>毫升</w:t>
      </w:r>
      <w:r w:rsidR="006B47F1" w:rsidRPr="009A505D">
        <w:rPr>
          <w:rFonts w:asciiTheme="minorEastAsia" w:eastAsiaTheme="minorEastAsia" w:hAnsiTheme="minorEastAsia"/>
          <w:szCs w:val="21"/>
        </w:rPr>
        <w:t>（</w:t>
      </w:r>
      <w:r w:rsidR="006B47F1" w:rsidRPr="009A505D">
        <w:rPr>
          <w:rFonts w:asciiTheme="minorEastAsia" w:eastAsiaTheme="minorEastAsia" w:hAnsiTheme="minorEastAsia"/>
          <w:kern w:val="0"/>
          <w:szCs w:val="21"/>
        </w:rPr>
        <w:sym w:font="Symbol" w:char="F06D"/>
      </w:r>
      <w:r w:rsidR="006B47F1" w:rsidRPr="009A505D">
        <w:rPr>
          <w:rFonts w:asciiTheme="minorEastAsia" w:eastAsiaTheme="minorEastAsia" w:hAnsiTheme="minorEastAsia"/>
          <w:szCs w:val="21"/>
        </w:rPr>
        <w:t>g</w:t>
      </w:r>
      <w:r w:rsidRPr="009A505D">
        <w:rPr>
          <w:rFonts w:asciiTheme="minorEastAsia" w:eastAsiaTheme="minorEastAsia" w:hAnsiTheme="minorEastAsia"/>
          <w:szCs w:val="21"/>
        </w:rPr>
        <w:t>/mL</w:t>
      </w:r>
      <w:r w:rsidR="006B47F1" w:rsidRPr="009A505D">
        <w:rPr>
          <w:rFonts w:asciiTheme="minorEastAsia" w:eastAsiaTheme="minorEastAsia" w:hAnsiTheme="minorEastAsia"/>
          <w:szCs w:val="21"/>
        </w:rPr>
        <w:t>）；</w:t>
      </w:r>
    </w:p>
    <w:p w:rsidR="006B47F1" w:rsidRPr="009A505D" w:rsidRDefault="006B47F1" w:rsidP="00F622AA">
      <w:pPr>
        <w:widowControl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  <w:r w:rsidRPr="009A505D">
        <w:rPr>
          <w:rFonts w:asciiTheme="minorEastAsia" w:eastAsiaTheme="minorEastAsia" w:hAnsiTheme="minorEastAsia"/>
          <w:i/>
          <w:szCs w:val="21"/>
        </w:rPr>
        <w:t>A</w:t>
      </w:r>
      <w:r w:rsidRPr="009A505D">
        <w:rPr>
          <w:rFonts w:asciiTheme="minorEastAsia" w:eastAsiaTheme="minorEastAsia" w:hAnsiTheme="minorEastAsia"/>
          <w:i/>
          <w:sz w:val="18"/>
          <w:szCs w:val="18"/>
          <w:vertAlign w:val="subscript"/>
        </w:rPr>
        <w:t>i</w:t>
      </w:r>
      <w:r w:rsidRPr="009A505D">
        <w:rPr>
          <w:rFonts w:asciiTheme="minorEastAsia" w:eastAsiaTheme="minorEastAsia" w:hAnsiTheme="minorEastAsia"/>
          <w:i/>
          <w:sz w:val="18"/>
          <w:szCs w:val="18"/>
        </w:rPr>
        <w:t xml:space="preserve">   </w:t>
      </w:r>
      <w:r w:rsidRPr="009A505D">
        <w:rPr>
          <w:rFonts w:asciiTheme="minorEastAsia" w:eastAsiaTheme="minorEastAsia" w:hAnsiTheme="minorEastAsia"/>
          <w:i/>
          <w:szCs w:val="21"/>
          <w:vertAlign w:val="subscript"/>
        </w:rPr>
        <w:t xml:space="preserve"> </w:t>
      </w:r>
      <w:r w:rsidRPr="009A505D">
        <w:rPr>
          <w:rFonts w:asciiTheme="minorEastAsia" w:eastAsiaTheme="minorEastAsia" w:hAnsiTheme="minorEastAsia"/>
          <w:szCs w:val="21"/>
        </w:rPr>
        <w:t>—— 标准工作溶液中</w:t>
      </w:r>
      <w:r w:rsidR="00DE0019" w:rsidRPr="009A505D">
        <w:rPr>
          <w:rFonts w:asciiTheme="minorEastAsia" w:eastAsiaTheme="minorEastAsia" w:hAnsiTheme="minorEastAsia"/>
          <w:szCs w:val="21"/>
        </w:rPr>
        <w:t>高级脂肪烃</w:t>
      </w:r>
      <w:r w:rsidRPr="009A505D">
        <w:rPr>
          <w:rFonts w:asciiTheme="minorEastAsia" w:eastAsiaTheme="minorEastAsia" w:hAnsiTheme="minorEastAsia"/>
          <w:i/>
          <w:szCs w:val="21"/>
        </w:rPr>
        <w:t>i</w:t>
      </w:r>
      <w:r w:rsidRPr="009A505D">
        <w:rPr>
          <w:rFonts w:asciiTheme="minorEastAsia" w:eastAsiaTheme="minorEastAsia" w:hAnsiTheme="minorEastAsia"/>
          <w:szCs w:val="21"/>
        </w:rPr>
        <w:t>的峰面积</w:t>
      </w:r>
      <w:r w:rsidR="00DE0019" w:rsidRPr="009A505D">
        <w:rPr>
          <w:rFonts w:asciiTheme="minorEastAsia" w:eastAsiaTheme="minorEastAsia" w:hAnsiTheme="minorEastAsia"/>
          <w:szCs w:val="21"/>
        </w:rPr>
        <w:t>或峰高</w:t>
      </w:r>
      <w:r w:rsidRPr="009A505D">
        <w:rPr>
          <w:rFonts w:asciiTheme="minorEastAsia" w:eastAsiaTheme="minorEastAsia" w:hAnsiTheme="minorEastAsia"/>
          <w:szCs w:val="21"/>
        </w:rPr>
        <w:t>；</w:t>
      </w:r>
    </w:p>
    <w:p w:rsidR="006B47F1" w:rsidRPr="009A505D" w:rsidRDefault="00DE0019" w:rsidP="00F622AA">
      <w:pPr>
        <w:pStyle w:val="afe"/>
        <w:rPr>
          <w:rFonts w:asciiTheme="minorEastAsia" w:eastAsiaTheme="minorEastAsia" w:hAnsiTheme="minorEastAsia"/>
        </w:rPr>
      </w:pPr>
      <w:r w:rsidRPr="009A505D">
        <w:rPr>
          <w:rFonts w:asciiTheme="minorEastAsia" w:eastAsiaTheme="minorEastAsia" w:hAnsiTheme="minorEastAsia"/>
          <w:i/>
        </w:rPr>
        <w:t>c</w:t>
      </w:r>
      <w:r w:rsidR="006B47F1" w:rsidRPr="009A505D">
        <w:rPr>
          <w:rFonts w:asciiTheme="minorEastAsia" w:eastAsiaTheme="minorEastAsia" w:hAnsiTheme="minorEastAsia"/>
          <w:i/>
          <w:sz w:val="18"/>
          <w:szCs w:val="18"/>
          <w:vertAlign w:val="subscript"/>
        </w:rPr>
        <w:t xml:space="preserve">IS   </w:t>
      </w:r>
      <w:r w:rsidR="006B47F1" w:rsidRPr="009A505D">
        <w:rPr>
          <w:rFonts w:asciiTheme="minorEastAsia" w:eastAsiaTheme="minorEastAsia" w:hAnsiTheme="minorEastAsia"/>
          <w:i/>
          <w:vertAlign w:val="subscript"/>
        </w:rPr>
        <w:t xml:space="preserve">  </w:t>
      </w:r>
      <w:r w:rsidR="006B47F1" w:rsidRPr="009A505D">
        <w:rPr>
          <w:rFonts w:asciiTheme="minorEastAsia" w:eastAsiaTheme="minorEastAsia" w:hAnsiTheme="minorEastAsia"/>
        </w:rPr>
        <w:t>—— 标准工作溶液中内标物的</w:t>
      </w:r>
      <w:r w:rsidRPr="009A505D">
        <w:rPr>
          <w:rFonts w:asciiTheme="minorEastAsia" w:eastAsiaTheme="minorEastAsia" w:hAnsiTheme="minorEastAsia"/>
        </w:rPr>
        <w:t>浓度</w:t>
      </w:r>
      <w:r w:rsidR="006B47F1" w:rsidRPr="009A505D">
        <w:rPr>
          <w:rFonts w:asciiTheme="minorEastAsia" w:eastAsiaTheme="minorEastAsia" w:hAnsiTheme="minorEastAsia"/>
        </w:rPr>
        <w:t>，单位为微克</w:t>
      </w:r>
      <w:r w:rsidRPr="009A505D">
        <w:rPr>
          <w:rFonts w:asciiTheme="minorEastAsia" w:eastAsiaTheme="minorEastAsia" w:hAnsiTheme="minorEastAsia"/>
        </w:rPr>
        <w:t>每毫升</w:t>
      </w:r>
      <w:r w:rsidR="006B47F1" w:rsidRPr="009A505D">
        <w:rPr>
          <w:rFonts w:asciiTheme="minorEastAsia" w:eastAsiaTheme="minorEastAsia" w:hAnsiTheme="minorEastAsia"/>
        </w:rPr>
        <w:t>（</w:t>
      </w:r>
      <w:r w:rsidR="006B47F1" w:rsidRPr="009A505D">
        <w:rPr>
          <w:rFonts w:asciiTheme="minorEastAsia" w:eastAsiaTheme="minorEastAsia" w:hAnsiTheme="minorEastAsia"/>
        </w:rPr>
        <w:sym w:font="Symbol" w:char="F06D"/>
      </w:r>
      <w:r w:rsidR="006B47F1" w:rsidRPr="009A505D">
        <w:rPr>
          <w:rFonts w:asciiTheme="minorEastAsia" w:eastAsiaTheme="minorEastAsia" w:hAnsiTheme="minorEastAsia"/>
        </w:rPr>
        <w:t>g</w:t>
      </w:r>
      <w:r w:rsidRPr="009A505D">
        <w:rPr>
          <w:rFonts w:asciiTheme="minorEastAsia" w:eastAsiaTheme="minorEastAsia" w:hAnsiTheme="minorEastAsia"/>
        </w:rPr>
        <w:t>/mL</w:t>
      </w:r>
      <w:r w:rsidR="006B47F1" w:rsidRPr="009A505D">
        <w:rPr>
          <w:rFonts w:asciiTheme="minorEastAsia" w:eastAsiaTheme="minorEastAsia" w:hAnsiTheme="minorEastAsia"/>
        </w:rPr>
        <w:t>）；</w:t>
      </w:r>
    </w:p>
    <w:p w:rsidR="006B47F1" w:rsidRPr="009A505D" w:rsidRDefault="00DE0019" w:rsidP="00F622AA">
      <w:pPr>
        <w:pStyle w:val="afe"/>
        <w:rPr>
          <w:rFonts w:asciiTheme="minorEastAsia" w:eastAsiaTheme="minorEastAsia" w:hAnsiTheme="minorEastAsia"/>
        </w:rPr>
      </w:pPr>
      <w:r w:rsidRPr="009A505D">
        <w:rPr>
          <w:rFonts w:asciiTheme="minorEastAsia" w:eastAsiaTheme="minorEastAsia" w:hAnsiTheme="minorEastAsia"/>
        </w:rPr>
        <w:t>以干基计</w:t>
      </w:r>
      <w:r w:rsidR="006939CD" w:rsidRPr="009A505D">
        <w:rPr>
          <w:rFonts w:asciiTheme="minorEastAsia" w:eastAsiaTheme="minorEastAsia" w:hAnsiTheme="minorEastAsia"/>
        </w:rPr>
        <w:t>高级</w:t>
      </w:r>
      <w:r w:rsidRPr="009A505D">
        <w:rPr>
          <w:rFonts w:asciiTheme="minorEastAsia" w:eastAsiaTheme="minorEastAsia" w:hAnsiTheme="minorEastAsia"/>
        </w:rPr>
        <w:t>脂肪烃</w:t>
      </w:r>
      <w:r w:rsidR="006939CD" w:rsidRPr="009A505D">
        <w:rPr>
          <w:rFonts w:asciiTheme="minorEastAsia" w:eastAsiaTheme="minorEastAsia" w:hAnsiTheme="minorEastAsia"/>
        </w:rPr>
        <w:t>的含量</w:t>
      </w:r>
      <w:r w:rsidR="006939CD" w:rsidRPr="009A505D">
        <w:rPr>
          <w:rFonts w:asciiTheme="minorEastAsia" w:eastAsiaTheme="minorEastAsia" w:hAnsiTheme="minorEastAsia"/>
          <w:position w:val="-4"/>
        </w:rPr>
        <w:object w:dxaOrig="240" w:dyaOrig="260">
          <v:shape id="_x0000_i1026" type="#_x0000_t75" style="width:12pt;height:13.65pt" o:ole="">
            <v:imagedata r:id="rId19" o:title=""/>
          </v:shape>
          <o:OLEObject Type="Embed" ProgID="Equation.3" ShapeID="_x0000_i1026" DrawAspect="Content" ObjectID="_1626544379" r:id="rId20"/>
        </w:object>
      </w:r>
      <w:r w:rsidR="00012974" w:rsidRPr="009A505D">
        <w:rPr>
          <w:rFonts w:asciiTheme="minorEastAsia" w:eastAsiaTheme="minorEastAsia" w:hAnsiTheme="minorEastAsia"/>
        </w:rPr>
        <w:t>，以毫克每千克（mg/kg）表示，</w:t>
      </w:r>
      <w:r w:rsidR="006B47F1" w:rsidRPr="009A505D">
        <w:rPr>
          <w:rFonts w:asciiTheme="minorEastAsia" w:eastAsiaTheme="minorEastAsia" w:hAnsiTheme="minorEastAsia"/>
        </w:rPr>
        <w:t>按式（2）计算：</w:t>
      </w:r>
    </w:p>
    <w:p w:rsidR="006B47F1" w:rsidRPr="009A505D" w:rsidRDefault="00E337DC" w:rsidP="00F622AA">
      <w:pPr>
        <w:widowControl/>
        <w:ind w:firstLineChars="300" w:firstLine="630"/>
        <w:jc w:val="right"/>
        <w:rPr>
          <w:rFonts w:asciiTheme="minorEastAsia" w:eastAsiaTheme="minorEastAsia" w:hAnsiTheme="minorEastAsia"/>
          <w:szCs w:val="21"/>
        </w:rPr>
      </w:pPr>
      <w:r w:rsidRPr="009A505D">
        <w:rPr>
          <w:rFonts w:asciiTheme="minorEastAsia" w:eastAsiaTheme="minorEastAsia" w:hAnsiTheme="minorEastAsia"/>
          <w:i/>
          <w:position w:val="-30"/>
          <w:szCs w:val="21"/>
        </w:rPr>
        <w:object w:dxaOrig="2600" w:dyaOrig="720">
          <v:shape id="_x0000_i1027" type="#_x0000_t75" style="width:130.35pt;height:36pt" o:ole="">
            <v:imagedata r:id="rId21" o:title=""/>
          </v:shape>
          <o:OLEObject Type="Embed" ProgID="Equation.3" ShapeID="_x0000_i1027" DrawAspect="Content" ObjectID="_1626544380" r:id="rId22"/>
        </w:object>
      </w:r>
      <w:r w:rsidR="006B47F1" w:rsidRPr="009A505D">
        <w:rPr>
          <w:rFonts w:asciiTheme="minorEastAsia" w:eastAsiaTheme="minorEastAsia" w:hAnsiTheme="minorEastAsia"/>
          <w:szCs w:val="21"/>
        </w:rPr>
        <w:t xml:space="preserve">      …………………………（2）</w:t>
      </w:r>
    </w:p>
    <w:p w:rsidR="006B47F1" w:rsidRPr="009A505D" w:rsidRDefault="006B47F1" w:rsidP="00F622AA">
      <w:pPr>
        <w:widowControl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  <w:r w:rsidRPr="009A505D">
        <w:rPr>
          <w:rFonts w:asciiTheme="minorEastAsia" w:eastAsiaTheme="minorEastAsia" w:hAnsiTheme="minorEastAsia"/>
          <w:szCs w:val="21"/>
        </w:rPr>
        <w:t>式中：</w:t>
      </w:r>
    </w:p>
    <w:p w:rsidR="006939CD" w:rsidRPr="009A505D" w:rsidRDefault="006939CD" w:rsidP="00F622AA">
      <w:pPr>
        <w:pStyle w:val="afe"/>
        <w:adjustRightInd w:val="0"/>
        <w:snapToGrid w:val="0"/>
        <w:ind w:firstLineChars="160" w:firstLine="336"/>
        <w:rPr>
          <w:rFonts w:asciiTheme="minorEastAsia" w:eastAsiaTheme="minorEastAsia" w:hAnsiTheme="minorEastAsia"/>
        </w:rPr>
      </w:pPr>
      <w:r w:rsidRPr="009A505D">
        <w:rPr>
          <w:rFonts w:asciiTheme="minorEastAsia" w:eastAsiaTheme="minorEastAsia" w:hAnsiTheme="minorEastAsia"/>
          <w:position w:val="-4"/>
        </w:rPr>
        <w:object w:dxaOrig="280" w:dyaOrig="260">
          <v:shape id="Picture 2" o:spid="_x0000_i1028" type="#_x0000_t75" style="width:13.65pt;height:13.65pt;mso-position-horizontal-relative:page;mso-position-vertical-relative:page" o:ole="">
            <v:imagedata r:id="rId23" o:title=""/>
          </v:shape>
          <o:OLEObject Type="Embed" ProgID="Equation.DSMT4" ShapeID="Picture 2" DrawAspect="Content" ObjectID="_1626544381" r:id="rId24"/>
        </w:object>
      </w:r>
      <w:r w:rsidRPr="009A505D">
        <w:rPr>
          <w:rFonts w:asciiTheme="minorEastAsia" w:eastAsiaTheme="minorEastAsia" w:hAnsiTheme="minorEastAsia"/>
          <w:position w:val="-4"/>
        </w:rPr>
        <w:t xml:space="preserve">    </w:t>
      </w:r>
      <w:r w:rsidRPr="009A505D">
        <w:rPr>
          <w:rFonts w:asciiTheme="minorEastAsia" w:eastAsiaTheme="minorEastAsia" w:hAnsiTheme="minorEastAsia"/>
          <w:szCs w:val="21"/>
        </w:rPr>
        <w:t xml:space="preserve">—— </w:t>
      </w:r>
      <w:r w:rsidRPr="009A505D">
        <w:rPr>
          <w:rFonts w:asciiTheme="minorEastAsia" w:eastAsiaTheme="minorEastAsia" w:hAnsiTheme="minorEastAsia"/>
        </w:rPr>
        <w:t>试样中高级脂肪烃的含量，单位为毫克每千克，mg/kg；</w:t>
      </w:r>
    </w:p>
    <w:p w:rsidR="006B47F1" w:rsidRPr="009A505D" w:rsidRDefault="006B47F1" w:rsidP="00F622AA">
      <w:pPr>
        <w:widowControl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  <w:r w:rsidRPr="009A505D">
        <w:rPr>
          <w:rFonts w:asciiTheme="minorEastAsia" w:eastAsiaTheme="minorEastAsia" w:hAnsiTheme="minorEastAsia"/>
          <w:i/>
          <w:szCs w:val="21"/>
        </w:rPr>
        <w:t xml:space="preserve">A  </w:t>
      </w:r>
      <w:r w:rsidRPr="009A505D">
        <w:rPr>
          <w:rFonts w:asciiTheme="minorEastAsia" w:eastAsiaTheme="minorEastAsia" w:hAnsiTheme="minorEastAsia"/>
          <w:i/>
          <w:szCs w:val="21"/>
          <w:vertAlign w:val="subscript"/>
        </w:rPr>
        <w:t xml:space="preserve">    </w:t>
      </w:r>
      <w:r w:rsidRPr="009A505D">
        <w:rPr>
          <w:rFonts w:asciiTheme="minorEastAsia" w:eastAsiaTheme="minorEastAsia" w:hAnsiTheme="minorEastAsia"/>
          <w:szCs w:val="21"/>
        </w:rPr>
        <w:t>—— 试样</w:t>
      </w:r>
      <w:r w:rsidR="00012974" w:rsidRPr="009A505D">
        <w:rPr>
          <w:rFonts w:asciiTheme="minorEastAsia" w:eastAsiaTheme="minorEastAsia" w:hAnsiTheme="minorEastAsia"/>
          <w:szCs w:val="21"/>
        </w:rPr>
        <w:t>洗脱液</w:t>
      </w:r>
      <w:r w:rsidRPr="009A505D">
        <w:rPr>
          <w:rFonts w:asciiTheme="minorEastAsia" w:eastAsiaTheme="minorEastAsia" w:hAnsiTheme="minorEastAsia"/>
          <w:szCs w:val="21"/>
        </w:rPr>
        <w:t>中</w:t>
      </w:r>
      <w:r w:rsidR="00012974" w:rsidRPr="009A505D">
        <w:rPr>
          <w:rFonts w:asciiTheme="minorEastAsia" w:eastAsiaTheme="minorEastAsia" w:hAnsiTheme="minorEastAsia"/>
          <w:szCs w:val="21"/>
        </w:rPr>
        <w:t>高级脂肪烃</w:t>
      </w:r>
      <w:r w:rsidRPr="009A505D">
        <w:rPr>
          <w:rFonts w:asciiTheme="minorEastAsia" w:eastAsiaTheme="minorEastAsia" w:hAnsiTheme="minorEastAsia"/>
          <w:i/>
          <w:szCs w:val="21"/>
        </w:rPr>
        <w:t>i</w:t>
      </w:r>
      <w:r w:rsidRPr="009A505D">
        <w:rPr>
          <w:rFonts w:asciiTheme="minorEastAsia" w:eastAsiaTheme="minorEastAsia" w:hAnsiTheme="minorEastAsia"/>
          <w:szCs w:val="21"/>
        </w:rPr>
        <w:t>的峰面积</w:t>
      </w:r>
      <w:r w:rsidR="00012974" w:rsidRPr="009A505D">
        <w:rPr>
          <w:rFonts w:asciiTheme="minorEastAsia" w:eastAsiaTheme="minorEastAsia" w:hAnsiTheme="minorEastAsia"/>
          <w:szCs w:val="21"/>
        </w:rPr>
        <w:t>或峰高</w:t>
      </w:r>
      <w:r w:rsidRPr="009A505D">
        <w:rPr>
          <w:rFonts w:asciiTheme="minorEastAsia" w:eastAsiaTheme="minorEastAsia" w:hAnsiTheme="minorEastAsia"/>
          <w:szCs w:val="21"/>
        </w:rPr>
        <w:t>；</w:t>
      </w:r>
    </w:p>
    <w:p w:rsidR="006B47F1" w:rsidRPr="009A505D" w:rsidRDefault="006B47F1" w:rsidP="00F622AA">
      <w:pPr>
        <w:widowControl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  <w:proofErr w:type="spellStart"/>
      <w:r w:rsidRPr="009A505D">
        <w:rPr>
          <w:rFonts w:asciiTheme="minorEastAsia" w:eastAsiaTheme="minorEastAsia" w:hAnsiTheme="minorEastAsia"/>
          <w:i/>
          <w:szCs w:val="21"/>
        </w:rPr>
        <w:t>m</w:t>
      </w:r>
      <w:r w:rsidR="00C06CDB" w:rsidRPr="009A505D">
        <w:rPr>
          <w:rFonts w:asciiTheme="minorEastAsia" w:eastAsiaTheme="minorEastAsia" w:hAnsiTheme="minorEastAsia"/>
          <w:i/>
          <w:sz w:val="18"/>
          <w:szCs w:val="18"/>
          <w:vertAlign w:val="subscript"/>
        </w:rPr>
        <w:t>IS</w:t>
      </w:r>
      <w:proofErr w:type="spellEnd"/>
      <w:r w:rsidRPr="009A505D">
        <w:rPr>
          <w:rFonts w:asciiTheme="minorEastAsia" w:eastAsiaTheme="minorEastAsia" w:hAnsiTheme="minorEastAsia"/>
          <w:i/>
          <w:szCs w:val="21"/>
          <w:vertAlign w:val="subscript"/>
        </w:rPr>
        <w:t xml:space="preserve">     </w:t>
      </w:r>
      <w:r w:rsidRPr="009A505D">
        <w:rPr>
          <w:rFonts w:asciiTheme="minorEastAsia" w:eastAsiaTheme="minorEastAsia" w:hAnsiTheme="minorEastAsia"/>
          <w:szCs w:val="21"/>
        </w:rPr>
        <w:t>—— 试样中内标物的质量，单位为微克（</w:t>
      </w:r>
      <w:r w:rsidRPr="009A505D">
        <w:rPr>
          <w:rFonts w:asciiTheme="minorEastAsia" w:eastAsiaTheme="minorEastAsia" w:hAnsiTheme="minorEastAsia"/>
          <w:kern w:val="0"/>
          <w:szCs w:val="21"/>
        </w:rPr>
        <w:sym w:font="Symbol" w:char="F06D"/>
      </w:r>
      <w:r w:rsidRPr="009A505D">
        <w:rPr>
          <w:rFonts w:asciiTheme="minorEastAsia" w:eastAsiaTheme="minorEastAsia" w:hAnsiTheme="minorEastAsia"/>
          <w:szCs w:val="21"/>
        </w:rPr>
        <w:t>g）；</w:t>
      </w:r>
    </w:p>
    <w:p w:rsidR="006B47F1" w:rsidRPr="009A505D" w:rsidRDefault="006B47F1" w:rsidP="00F622AA">
      <w:pPr>
        <w:widowControl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  <w:r w:rsidRPr="009A505D">
        <w:rPr>
          <w:rFonts w:asciiTheme="minorEastAsia" w:eastAsiaTheme="minorEastAsia" w:hAnsiTheme="minorEastAsia"/>
          <w:i/>
          <w:szCs w:val="21"/>
        </w:rPr>
        <w:t xml:space="preserve">f     </w:t>
      </w:r>
      <w:r w:rsidRPr="009A505D">
        <w:rPr>
          <w:rFonts w:asciiTheme="minorEastAsia" w:eastAsiaTheme="minorEastAsia" w:hAnsiTheme="minorEastAsia"/>
          <w:szCs w:val="21"/>
        </w:rPr>
        <w:t>——</w:t>
      </w:r>
      <w:r w:rsidR="00012974" w:rsidRPr="009A505D">
        <w:rPr>
          <w:rFonts w:asciiTheme="minorEastAsia" w:eastAsiaTheme="minorEastAsia" w:hAnsiTheme="minorEastAsia"/>
          <w:szCs w:val="21"/>
        </w:rPr>
        <w:t xml:space="preserve"> 高级脂肪烃</w:t>
      </w:r>
      <w:r w:rsidRPr="009A505D">
        <w:rPr>
          <w:rFonts w:asciiTheme="minorEastAsia" w:eastAsiaTheme="minorEastAsia" w:hAnsiTheme="minorEastAsia"/>
          <w:szCs w:val="21"/>
        </w:rPr>
        <w:t>对内标物的</w:t>
      </w:r>
      <w:r w:rsidR="00012974" w:rsidRPr="009A505D">
        <w:rPr>
          <w:rFonts w:asciiTheme="minorEastAsia" w:eastAsiaTheme="minorEastAsia" w:hAnsiTheme="minorEastAsia"/>
          <w:szCs w:val="21"/>
        </w:rPr>
        <w:t>相对响应</w:t>
      </w:r>
      <w:r w:rsidRPr="009A505D">
        <w:rPr>
          <w:rFonts w:asciiTheme="minorEastAsia" w:eastAsiaTheme="minorEastAsia" w:hAnsiTheme="minorEastAsia"/>
          <w:szCs w:val="21"/>
        </w:rPr>
        <w:t>因子；</w:t>
      </w:r>
    </w:p>
    <w:p w:rsidR="006B47F1" w:rsidRPr="009A505D" w:rsidRDefault="006B47F1" w:rsidP="00F622AA">
      <w:pPr>
        <w:widowControl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  <w:r w:rsidRPr="009A505D">
        <w:rPr>
          <w:rFonts w:asciiTheme="minorEastAsia" w:eastAsiaTheme="minorEastAsia" w:hAnsiTheme="minorEastAsia"/>
          <w:i/>
          <w:szCs w:val="21"/>
        </w:rPr>
        <w:t>A</w:t>
      </w:r>
      <w:r w:rsidRPr="009A505D">
        <w:rPr>
          <w:rFonts w:asciiTheme="minorEastAsia" w:eastAsiaTheme="minorEastAsia" w:hAnsiTheme="minorEastAsia"/>
          <w:i/>
          <w:sz w:val="18"/>
          <w:szCs w:val="18"/>
          <w:vertAlign w:val="subscript"/>
        </w:rPr>
        <w:t xml:space="preserve">S     </w:t>
      </w:r>
      <w:r w:rsidRPr="009A505D">
        <w:rPr>
          <w:rFonts w:asciiTheme="minorEastAsia" w:eastAsiaTheme="minorEastAsia" w:hAnsiTheme="minorEastAsia"/>
          <w:i/>
          <w:szCs w:val="21"/>
          <w:vertAlign w:val="subscript"/>
        </w:rPr>
        <w:t xml:space="preserve"> </w:t>
      </w:r>
      <w:r w:rsidRPr="009A505D">
        <w:rPr>
          <w:rFonts w:asciiTheme="minorEastAsia" w:eastAsiaTheme="minorEastAsia" w:hAnsiTheme="minorEastAsia"/>
          <w:szCs w:val="21"/>
        </w:rPr>
        <w:t>—— 试样中内标物的峰面积</w:t>
      </w:r>
      <w:r w:rsidR="00012974" w:rsidRPr="009A505D">
        <w:rPr>
          <w:rFonts w:asciiTheme="minorEastAsia" w:eastAsiaTheme="minorEastAsia" w:hAnsiTheme="minorEastAsia"/>
          <w:szCs w:val="21"/>
        </w:rPr>
        <w:t>或峰高</w:t>
      </w:r>
      <w:r w:rsidRPr="009A505D">
        <w:rPr>
          <w:rFonts w:asciiTheme="minorEastAsia" w:eastAsiaTheme="minorEastAsia" w:hAnsiTheme="minorEastAsia"/>
          <w:szCs w:val="21"/>
        </w:rPr>
        <w:t>；</w:t>
      </w:r>
    </w:p>
    <w:p w:rsidR="006B47F1" w:rsidRPr="009A505D" w:rsidRDefault="00012974" w:rsidP="00F622AA">
      <w:pPr>
        <w:widowControl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  <w:r w:rsidRPr="009A505D">
        <w:rPr>
          <w:rFonts w:asciiTheme="minorEastAsia" w:eastAsiaTheme="minorEastAsia" w:hAnsiTheme="minorEastAsia"/>
          <w:i/>
          <w:szCs w:val="21"/>
        </w:rPr>
        <w:t>m</w:t>
      </w:r>
      <w:r w:rsidR="006B47F1" w:rsidRPr="009A505D">
        <w:rPr>
          <w:rFonts w:asciiTheme="minorEastAsia" w:eastAsiaTheme="minorEastAsia" w:hAnsiTheme="minorEastAsia"/>
          <w:i/>
          <w:szCs w:val="21"/>
        </w:rPr>
        <w:t xml:space="preserve">    </w:t>
      </w:r>
      <w:r w:rsidR="006B47F1" w:rsidRPr="009A505D">
        <w:rPr>
          <w:rFonts w:asciiTheme="minorEastAsia" w:eastAsiaTheme="minorEastAsia" w:hAnsiTheme="minorEastAsia"/>
          <w:szCs w:val="21"/>
        </w:rPr>
        <w:t>—— 试样的质量，单位为克（g）。</w:t>
      </w:r>
    </w:p>
    <w:p w:rsidR="006939CD" w:rsidRPr="009A505D" w:rsidRDefault="006939CD" w:rsidP="00F622AA">
      <w:pPr>
        <w:pStyle w:val="afe"/>
        <w:adjustRightInd w:val="0"/>
        <w:snapToGrid w:val="0"/>
        <w:ind w:firstLineChars="160" w:firstLine="336"/>
        <w:rPr>
          <w:rFonts w:asciiTheme="minorEastAsia" w:eastAsiaTheme="minorEastAsia" w:hAnsiTheme="minorEastAsia"/>
        </w:rPr>
      </w:pPr>
      <w:r w:rsidRPr="009A505D">
        <w:rPr>
          <w:rFonts w:asciiTheme="minorEastAsia" w:eastAsiaTheme="minorEastAsia" w:hAnsiTheme="minorEastAsia"/>
          <w:position w:val="-6"/>
        </w:rPr>
        <w:object w:dxaOrig="240" w:dyaOrig="220">
          <v:shape id="_x0000_i1029" type="#_x0000_t75" style="width:12pt;height:10.35pt" o:ole="">
            <v:imagedata r:id="rId25" o:title=""/>
          </v:shape>
          <o:OLEObject Type="Embed" ProgID="Equation.3" ShapeID="_x0000_i1029" DrawAspect="Content" ObjectID="_1626544382" r:id="rId26"/>
        </w:object>
      </w:r>
      <w:r w:rsidR="00012974" w:rsidRPr="009A505D">
        <w:rPr>
          <w:rFonts w:asciiTheme="minorEastAsia" w:eastAsiaTheme="minorEastAsia" w:hAnsiTheme="minorEastAsia"/>
        </w:rPr>
        <w:t xml:space="preserve">    </w:t>
      </w:r>
      <w:r w:rsidR="00012974" w:rsidRPr="009A505D">
        <w:rPr>
          <w:rFonts w:asciiTheme="minorEastAsia" w:eastAsiaTheme="minorEastAsia" w:hAnsiTheme="minorEastAsia"/>
          <w:szCs w:val="21"/>
        </w:rPr>
        <w:t xml:space="preserve">—— </w:t>
      </w:r>
      <w:r w:rsidRPr="009A505D">
        <w:rPr>
          <w:rFonts w:asciiTheme="minorEastAsia" w:eastAsiaTheme="minorEastAsia" w:hAnsiTheme="minorEastAsia"/>
        </w:rPr>
        <w:t>试样的水分含量，%（质量分数）。</w:t>
      </w:r>
    </w:p>
    <w:p w:rsidR="006B47F1" w:rsidRPr="009A505D" w:rsidRDefault="006B47F1" w:rsidP="00F622AA">
      <w:pPr>
        <w:widowControl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  <w:r w:rsidRPr="009A505D">
        <w:rPr>
          <w:rFonts w:asciiTheme="minorEastAsia" w:eastAsiaTheme="minorEastAsia" w:hAnsiTheme="minorEastAsia"/>
          <w:szCs w:val="21"/>
        </w:rPr>
        <w:t xml:space="preserve">以两次平行测定结果的算术平均值为最终测定结果，精确至0.1 </w:t>
      </w:r>
      <w:r w:rsidRPr="009A505D">
        <w:rPr>
          <w:rFonts w:asciiTheme="minorEastAsia" w:eastAsiaTheme="minorEastAsia" w:hAnsiTheme="minorEastAsia"/>
          <w:kern w:val="0"/>
          <w:szCs w:val="21"/>
        </w:rPr>
        <w:t>m</w:t>
      </w:r>
      <w:r w:rsidRPr="009A505D">
        <w:rPr>
          <w:rFonts w:asciiTheme="minorEastAsia" w:eastAsiaTheme="minorEastAsia" w:hAnsiTheme="minorEastAsia"/>
          <w:szCs w:val="21"/>
        </w:rPr>
        <w:t>g/kg。</w:t>
      </w:r>
    </w:p>
    <w:p w:rsidR="00C82D28" w:rsidRPr="00436076" w:rsidRDefault="00B116AD" w:rsidP="00F622AA">
      <w:pPr>
        <w:pStyle w:val="a0"/>
        <w:ind w:left="0"/>
        <w:rPr>
          <w:rFonts w:ascii="Times New Roman"/>
        </w:rPr>
      </w:pPr>
      <w:r w:rsidRPr="00436076">
        <w:rPr>
          <w:rFonts w:ascii="Times New Roman"/>
        </w:rPr>
        <w:t>方法的检出限</w:t>
      </w:r>
      <w:r w:rsidR="00C82D28" w:rsidRPr="00436076">
        <w:rPr>
          <w:rFonts w:ascii="Times New Roman"/>
        </w:rPr>
        <w:t>、</w:t>
      </w:r>
      <w:r w:rsidRPr="00436076">
        <w:rPr>
          <w:rFonts w:ascii="Times New Roman"/>
        </w:rPr>
        <w:t>定量限</w:t>
      </w:r>
    </w:p>
    <w:p w:rsidR="00C82D28" w:rsidRPr="00436076" w:rsidRDefault="00C82D28" w:rsidP="00A1672B">
      <w:pPr>
        <w:pStyle w:val="afe"/>
        <w:rPr>
          <w:rFonts w:ascii="Times New Roman"/>
        </w:rPr>
      </w:pPr>
      <w:r w:rsidRPr="00436076">
        <w:rPr>
          <w:rFonts w:ascii="Times New Roman"/>
        </w:rPr>
        <w:lastRenderedPageBreak/>
        <w:t>本方法的</w:t>
      </w:r>
      <w:r w:rsidR="00A66ABE" w:rsidRPr="00436076">
        <w:rPr>
          <w:rFonts w:ascii="Times New Roman"/>
        </w:rPr>
        <w:t>检出限和定量限结果如表</w:t>
      </w:r>
      <w:r w:rsidR="0047554B" w:rsidRPr="00436076">
        <w:rPr>
          <w:rFonts w:ascii="Times New Roman"/>
        </w:rPr>
        <w:t>1</w:t>
      </w:r>
      <w:r w:rsidR="00A66ABE" w:rsidRPr="00436076">
        <w:rPr>
          <w:rFonts w:ascii="Times New Roman"/>
        </w:rPr>
        <w:t>所示</w:t>
      </w:r>
      <w:r w:rsidRPr="00436076">
        <w:rPr>
          <w:rFonts w:ascii="Times New Roman"/>
        </w:rPr>
        <w:t>。</w:t>
      </w:r>
    </w:p>
    <w:p w:rsidR="00524747" w:rsidRPr="00436076" w:rsidRDefault="00A1672B" w:rsidP="0027290E">
      <w:pPr>
        <w:pStyle w:val="affffff1"/>
        <w:rPr>
          <w:rFonts w:ascii="Times New Roman"/>
        </w:rPr>
      </w:pPr>
      <w:r w:rsidRPr="00436076">
        <w:rPr>
          <w:rFonts w:ascii="Times New Roman"/>
        </w:rPr>
        <w:t>表</w:t>
      </w:r>
      <w:r w:rsidRPr="00436076">
        <w:rPr>
          <w:rFonts w:ascii="Times New Roman"/>
        </w:rPr>
        <w:t xml:space="preserve">1 </w:t>
      </w:r>
      <w:r w:rsidR="005274C8" w:rsidRPr="00436076">
        <w:rPr>
          <w:rFonts w:ascii="Times New Roman"/>
        </w:rPr>
        <w:t>英文名称、</w:t>
      </w:r>
      <w:r w:rsidR="005274C8" w:rsidRPr="00436076">
        <w:rPr>
          <w:rFonts w:ascii="Times New Roman"/>
        </w:rPr>
        <w:t>CAS</w:t>
      </w:r>
      <w:r w:rsidR="005274C8" w:rsidRPr="00436076">
        <w:rPr>
          <w:rFonts w:ascii="Times New Roman"/>
        </w:rPr>
        <w:t>号、</w:t>
      </w:r>
      <w:r w:rsidR="0047554B" w:rsidRPr="00436076">
        <w:rPr>
          <w:rFonts w:ascii="Times New Roman"/>
        </w:rPr>
        <w:t>检出限和定量限</w:t>
      </w:r>
    </w:p>
    <w:tbl>
      <w:tblPr>
        <w:tblStyle w:val="afffff8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5E0" w:firstRow="1" w:lastRow="1" w:firstColumn="1" w:lastColumn="1" w:noHBand="0" w:noVBand="1"/>
      </w:tblPr>
      <w:tblGrid>
        <w:gridCol w:w="959"/>
        <w:gridCol w:w="1843"/>
        <w:gridCol w:w="1983"/>
        <w:gridCol w:w="1595"/>
        <w:gridCol w:w="1595"/>
        <w:gridCol w:w="1595"/>
      </w:tblGrid>
      <w:tr w:rsidR="00402106" w:rsidRPr="009A505D" w:rsidTr="00402106">
        <w:tc>
          <w:tcPr>
            <w:tcW w:w="95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02106" w:rsidRPr="009A505D" w:rsidRDefault="00402106" w:rsidP="00F622AA">
            <w:pPr>
              <w:pStyle w:val="afe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A505D">
              <w:rPr>
                <w:rFonts w:asciiTheme="minorEastAsia" w:eastAsiaTheme="minorEastAsia" w:hAnsiTheme="minorEastAsia"/>
                <w:color w:val="000000"/>
              </w:rPr>
              <w:t>序号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02106" w:rsidRPr="009A505D" w:rsidRDefault="00402106" w:rsidP="00F622AA">
            <w:pPr>
              <w:pStyle w:val="afe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A505D">
              <w:rPr>
                <w:rFonts w:asciiTheme="minorEastAsia" w:eastAsiaTheme="minorEastAsia" w:hAnsiTheme="minorEastAsia"/>
                <w:color w:val="000000"/>
              </w:rPr>
              <w:t>中文名称</w:t>
            </w:r>
          </w:p>
        </w:tc>
        <w:tc>
          <w:tcPr>
            <w:tcW w:w="198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402106" w:rsidRPr="009A505D" w:rsidRDefault="00402106" w:rsidP="00F622AA">
            <w:pPr>
              <w:pStyle w:val="afe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A505D">
              <w:rPr>
                <w:rFonts w:asciiTheme="minorEastAsia" w:eastAsiaTheme="minorEastAsia" w:hAnsiTheme="minorEastAsia"/>
                <w:color w:val="000000"/>
              </w:rPr>
              <w:t>英文名称</w:t>
            </w:r>
          </w:p>
        </w:tc>
        <w:tc>
          <w:tcPr>
            <w:tcW w:w="159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02106" w:rsidRPr="009A505D" w:rsidRDefault="00402106" w:rsidP="00F622AA">
            <w:pPr>
              <w:pStyle w:val="afe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A505D">
              <w:rPr>
                <w:rFonts w:asciiTheme="minorEastAsia" w:eastAsiaTheme="minorEastAsia" w:hAnsiTheme="minorEastAsia"/>
                <w:color w:val="000000"/>
              </w:rPr>
              <w:t>CAS号</w:t>
            </w:r>
          </w:p>
        </w:tc>
        <w:tc>
          <w:tcPr>
            <w:tcW w:w="159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02106" w:rsidRPr="009A505D" w:rsidRDefault="00402106" w:rsidP="00F622AA">
            <w:pPr>
              <w:pStyle w:val="afe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A505D">
              <w:rPr>
                <w:rFonts w:asciiTheme="minorEastAsia" w:eastAsiaTheme="minorEastAsia" w:hAnsiTheme="minorEastAsia"/>
                <w:color w:val="000000"/>
              </w:rPr>
              <w:t>检出限(mg/kg)</w:t>
            </w:r>
          </w:p>
        </w:tc>
        <w:tc>
          <w:tcPr>
            <w:tcW w:w="159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02106" w:rsidRPr="009A505D" w:rsidRDefault="00402106" w:rsidP="00F622AA">
            <w:pPr>
              <w:pStyle w:val="afe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A505D">
              <w:rPr>
                <w:rFonts w:asciiTheme="minorEastAsia" w:eastAsiaTheme="minorEastAsia" w:hAnsiTheme="minorEastAsia"/>
                <w:color w:val="000000"/>
              </w:rPr>
              <w:t>定量限(mg/kg)</w:t>
            </w:r>
          </w:p>
        </w:tc>
      </w:tr>
      <w:tr w:rsidR="00402106" w:rsidRPr="009A505D" w:rsidTr="00402106">
        <w:tc>
          <w:tcPr>
            <w:tcW w:w="95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402106" w:rsidRPr="009A505D" w:rsidRDefault="00402106" w:rsidP="00F622AA">
            <w:pPr>
              <w:pStyle w:val="afe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A505D">
              <w:rPr>
                <w:rFonts w:asciiTheme="minorEastAsia" w:eastAsiaTheme="minorEastAsia" w:hAnsiTheme="minorEastAsia"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402106" w:rsidRPr="009A505D" w:rsidRDefault="00402106" w:rsidP="00F622AA">
            <w:pPr>
              <w:pStyle w:val="afe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  <w:r w:rsidRPr="009A505D">
              <w:rPr>
                <w:rFonts w:asciiTheme="minorEastAsia" w:eastAsiaTheme="minorEastAsia" w:hAnsiTheme="minorEastAsia"/>
              </w:rPr>
              <w:t>正二十七烷</w:t>
            </w:r>
          </w:p>
        </w:tc>
        <w:tc>
          <w:tcPr>
            <w:tcW w:w="1983" w:type="dxa"/>
            <w:tcBorders>
              <w:top w:val="single" w:sz="8" w:space="0" w:color="auto"/>
            </w:tcBorders>
            <w:shd w:val="clear" w:color="auto" w:fill="auto"/>
          </w:tcPr>
          <w:p w:rsidR="00402106" w:rsidRPr="009A505D" w:rsidRDefault="00402106" w:rsidP="00F622AA">
            <w:pPr>
              <w:pStyle w:val="afe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A505D">
              <w:rPr>
                <w:rFonts w:asciiTheme="minorEastAsia" w:eastAsiaTheme="minorEastAsia" w:hAnsiTheme="minorEastAsia"/>
                <w:color w:val="000000"/>
                <w:szCs w:val="21"/>
              </w:rPr>
              <w:t>n-heptacosane</w:t>
            </w:r>
          </w:p>
        </w:tc>
        <w:tc>
          <w:tcPr>
            <w:tcW w:w="1595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402106" w:rsidRPr="009A505D" w:rsidRDefault="00402106" w:rsidP="00F622AA">
            <w:pPr>
              <w:pStyle w:val="afe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A505D">
              <w:rPr>
                <w:rFonts w:asciiTheme="minorEastAsia" w:eastAsiaTheme="minorEastAsia" w:hAnsiTheme="minorEastAsia"/>
                <w:color w:val="000000"/>
              </w:rPr>
              <w:t>593-49-7</w:t>
            </w:r>
          </w:p>
        </w:tc>
        <w:tc>
          <w:tcPr>
            <w:tcW w:w="1595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402106" w:rsidRPr="009A505D" w:rsidRDefault="00402106" w:rsidP="00F622AA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A505D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0.019 </w:t>
            </w:r>
          </w:p>
        </w:tc>
        <w:tc>
          <w:tcPr>
            <w:tcW w:w="1595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402106" w:rsidRPr="009A505D" w:rsidRDefault="00402106" w:rsidP="00F622AA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A505D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0.064 </w:t>
            </w:r>
          </w:p>
        </w:tc>
      </w:tr>
      <w:tr w:rsidR="00402106" w:rsidRPr="009A505D" w:rsidTr="00402106">
        <w:tc>
          <w:tcPr>
            <w:tcW w:w="959" w:type="dxa"/>
            <w:shd w:val="clear" w:color="auto" w:fill="auto"/>
            <w:vAlign w:val="center"/>
          </w:tcPr>
          <w:p w:rsidR="00402106" w:rsidRPr="009A505D" w:rsidRDefault="00402106" w:rsidP="00F622AA">
            <w:pPr>
              <w:pStyle w:val="afe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A505D">
              <w:rPr>
                <w:rFonts w:asciiTheme="minorEastAsia" w:eastAsiaTheme="minorEastAsia" w:hAnsiTheme="minorEastAsia"/>
                <w:color w:val="00000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2106" w:rsidRPr="009A505D" w:rsidRDefault="00402106" w:rsidP="00F622AA">
            <w:pPr>
              <w:pStyle w:val="afe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  <w:r w:rsidRPr="009A505D">
              <w:rPr>
                <w:rFonts w:asciiTheme="minorEastAsia" w:eastAsiaTheme="minorEastAsia" w:hAnsiTheme="minorEastAsia"/>
              </w:rPr>
              <w:t>正二十八烷</w:t>
            </w:r>
          </w:p>
        </w:tc>
        <w:tc>
          <w:tcPr>
            <w:tcW w:w="1983" w:type="dxa"/>
            <w:shd w:val="clear" w:color="auto" w:fill="auto"/>
          </w:tcPr>
          <w:p w:rsidR="00402106" w:rsidRPr="009A505D" w:rsidRDefault="00402106" w:rsidP="00F622AA">
            <w:pPr>
              <w:pStyle w:val="afe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A505D">
              <w:rPr>
                <w:rFonts w:asciiTheme="minorEastAsia" w:eastAsiaTheme="minorEastAsia" w:hAnsiTheme="minorEastAsia"/>
                <w:color w:val="000000"/>
                <w:szCs w:val="21"/>
              </w:rPr>
              <w:t>n-octacosane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402106" w:rsidRPr="009A505D" w:rsidRDefault="00402106" w:rsidP="00F622AA">
            <w:pPr>
              <w:pStyle w:val="afe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A505D">
              <w:rPr>
                <w:rFonts w:asciiTheme="minorEastAsia" w:eastAsiaTheme="minorEastAsia" w:hAnsiTheme="minorEastAsia"/>
                <w:color w:val="000000"/>
              </w:rPr>
              <w:t>630-02-4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402106" w:rsidRPr="009A505D" w:rsidRDefault="00402106" w:rsidP="00F622AA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A505D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0.015 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402106" w:rsidRPr="009A505D" w:rsidRDefault="00402106" w:rsidP="00F622AA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A505D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0.049 </w:t>
            </w:r>
          </w:p>
        </w:tc>
      </w:tr>
      <w:tr w:rsidR="00402106" w:rsidRPr="009A505D" w:rsidTr="00402106">
        <w:tc>
          <w:tcPr>
            <w:tcW w:w="959" w:type="dxa"/>
            <w:shd w:val="clear" w:color="auto" w:fill="auto"/>
            <w:vAlign w:val="center"/>
          </w:tcPr>
          <w:p w:rsidR="00402106" w:rsidRPr="009A505D" w:rsidRDefault="00402106" w:rsidP="00F622AA">
            <w:pPr>
              <w:pStyle w:val="afe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A505D">
              <w:rPr>
                <w:rFonts w:asciiTheme="minorEastAsia" w:eastAsiaTheme="minorEastAsia" w:hAnsiTheme="minorEastAsia"/>
                <w:color w:val="000000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2106" w:rsidRPr="009A505D" w:rsidRDefault="00402106" w:rsidP="00F622AA">
            <w:pPr>
              <w:pStyle w:val="afe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  <w:r w:rsidRPr="009A505D">
              <w:rPr>
                <w:rFonts w:asciiTheme="minorEastAsia" w:eastAsiaTheme="minorEastAsia" w:hAnsiTheme="minorEastAsia"/>
              </w:rPr>
              <w:t>正二十九烷</w:t>
            </w:r>
          </w:p>
        </w:tc>
        <w:tc>
          <w:tcPr>
            <w:tcW w:w="1983" w:type="dxa"/>
            <w:shd w:val="clear" w:color="auto" w:fill="auto"/>
          </w:tcPr>
          <w:p w:rsidR="00402106" w:rsidRPr="009A505D" w:rsidRDefault="00402106" w:rsidP="00F622AA">
            <w:pPr>
              <w:pStyle w:val="afe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A505D">
              <w:rPr>
                <w:rFonts w:asciiTheme="minorEastAsia" w:eastAsiaTheme="minorEastAsia" w:hAnsiTheme="minorEastAsia"/>
                <w:color w:val="000000"/>
                <w:szCs w:val="21"/>
              </w:rPr>
              <w:t>n-nonacosane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402106" w:rsidRPr="009A505D" w:rsidRDefault="00402106" w:rsidP="00F622AA">
            <w:pPr>
              <w:pStyle w:val="afe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A505D">
              <w:rPr>
                <w:rFonts w:asciiTheme="minorEastAsia" w:eastAsiaTheme="minorEastAsia" w:hAnsiTheme="minorEastAsia"/>
                <w:color w:val="000000"/>
              </w:rPr>
              <w:t>630-03-5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402106" w:rsidRPr="009A505D" w:rsidRDefault="00402106" w:rsidP="00F622AA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A505D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0.015 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402106" w:rsidRPr="009A505D" w:rsidRDefault="00402106" w:rsidP="00F622AA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A505D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0.056 </w:t>
            </w:r>
          </w:p>
        </w:tc>
      </w:tr>
      <w:tr w:rsidR="00402106" w:rsidRPr="009A505D" w:rsidTr="00402106">
        <w:tc>
          <w:tcPr>
            <w:tcW w:w="959" w:type="dxa"/>
            <w:shd w:val="clear" w:color="auto" w:fill="auto"/>
            <w:vAlign w:val="center"/>
          </w:tcPr>
          <w:p w:rsidR="00402106" w:rsidRPr="009A505D" w:rsidRDefault="00402106" w:rsidP="00F622AA">
            <w:pPr>
              <w:pStyle w:val="afe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A505D">
              <w:rPr>
                <w:rFonts w:asciiTheme="minorEastAsia" w:eastAsiaTheme="minorEastAsia" w:hAnsiTheme="minorEastAsia"/>
                <w:color w:val="000000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2106" w:rsidRPr="009A505D" w:rsidRDefault="00402106" w:rsidP="00F622AA">
            <w:pPr>
              <w:pStyle w:val="afe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  <w:r w:rsidRPr="009A505D">
              <w:rPr>
                <w:rFonts w:asciiTheme="minorEastAsia" w:eastAsiaTheme="minorEastAsia" w:hAnsiTheme="minorEastAsia"/>
              </w:rPr>
              <w:t>正三十烷</w:t>
            </w:r>
          </w:p>
        </w:tc>
        <w:tc>
          <w:tcPr>
            <w:tcW w:w="1983" w:type="dxa"/>
            <w:shd w:val="clear" w:color="auto" w:fill="auto"/>
          </w:tcPr>
          <w:p w:rsidR="00402106" w:rsidRPr="009A505D" w:rsidRDefault="00402106" w:rsidP="00F622AA">
            <w:pPr>
              <w:pStyle w:val="afe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A505D">
              <w:rPr>
                <w:rFonts w:asciiTheme="minorEastAsia" w:eastAsiaTheme="minorEastAsia" w:hAnsiTheme="minorEastAsia"/>
                <w:color w:val="000000"/>
                <w:szCs w:val="21"/>
              </w:rPr>
              <w:t>n-triacontane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402106" w:rsidRPr="009A505D" w:rsidRDefault="00402106" w:rsidP="00F622AA">
            <w:pPr>
              <w:pStyle w:val="afe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A505D">
              <w:rPr>
                <w:rFonts w:asciiTheme="minorEastAsia" w:eastAsiaTheme="minorEastAsia" w:hAnsiTheme="minorEastAsia"/>
                <w:color w:val="000000"/>
              </w:rPr>
              <w:t>638-68-6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402106" w:rsidRPr="009A505D" w:rsidRDefault="00402106" w:rsidP="00F622AA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A505D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0.015 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402106" w:rsidRPr="009A505D" w:rsidRDefault="00402106" w:rsidP="00F622AA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A505D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0.056 </w:t>
            </w:r>
          </w:p>
        </w:tc>
      </w:tr>
      <w:tr w:rsidR="00402106" w:rsidRPr="009A505D" w:rsidTr="00402106"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2106" w:rsidRPr="009A505D" w:rsidRDefault="00402106" w:rsidP="00F622AA">
            <w:pPr>
              <w:pStyle w:val="afe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A505D">
              <w:rPr>
                <w:rFonts w:asciiTheme="minorEastAsia" w:eastAsiaTheme="minorEastAsia" w:hAnsiTheme="minorEastAsia"/>
                <w:color w:val="000000"/>
              </w:rPr>
              <w:t>5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2106" w:rsidRPr="009A505D" w:rsidRDefault="00402106" w:rsidP="00F622AA">
            <w:pPr>
              <w:pStyle w:val="afe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  <w:r w:rsidRPr="009A505D">
              <w:rPr>
                <w:rFonts w:asciiTheme="minorEastAsia" w:eastAsiaTheme="minorEastAsia" w:hAnsiTheme="minorEastAsia"/>
              </w:rPr>
              <w:t>正三十一烷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auto"/>
          </w:tcPr>
          <w:p w:rsidR="00402106" w:rsidRPr="009A505D" w:rsidRDefault="00402106" w:rsidP="00F622AA">
            <w:pPr>
              <w:pStyle w:val="afe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A505D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n-hentriacontane 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2106" w:rsidRPr="009A505D" w:rsidRDefault="00402106" w:rsidP="00F622AA">
            <w:pPr>
              <w:pStyle w:val="afe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A505D">
              <w:rPr>
                <w:rFonts w:asciiTheme="minorEastAsia" w:eastAsiaTheme="minorEastAsia" w:hAnsiTheme="minorEastAsia"/>
                <w:color w:val="000000"/>
              </w:rPr>
              <w:t>630-04-6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2106" w:rsidRPr="009A505D" w:rsidRDefault="00402106" w:rsidP="00F622AA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A505D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0.015 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2106" w:rsidRPr="009A505D" w:rsidRDefault="00402106" w:rsidP="00F622AA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A505D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0.056 </w:t>
            </w:r>
          </w:p>
        </w:tc>
      </w:tr>
      <w:tr w:rsidR="00402106" w:rsidRPr="009A505D" w:rsidTr="00402106">
        <w:tc>
          <w:tcPr>
            <w:tcW w:w="959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02106" w:rsidRPr="009A505D" w:rsidRDefault="00402106" w:rsidP="00F622AA">
            <w:pPr>
              <w:pStyle w:val="afe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A505D">
              <w:rPr>
                <w:rFonts w:asciiTheme="minorEastAsia" w:eastAsiaTheme="minorEastAsia" w:hAnsiTheme="minorEastAsia"/>
                <w:color w:val="00000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02106" w:rsidRPr="009A505D" w:rsidRDefault="00402106" w:rsidP="00F622AA">
            <w:pPr>
              <w:pStyle w:val="afe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  <w:r w:rsidRPr="009A505D">
              <w:rPr>
                <w:rFonts w:asciiTheme="minorEastAsia" w:eastAsiaTheme="minorEastAsia" w:hAnsiTheme="minorEastAsia"/>
              </w:rPr>
              <w:t>正三十二烷</w:t>
            </w:r>
          </w:p>
        </w:tc>
        <w:tc>
          <w:tcPr>
            <w:tcW w:w="1983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:rsidR="00402106" w:rsidRPr="009A505D" w:rsidRDefault="00402106" w:rsidP="00F622AA">
            <w:pPr>
              <w:pStyle w:val="afe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A505D">
              <w:rPr>
                <w:rFonts w:asciiTheme="minorEastAsia" w:eastAsiaTheme="minorEastAsia" w:hAnsiTheme="minorEastAsia"/>
                <w:color w:val="000000"/>
                <w:szCs w:val="21"/>
              </w:rPr>
              <w:t>n-dotriacontane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02106" w:rsidRPr="009A505D" w:rsidRDefault="00402106" w:rsidP="00F622AA">
            <w:pPr>
              <w:pStyle w:val="afe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A505D">
              <w:rPr>
                <w:rFonts w:asciiTheme="minorEastAsia" w:eastAsiaTheme="minorEastAsia" w:hAnsiTheme="minorEastAsia"/>
                <w:color w:val="000000"/>
              </w:rPr>
              <w:t>544-85-4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02106" w:rsidRPr="009A505D" w:rsidRDefault="00402106" w:rsidP="00F622AA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A505D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0.019 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02106" w:rsidRPr="009A505D" w:rsidRDefault="00402106" w:rsidP="00F622AA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A505D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0.056 </w:t>
            </w:r>
          </w:p>
        </w:tc>
      </w:tr>
      <w:tr w:rsidR="00402106" w:rsidRPr="009A505D" w:rsidTr="00402106">
        <w:tc>
          <w:tcPr>
            <w:tcW w:w="959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02106" w:rsidRPr="009A505D" w:rsidRDefault="00402106" w:rsidP="00F622AA">
            <w:pPr>
              <w:pStyle w:val="afe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A505D">
              <w:rPr>
                <w:rFonts w:asciiTheme="minorEastAsia" w:eastAsiaTheme="minorEastAsia" w:hAnsiTheme="minorEastAsia"/>
                <w:color w:val="000000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02106" w:rsidRPr="009A505D" w:rsidRDefault="00402106" w:rsidP="00F622AA">
            <w:pPr>
              <w:pStyle w:val="afe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  <w:r w:rsidRPr="009A505D">
              <w:rPr>
                <w:rFonts w:asciiTheme="minorEastAsia" w:eastAsiaTheme="minorEastAsia" w:hAnsiTheme="minorEastAsia"/>
              </w:rPr>
              <w:t>正三十三烷</w:t>
            </w:r>
          </w:p>
        </w:tc>
        <w:tc>
          <w:tcPr>
            <w:tcW w:w="1983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:rsidR="00402106" w:rsidRPr="009A505D" w:rsidRDefault="00402106" w:rsidP="00F622AA">
            <w:pPr>
              <w:pStyle w:val="afe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A505D">
              <w:rPr>
                <w:rFonts w:asciiTheme="minorEastAsia" w:eastAsiaTheme="minorEastAsia" w:hAnsiTheme="minorEastAsia"/>
                <w:color w:val="000000"/>
                <w:szCs w:val="21"/>
              </w:rPr>
              <w:t>n-tritriacontane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02106" w:rsidRPr="009A505D" w:rsidRDefault="00402106" w:rsidP="00F622AA">
            <w:pPr>
              <w:pStyle w:val="afe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A505D">
              <w:rPr>
                <w:rFonts w:asciiTheme="minorEastAsia" w:eastAsiaTheme="minorEastAsia" w:hAnsiTheme="minorEastAsia"/>
                <w:color w:val="000000"/>
              </w:rPr>
              <w:t>630-05-7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02106" w:rsidRPr="009A505D" w:rsidRDefault="00402106" w:rsidP="00F622AA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A505D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0.015 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02106" w:rsidRPr="009A505D" w:rsidRDefault="00402106" w:rsidP="00F622AA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A505D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0.049 </w:t>
            </w:r>
          </w:p>
        </w:tc>
      </w:tr>
      <w:tr w:rsidR="00402106" w:rsidRPr="009A505D" w:rsidTr="00402106">
        <w:tc>
          <w:tcPr>
            <w:tcW w:w="959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02106" w:rsidRPr="009A505D" w:rsidRDefault="00402106" w:rsidP="00F622AA">
            <w:pPr>
              <w:pStyle w:val="afe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A505D">
              <w:rPr>
                <w:rFonts w:asciiTheme="minorEastAsia" w:eastAsiaTheme="minorEastAsia" w:hAnsiTheme="minorEastAsia"/>
                <w:color w:val="00000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02106" w:rsidRPr="009A505D" w:rsidRDefault="00402106" w:rsidP="00F622AA">
            <w:pPr>
              <w:pStyle w:val="afe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  <w:r w:rsidRPr="009A505D">
              <w:rPr>
                <w:rFonts w:asciiTheme="minorEastAsia" w:eastAsiaTheme="minorEastAsia" w:hAnsiTheme="minorEastAsia"/>
              </w:rPr>
              <w:t>内标（C</w:t>
            </w:r>
            <w:r w:rsidRPr="009A505D">
              <w:rPr>
                <w:rFonts w:asciiTheme="minorEastAsia" w:eastAsiaTheme="minorEastAsia" w:hAnsiTheme="minorEastAsia"/>
                <w:vertAlign w:val="subscript"/>
              </w:rPr>
              <w:t>30</w:t>
            </w:r>
            <w:r w:rsidRPr="009A505D">
              <w:rPr>
                <w:rFonts w:asciiTheme="minorEastAsia" w:eastAsiaTheme="minorEastAsia" w:hAnsiTheme="minorEastAsia"/>
              </w:rPr>
              <w:t>D</w:t>
            </w:r>
            <w:r w:rsidRPr="009A505D">
              <w:rPr>
                <w:rFonts w:asciiTheme="minorEastAsia" w:eastAsiaTheme="minorEastAsia" w:hAnsiTheme="minorEastAsia"/>
                <w:vertAlign w:val="subscript"/>
              </w:rPr>
              <w:t>62</w:t>
            </w:r>
            <w:r w:rsidRPr="009A505D">
              <w:rPr>
                <w:rFonts w:asciiTheme="minorEastAsia" w:eastAsiaTheme="minorEastAsia" w:hAnsiTheme="minorEastAsia"/>
              </w:rPr>
              <w:t>）</w:t>
            </w:r>
          </w:p>
        </w:tc>
        <w:tc>
          <w:tcPr>
            <w:tcW w:w="1983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:rsidR="00402106" w:rsidRPr="009A505D" w:rsidRDefault="00402106" w:rsidP="00F622AA">
            <w:pPr>
              <w:pStyle w:val="afe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A505D">
              <w:rPr>
                <w:rFonts w:asciiTheme="minorEastAsia" w:eastAsiaTheme="minorEastAsia" w:hAnsiTheme="minorEastAsia"/>
                <w:color w:val="000000"/>
                <w:szCs w:val="21"/>
              </w:rPr>
              <w:t>Triacontane-d</w:t>
            </w:r>
            <w:r w:rsidRPr="009A505D">
              <w:rPr>
                <w:rFonts w:asciiTheme="minorEastAsia" w:eastAsiaTheme="minorEastAsia" w:hAnsiTheme="minorEastAsia"/>
                <w:color w:val="000000"/>
                <w:szCs w:val="21"/>
                <w:vertAlign w:val="subscript"/>
              </w:rPr>
              <w:t>62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02106" w:rsidRPr="009A505D" w:rsidRDefault="00402106" w:rsidP="00F622AA">
            <w:pPr>
              <w:pStyle w:val="afe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A505D">
              <w:rPr>
                <w:rFonts w:asciiTheme="minorEastAsia" w:eastAsiaTheme="minorEastAsia" w:hAnsiTheme="minorEastAsia"/>
                <w:color w:val="000000"/>
              </w:rPr>
              <w:t>93952-07-9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02106" w:rsidRPr="009A505D" w:rsidRDefault="00402106" w:rsidP="00F622AA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A505D">
              <w:rPr>
                <w:rFonts w:asciiTheme="minorEastAsia" w:eastAsiaTheme="minorEastAsia" w:hAnsiTheme="minorEastAsia"/>
                <w:color w:val="000000"/>
                <w:szCs w:val="21"/>
              </w:rPr>
              <w:t>/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02106" w:rsidRPr="009A505D" w:rsidRDefault="00402106" w:rsidP="00F622AA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A505D">
              <w:rPr>
                <w:rFonts w:asciiTheme="minorEastAsia" w:eastAsiaTheme="minorEastAsia" w:hAnsiTheme="minorEastAsia"/>
                <w:color w:val="000000"/>
                <w:szCs w:val="21"/>
              </w:rPr>
              <w:t>/</w:t>
            </w:r>
          </w:p>
        </w:tc>
      </w:tr>
    </w:tbl>
    <w:p w:rsidR="00C82D28" w:rsidRPr="00436076" w:rsidRDefault="00BD5C6F" w:rsidP="00F622AA">
      <w:pPr>
        <w:pStyle w:val="a0"/>
        <w:ind w:left="0"/>
        <w:rPr>
          <w:rFonts w:ascii="Times New Roman"/>
        </w:rPr>
      </w:pPr>
      <w:r w:rsidRPr="00436076">
        <w:rPr>
          <w:rFonts w:ascii="Times New Roman"/>
        </w:rPr>
        <w:t>试验报告</w:t>
      </w:r>
    </w:p>
    <w:p w:rsidR="00BD5C6F" w:rsidRPr="00436076" w:rsidRDefault="00BD5C6F" w:rsidP="00F622AA">
      <w:pPr>
        <w:pStyle w:val="afe"/>
        <w:rPr>
          <w:rFonts w:ascii="Times New Roman"/>
        </w:rPr>
      </w:pPr>
      <w:r w:rsidRPr="00436076">
        <w:rPr>
          <w:rFonts w:ascii="Times New Roman"/>
        </w:rPr>
        <w:t>试验报告应说明：</w:t>
      </w:r>
    </w:p>
    <w:p w:rsidR="00BD5C6F" w:rsidRPr="00436076" w:rsidRDefault="00BD5C6F" w:rsidP="00F622AA">
      <w:pPr>
        <w:pStyle w:val="afe"/>
        <w:rPr>
          <w:rFonts w:ascii="Times New Roman"/>
        </w:rPr>
      </w:pPr>
      <w:r w:rsidRPr="00436076">
        <w:rPr>
          <w:rFonts w:ascii="Times New Roman"/>
        </w:rPr>
        <w:t>——</w:t>
      </w:r>
      <w:r w:rsidRPr="00436076">
        <w:rPr>
          <w:rFonts w:ascii="Times New Roman"/>
        </w:rPr>
        <w:t>样品编号和样品信息；</w:t>
      </w:r>
    </w:p>
    <w:p w:rsidR="00BD5C6F" w:rsidRPr="00436076" w:rsidRDefault="00BD5C6F" w:rsidP="00F622AA">
      <w:pPr>
        <w:pStyle w:val="afe"/>
        <w:rPr>
          <w:rFonts w:ascii="Times New Roman"/>
        </w:rPr>
      </w:pPr>
      <w:r w:rsidRPr="00436076">
        <w:rPr>
          <w:rFonts w:ascii="Times New Roman"/>
        </w:rPr>
        <w:t>——</w:t>
      </w:r>
      <w:r w:rsidRPr="00436076">
        <w:rPr>
          <w:rFonts w:ascii="Times New Roman"/>
        </w:rPr>
        <w:t>参照本标准所使用的试验方法；</w:t>
      </w:r>
    </w:p>
    <w:p w:rsidR="00BD5C6F" w:rsidRPr="00436076" w:rsidRDefault="00BD5C6F" w:rsidP="00F622AA">
      <w:pPr>
        <w:pStyle w:val="afe"/>
        <w:rPr>
          <w:rFonts w:ascii="Times New Roman"/>
        </w:rPr>
      </w:pPr>
      <w:r w:rsidRPr="00436076">
        <w:rPr>
          <w:rFonts w:ascii="Times New Roman"/>
        </w:rPr>
        <w:t>——</w:t>
      </w:r>
      <w:r w:rsidRPr="00436076">
        <w:rPr>
          <w:rFonts w:ascii="Times New Roman"/>
        </w:rPr>
        <w:t>测定结果，包括各单次测定结果及其平均值；</w:t>
      </w:r>
    </w:p>
    <w:p w:rsidR="00BD5C6F" w:rsidRPr="00436076" w:rsidRDefault="00BD5C6F" w:rsidP="00F622AA">
      <w:pPr>
        <w:pStyle w:val="afe"/>
        <w:rPr>
          <w:rFonts w:ascii="Times New Roman"/>
        </w:rPr>
      </w:pPr>
      <w:r w:rsidRPr="00436076">
        <w:rPr>
          <w:rFonts w:ascii="Times New Roman"/>
        </w:rPr>
        <w:t>——</w:t>
      </w:r>
      <w:r w:rsidRPr="00436076">
        <w:rPr>
          <w:rFonts w:ascii="Times New Roman"/>
        </w:rPr>
        <w:t>在本标准规定的分析步骤的差异；</w:t>
      </w:r>
    </w:p>
    <w:p w:rsidR="00BD5C6F" w:rsidRPr="00436076" w:rsidRDefault="00BD5C6F" w:rsidP="00F622AA">
      <w:pPr>
        <w:pStyle w:val="afe"/>
        <w:rPr>
          <w:rFonts w:ascii="Times New Roman"/>
        </w:rPr>
      </w:pPr>
      <w:r w:rsidRPr="00436076">
        <w:rPr>
          <w:rFonts w:ascii="Times New Roman"/>
        </w:rPr>
        <w:t>——</w:t>
      </w:r>
      <w:r w:rsidRPr="00436076">
        <w:rPr>
          <w:rFonts w:ascii="Times New Roman"/>
        </w:rPr>
        <w:t>在试验中观察到的异常现象；</w:t>
      </w:r>
    </w:p>
    <w:p w:rsidR="00BD5C6F" w:rsidRPr="00436076" w:rsidRDefault="00BD5C6F" w:rsidP="00F622AA">
      <w:pPr>
        <w:pStyle w:val="afe"/>
        <w:rPr>
          <w:rFonts w:ascii="Times New Roman"/>
        </w:rPr>
      </w:pPr>
      <w:r w:rsidRPr="00436076">
        <w:rPr>
          <w:rFonts w:ascii="Times New Roman"/>
        </w:rPr>
        <w:t>——</w:t>
      </w:r>
      <w:r w:rsidRPr="00436076">
        <w:rPr>
          <w:rFonts w:ascii="Times New Roman"/>
        </w:rPr>
        <w:t>试验日期；</w:t>
      </w:r>
    </w:p>
    <w:p w:rsidR="00BD5C6F" w:rsidRPr="00436076" w:rsidRDefault="00BD5C6F" w:rsidP="00F622AA">
      <w:pPr>
        <w:pStyle w:val="afe"/>
        <w:rPr>
          <w:rFonts w:ascii="Times New Roman"/>
        </w:rPr>
      </w:pPr>
      <w:r w:rsidRPr="00436076">
        <w:rPr>
          <w:rFonts w:ascii="Times New Roman"/>
        </w:rPr>
        <w:t>——</w:t>
      </w:r>
      <w:r w:rsidRPr="00436076">
        <w:rPr>
          <w:rFonts w:ascii="Times New Roman"/>
        </w:rPr>
        <w:t>测定人员。</w:t>
      </w:r>
    </w:p>
    <w:p w:rsidR="00524747" w:rsidRPr="00436076" w:rsidRDefault="00524747" w:rsidP="00F622AA">
      <w:pPr>
        <w:pStyle w:val="af"/>
        <w:ind w:left="0"/>
      </w:pPr>
    </w:p>
    <w:p w:rsidR="00524747" w:rsidRPr="00436076" w:rsidRDefault="00524747" w:rsidP="00F622AA">
      <w:pPr>
        <w:pStyle w:val="a6"/>
      </w:pPr>
    </w:p>
    <w:p w:rsidR="00524747" w:rsidRPr="00436076" w:rsidRDefault="00524747" w:rsidP="00F622AA">
      <w:pPr>
        <w:pStyle w:val="af"/>
        <w:ind w:left="0"/>
      </w:pPr>
    </w:p>
    <w:p w:rsidR="00524747" w:rsidRPr="00436076" w:rsidRDefault="00524747" w:rsidP="00F622AA">
      <w:pPr>
        <w:pStyle w:val="af1"/>
        <w:ind w:left="0"/>
        <w:rPr>
          <w:rFonts w:ascii="Times New Roman"/>
        </w:rPr>
      </w:pPr>
      <w:r w:rsidRPr="00436076">
        <w:rPr>
          <w:rFonts w:ascii="Times New Roman"/>
        </w:rPr>
        <w:br/>
      </w:r>
      <w:r w:rsidRPr="00436076">
        <w:rPr>
          <w:rFonts w:ascii="Times New Roman"/>
        </w:rPr>
        <w:t>（规范性附录）</w:t>
      </w:r>
      <w:r w:rsidRPr="00436076">
        <w:rPr>
          <w:rFonts w:ascii="Times New Roman"/>
        </w:rPr>
        <w:br/>
      </w:r>
      <w:r w:rsidRPr="00436076">
        <w:rPr>
          <w:rFonts w:ascii="Times New Roman"/>
        </w:rPr>
        <w:t>高级</w:t>
      </w:r>
      <w:proofErr w:type="gramStart"/>
      <w:r w:rsidRPr="00436076">
        <w:rPr>
          <w:rFonts w:ascii="Times New Roman"/>
        </w:rPr>
        <w:t>脂肪烃及内标物</w:t>
      </w:r>
      <w:proofErr w:type="gramEnd"/>
      <w:r w:rsidRPr="00436076">
        <w:rPr>
          <w:rFonts w:ascii="Times New Roman"/>
        </w:rPr>
        <w:t>信息</w:t>
      </w:r>
    </w:p>
    <w:p w:rsidR="00524747" w:rsidRPr="00436076" w:rsidRDefault="00524747" w:rsidP="000A077B">
      <w:pPr>
        <w:pStyle w:val="afe"/>
        <w:rPr>
          <w:rFonts w:ascii="Times New Roman"/>
        </w:rPr>
      </w:pPr>
      <w:r w:rsidRPr="00436076">
        <w:rPr>
          <w:rFonts w:ascii="Times New Roman"/>
        </w:rPr>
        <w:t>高级脂肪烃及内标物信息见</w:t>
      </w:r>
      <w:r w:rsidRPr="00627480">
        <w:rPr>
          <w:rFonts w:asciiTheme="minorEastAsia" w:eastAsiaTheme="minorEastAsia" w:hAnsiTheme="minorEastAsia"/>
        </w:rPr>
        <w:t>表</w:t>
      </w:r>
      <w:r w:rsidR="00B525A0" w:rsidRPr="00627480">
        <w:rPr>
          <w:rFonts w:asciiTheme="minorEastAsia" w:eastAsiaTheme="minorEastAsia" w:hAnsiTheme="minorEastAsia"/>
        </w:rPr>
        <w:t>B</w:t>
      </w:r>
      <w:r w:rsidR="00FC3A4B" w:rsidRPr="00627480">
        <w:rPr>
          <w:rFonts w:asciiTheme="minorEastAsia" w:eastAsiaTheme="minorEastAsia" w:hAnsiTheme="minorEastAsia"/>
        </w:rPr>
        <w:t>.1</w:t>
      </w:r>
      <w:r w:rsidR="00FC3A4B">
        <w:rPr>
          <w:rFonts w:ascii="Times New Roman"/>
        </w:rPr>
        <w:t>。</w:t>
      </w:r>
    </w:p>
    <w:p w:rsidR="00524747" w:rsidRPr="00436076" w:rsidRDefault="00524747" w:rsidP="00A97D06">
      <w:pPr>
        <w:pStyle w:val="af0"/>
        <w:spacing w:before="156" w:after="156"/>
        <w:rPr>
          <w:rFonts w:ascii="Times New Roman"/>
        </w:rPr>
      </w:pPr>
      <w:r w:rsidRPr="00436076">
        <w:rPr>
          <w:rFonts w:ascii="Times New Roman"/>
        </w:rPr>
        <w:t>高级</w:t>
      </w:r>
      <w:proofErr w:type="gramStart"/>
      <w:r w:rsidRPr="00436076">
        <w:rPr>
          <w:rFonts w:ascii="Times New Roman"/>
        </w:rPr>
        <w:t>脂肪烃及内标物</w:t>
      </w:r>
      <w:proofErr w:type="gramEnd"/>
      <w:r w:rsidRPr="00436076">
        <w:rPr>
          <w:rFonts w:ascii="Times New Roman"/>
        </w:rPr>
        <w:t>的保留时间及定量定性离子</w:t>
      </w:r>
    </w:p>
    <w:tbl>
      <w:tblPr>
        <w:tblStyle w:val="afffff8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5E0" w:firstRow="1" w:lastRow="1" w:firstColumn="1" w:lastColumn="1" w:noHBand="0" w:noVBand="1"/>
      </w:tblPr>
      <w:tblGrid>
        <w:gridCol w:w="959"/>
        <w:gridCol w:w="2410"/>
        <w:gridCol w:w="2126"/>
        <w:gridCol w:w="1843"/>
        <w:gridCol w:w="2232"/>
      </w:tblGrid>
      <w:tr w:rsidR="00524747" w:rsidRPr="00436076" w:rsidTr="0020420F">
        <w:tc>
          <w:tcPr>
            <w:tcW w:w="95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24747" w:rsidRPr="00436076" w:rsidRDefault="00524747" w:rsidP="00F622AA">
            <w:pPr>
              <w:pStyle w:val="afe"/>
              <w:ind w:firstLineChars="0" w:firstLine="0"/>
              <w:jc w:val="center"/>
              <w:rPr>
                <w:rFonts w:ascii="Times New Roman"/>
              </w:rPr>
            </w:pPr>
            <w:r w:rsidRPr="00436076">
              <w:rPr>
                <w:rFonts w:ascii="Times New Roman"/>
              </w:rPr>
              <w:t>序号</w:t>
            </w:r>
          </w:p>
        </w:tc>
        <w:tc>
          <w:tcPr>
            <w:tcW w:w="24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24747" w:rsidRPr="00436076" w:rsidRDefault="00524747" w:rsidP="00F622AA">
            <w:pPr>
              <w:pStyle w:val="afe"/>
              <w:ind w:firstLineChars="0" w:firstLine="0"/>
              <w:jc w:val="center"/>
              <w:rPr>
                <w:rFonts w:ascii="Times New Roman"/>
              </w:rPr>
            </w:pPr>
            <w:r w:rsidRPr="00436076">
              <w:rPr>
                <w:rFonts w:ascii="Times New Roman"/>
              </w:rPr>
              <w:t>化合物名称</w:t>
            </w: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24747" w:rsidRPr="00436076" w:rsidRDefault="00524747" w:rsidP="00F622AA">
            <w:pPr>
              <w:pStyle w:val="afe"/>
              <w:ind w:firstLineChars="0" w:firstLine="0"/>
              <w:jc w:val="center"/>
              <w:rPr>
                <w:rFonts w:ascii="Times New Roman"/>
              </w:rPr>
            </w:pPr>
            <w:r w:rsidRPr="00436076">
              <w:rPr>
                <w:rFonts w:ascii="Times New Roman"/>
              </w:rPr>
              <w:t>保留时间（</w:t>
            </w:r>
            <w:r w:rsidRPr="00436076">
              <w:rPr>
                <w:rFonts w:ascii="Times New Roman"/>
              </w:rPr>
              <w:t>min</w:t>
            </w:r>
            <w:r w:rsidRPr="00436076">
              <w:rPr>
                <w:rFonts w:ascii="Times New Roman"/>
              </w:rPr>
              <w:t>）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24747" w:rsidRPr="00436076" w:rsidRDefault="00524747" w:rsidP="00F622AA">
            <w:pPr>
              <w:pStyle w:val="afe"/>
              <w:ind w:firstLineChars="0" w:firstLine="0"/>
              <w:jc w:val="center"/>
              <w:rPr>
                <w:rFonts w:ascii="Times New Roman"/>
              </w:rPr>
            </w:pPr>
            <w:r w:rsidRPr="00436076">
              <w:rPr>
                <w:rFonts w:ascii="Times New Roman"/>
              </w:rPr>
              <w:t>定量离子（</w:t>
            </w:r>
            <w:r w:rsidRPr="00436076">
              <w:rPr>
                <w:rFonts w:ascii="Times New Roman"/>
              </w:rPr>
              <w:t>m/z</w:t>
            </w:r>
            <w:r w:rsidRPr="00436076">
              <w:rPr>
                <w:rFonts w:ascii="Times New Roman"/>
              </w:rPr>
              <w:t>）</w:t>
            </w:r>
          </w:p>
        </w:tc>
        <w:tc>
          <w:tcPr>
            <w:tcW w:w="223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24747" w:rsidRPr="00436076" w:rsidRDefault="00524747" w:rsidP="00F622AA">
            <w:pPr>
              <w:pStyle w:val="afe"/>
              <w:ind w:firstLineChars="0" w:firstLine="0"/>
              <w:jc w:val="center"/>
              <w:rPr>
                <w:rFonts w:ascii="Times New Roman"/>
              </w:rPr>
            </w:pPr>
            <w:r w:rsidRPr="00436076">
              <w:rPr>
                <w:rFonts w:ascii="Times New Roman"/>
              </w:rPr>
              <w:t>定性离子（</w:t>
            </w:r>
            <w:r w:rsidRPr="00436076">
              <w:rPr>
                <w:rFonts w:ascii="Times New Roman"/>
              </w:rPr>
              <w:t>m/z</w:t>
            </w:r>
            <w:r w:rsidRPr="00436076">
              <w:rPr>
                <w:rFonts w:ascii="Times New Roman"/>
              </w:rPr>
              <w:t>）</w:t>
            </w:r>
          </w:p>
        </w:tc>
      </w:tr>
      <w:tr w:rsidR="00524747" w:rsidRPr="00436076" w:rsidTr="0020420F">
        <w:tc>
          <w:tcPr>
            <w:tcW w:w="95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524747" w:rsidRPr="00436076" w:rsidRDefault="00524747" w:rsidP="00F622AA">
            <w:pPr>
              <w:pStyle w:val="afe"/>
              <w:ind w:firstLineChars="0" w:firstLine="0"/>
              <w:jc w:val="center"/>
              <w:rPr>
                <w:rFonts w:ascii="Times New Roman"/>
              </w:rPr>
            </w:pPr>
            <w:r w:rsidRPr="00436076">
              <w:rPr>
                <w:rFonts w:ascii="Times New Roman"/>
              </w:rPr>
              <w:t>1</w:t>
            </w:r>
          </w:p>
        </w:tc>
        <w:tc>
          <w:tcPr>
            <w:tcW w:w="241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524747" w:rsidRPr="00436076" w:rsidRDefault="00524747" w:rsidP="00F622AA">
            <w:pPr>
              <w:pStyle w:val="afe"/>
              <w:ind w:firstLineChars="0" w:firstLine="0"/>
              <w:jc w:val="center"/>
              <w:rPr>
                <w:rFonts w:ascii="Times New Roman"/>
              </w:rPr>
            </w:pPr>
            <w:r w:rsidRPr="00436076">
              <w:rPr>
                <w:rFonts w:ascii="Times New Roman"/>
              </w:rPr>
              <w:t>正二十七烷</w:t>
            </w:r>
          </w:p>
        </w:tc>
        <w:tc>
          <w:tcPr>
            <w:tcW w:w="2126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524747" w:rsidRPr="00436076" w:rsidRDefault="00524747" w:rsidP="00F622AA">
            <w:pPr>
              <w:pStyle w:val="afe"/>
              <w:ind w:firstLineChars="0" w:firstLine="0"/>
              <w:jc w:val="center"/>
              <w:rPr>
                <w:rFonts w:ascii="Times New Roman"/>
              </w:rPr>
            </w:pPr>
            <w:r w:rsidRPr="00436076">
              <w:rPr>
                <w:rFonts w:ascii="Times New Roman"/>
              </w:rPr>
              <w:t>56.98</w:t>
            </w:r>
          </w:p>
        </w:tc>
        <w:tc>
          <w:tcPr>
            <w:tcW w:w="1843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524747" w:rsidRPr="00436076" w:rsidRDefault="00524747" w:rsidP="00F622AA">
            <w:pPr>
              <w:pStyle w:val="afe"/>
              <w:ind w:firstLineChars="0" w:firstLine="0"/>
              <w:jc w:val="center"/>
              <w:rPr>
                <w:rFonts w:ascii="Times New Roman"/>
              </w:rPr>
            </w:pPr>
            <w:r w:rsidRPr="00436076">
              <w:rPr>
                <w:rFonts w:ascii="Times New Roman"/>
              </w:rPr>
              <w:t>197</w:t>
            </w:r>
          </w:p>
        </w:tc>
        <w:tc>
          <w:tcPr>
            <w:tcW w:w="2232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524747" w:rsidRPr="00436076" w:rsidRDefault="00524747" w:rsidP="00F622AA">
            <w:pPr>
              <w:pStyle w:val="afe"/>
              <w:ind w:firstLineChars="0" w:firstLine="0"/>
              <w:jc w:val="center"/>
              <w:rPr>
                <w:rFonts w:ascii="Times New Roman"/>
              </w:rPr>
            </w:pPr>
            <w:r w:rsidRPr="00436076">
              <w:rPr>
                <w:rFonts w:ascii="Times New Roman"/>
              </w:rPr>
              <w:t>239</w:t>
            </w:r>
            <w:r w:rsidRPr="00436076">
              <w:rPr>
                <w:rFonts w:ascii="Times New Roman"/>
              </w:rPr>
              <w:t>、</w:t>
            </w:r>
            <w:r w:rsidRPr="00436076">
              <w:rPr>
                <w:rFonts w:ascii="Times New Roman"/>
              </w:rPr>
              <w:t>225</w:t>
            </w:r>
            <w:r w:rsidRPr="00436076">
              <w:rPr>
                <w:rFonts w:ascii="Times New Roman"/>
              </w:rPr>
              <w:t>、</w:t>
            </w:r>
            <w:r w:rsidRPr="00436076">
              <w:rPr>
                <w:rFonts w:ascii="Times New Roman"/>
              </w:rPr>
              <w:t>267</w:t>
            </w:r>
          </w:p>
        </w:tc>
      </w:tr>
      <w:tr w:rsidR="00524747" w:rsidRPr="00436076" w:rsidTr="0020420F">
        <w:tc>
          <w:tcPr>
            <w:tcW w:w="959" w:type="dxa"/>
            <w:shd w:val="clear" w:color="auto" w:fill="auto"/>
            <w:vAlign w:val="center"/>
          </w:tcPr>
          <w:p w:rsidR="00524747" w:rsidRPr="00436076" w:rsidRDefault="00524747" w:rsidP="00F622AA">
            <w:pPr>
              <w:pStyle w:val="afe"/>
              <w:ind w:firstLineChars="0" w:firstLine="0"/>
              <w:jc w:val="center"/>
              <w:rPr>
                <w:rFonts w:ascii="Times New Roman"/>
              </w:rPr>
            </w:pPr>
            <w:r w:rsidRPr="00436076">
              <w:rPr>
                <w:rFonts w:ascii="Times New Roman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4747" w:rsidRPr="00436076" w:rsidRDefault="00524747" w:rsidP="00F622AA">
            <w:pPr>
              <w:pStyle w:val="afe"/>
              <w:ind w:firstLineChars="0" w:firstLine="0"/>
              <w:jc w:val="center"/>
              <w:rPr>
                <w:rFonts w:ascii="Times New Roman"/>
              </w:rPr>
            </w:pPr>
            <w:r w:rsidRPr="00436076">
              <w:rPr>
                <w:rFonts w:ascii="Times New Roman"/>
              </w:rPr>
              <w:t>正二十八烷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24747" w:rsidRPr="00436076" w:rsidRDefault="00524747" w:rsidP="00F622AA">
            <w:pPr>
              <w:pStyle w:val="afe"/>
              <w:ind w:firstLineChars="0" w:firstLine="0"/>
              <w:jc w:val="center"/>
              <w:rPr>
                <w:rFonts w:ascii="Times New Roman"/>
              </w:rPr>
            </w:pPr>
            <w:r w:rsidRPr="00436076">
              <w:rPr>
                <w:rFonts w:ascii="Times New Roman"/>
              </w:rPr>
              <w:t>60.18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4747" w:rsidRPr="00436076" w:rsidRDefault="00524747" w:rsidP="00F622AA">
            <w:pPr>
              <w:pStyle w:val="afe"/>
              <w:ind w:firstLineChars="0" w:firstLine="0"/>
              <w:jc w:val="center"/>
              <w:rPr>
                <w:rFonts w:ascii="Times New Roman"/>
              </w:rPr>
            </w:pPr>
            <w:r w:rsidRPr="00436076">
              <w:rPr>
                <w:rFonts w:ascii="Times New Roman"/>
              </w:rPr>
              <w:t>197</w:t>
            </w:r>
          </w:p>
        </w:tc>
        <w:tc>
          <w:tcPr>
            <w:tcW w:w="2232" w:type="dxa"/>
            <w:shd w:val="clear" w:color="auto" w:fill="auto"/>
            <w:vAlign w:val="center"/>
          </w:tcPr>
          <w:p w:rsidR="00524747" w:rsidRPr="00436076" w:rsidRDefault="00524747" w:rsidP="00F622AA">
            <w:pPr>
              <w:pStyle w:val="afe"/>
              <w:ind w:firstLineChars="0" w:firstLine="0"/>
              <w:jc w:val="center"/>
              <w:rPr>
                <w:rFonts w:ascii="Times New Roman"/>
              </w:rPr>
            </w:pPr>
            <w:r w:rsidRPr="00436076">
              <w:rPr>
                <w:rFonts w:ascii="Times New Roman"/>
              </w:rPr>
              <w:t>225</w:t>
            </w:r>
            <w:r w:rsidRPr="00436076">
              <w:rPr>
                <w:rFonts w:ascii="Times New Roman"/>
              </w:rPr>
              <w:t>、</w:t>
            </w:r>
            <w:r w:rsidRPr="00436076">
              <w:rPr>
                <w:rFonts w:ascii="Times New Roman"/>
              </w:rPr>
              <w:t>239</w:t>
            </w:r>
            <w:r w:rsidRPr="00436076">
              <w:rPr>
                <w:rFonts w:ascii="Times New Roman"/>
              </w:rPr>
              <w:t>、</w:t>
            </w:r>
            <w:r w:rsidRPr="00436076">
              <w:rPr>
                <w:rFonts w:ascii="Times New Roman"/>
              </w:rPr>
              <w:t>267</w:t>
            </w:r>
          </w:p>
        </w:tc>
      </w:tr>
      <w:tr w:rsidR="00524747" w:rsidRPr="00436076" w:rsidTr="0020420F">
        <w:tc>
          <w:tcPr>
            <w:tcW w:w="959" w:type="dxa"/>
            <w:shd w:val="clear" w:color="auto" w:fill="auto"/>
            <w:vAlign w:val="center"/>
          </w:tcPr>
          <w:p w:rsidR="00524747" w:rsidRPr="00436076" w:rsidRDefault="00524747" w:rsidP="00F622AA">
            <w:pPr>
              <w:pStyle w:val="afe"/>
              <w:ind w:firstLineChars="0" w:firstLine="0"/>
              <w:jc w:val="center"/>
              <w:rPr>
                <w:rFonts w:ascii="Times New Roman"/>
              </w:rPr>
            </w:pPr>
            <w:r w:rsidRPr="00436076">
              <w:rPr>
                <w:rFonts w:ascii="Times New Roman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4747" w:rsidRPr="00436076" w:rsidRDefault="00524747" w:rsidP="00F622AA">
            <w:pPr>
              <w:pStyle w:val="afe"/>
              <w:ind w:firstLineChars="0" w:firstLine="0"/>
              <w:jc w:val="center"/>
              <w:rPr>
                <w:rFonts w:ascii="Times New Roman"/>
              </w:rPr>
            </w:pPr>
            <w:r w:rsidRPr="00436076">
              <w:rPr>
                <w:rFonts w:ascii="Times New Roman"/>
              </w:rPr>
              <w:t>正二十九烷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24747" w:rsidRPr="00436076" w:rsidRDefault="00524747" w:rsidP="00F622AA">
            <w:pPr>
              <w:pStyle w:val="afe"/>
              <w:ind w:firstLineChars="0" w:firstLine="0"/>
              <w:jc w:val="center"/>
              <w:rPr>
                <w:rFonts w:ascii="Times New Roman"/>
              </w:rPr>
            </w:pPr>
            <w:r w:rsidRPr="00436076">
              <w:rPr>
                <w:rFonts w:ascii="Times New Roman"/>
              </w:rPr>
              <w:t>62.94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4747" w:rsidRPr="00436076" w:rsidRDefault="00524747" w:rsidP="00F622AA">
            <w:pPr>
              <w:pStyle w:val="afe"/>
              <w:ind w:firstLineChars="0" w:firstLine="0"/>
              <w:jc w:val="center"/>
              <w:rPr>
                <w:rFonts w:ascii="Times New Roman"/>
              </w:rPr>
            </w:pPr>
            <w:r w:rsidRPr="00436076">
              <w:rPr>
                <w:rFonts w:ascii="Times New Roman"/>
              </w:rPr>
              <w:t>197</w:t>
            </w:r>
          </w:p>
        </w:tc>
        <w:tc>
          <w:tcPr>
            <w:tcW w:w="2232" w:type="dxa"/>
            <w:shd w:val="clear" w:color="auto" w:fill="auto"/>
            <w:vAlign w:val="center"/>
          </w:tcPr>
          <w:p w:rsidR="00524747" w:rsidRPr="00436076" w:rsidRDefault="00524747" w:rsidP="00F622AA">
            <w:pPr>
              <w:pStyle w:val="afe"/>
              <w:ind w:firstLineChars="0" w:firstLine="0"/>
              <w:jc w:val="center"/>
              <w:rPr>
                <w:rFonts w:ascii="Times New Roman"/>
              </w:rPr>
            </w:pPr>
            <w:r w:rsidRPr="00436076">
              <w:rPr>
                <w:rFonts w:ascii="Times New Roman"/>
              </w:rPr>
              <w:t>225</w:t>
            </w:r>
            <w:r w:rsidRPr="00436076">
              <w:rPr>
                <w:rFonts w:ascii="Times New Roman"/>
              </w:rPr>
              <w:t>、</w:t>
            </w:r>
            <w:r w:rsidRPr="00436076">
              <w:rPr>
                <w:rFonts w:ascii="Times New Roman"/>
              </w:rPr>
              <w:t>239</w:t>
            </w:r>
            <w:r w:rsidRPr="00436076">
              <w:rPr>
                <w:rFonts w:ascii="Times New Roman"/>
              </w:rPr>
              <w:t>、</w:t>
            </w:r>
            <w:r w:rsidRPr="00436076">
              <w:rPr>
                <w:rFonts w:ascii="Times New Roman"/>
              </w:rPr>
              <w:t>267</w:t>
            </w:r>
          </w:p>
        </w:tc>
      </w:tr>
      <w:tr w:rsidR="00524747" w:rsidRPr="00436076" w:rsidTr="0020420F">
        <w:tc>
          <w:tcPr>
            <w:tcW w:w="959" w:type="dxa"/>
            <w:shd w:val="clear" w:color="auto" w:fill="auto"/>
            <w:vAlign w:val="center"/>
          </w:tcPr>
          <w:p w:rsidR="00524747" w:rsidRPr="00436076" w:rsidRDefault="00524747" w:rsidP="00F622AA">
            <w:pPr>
              <w:pStyle w:val="afe"/>
              <w:ind w:firstLineChars="0" w:firstLine="0"/>
              <w:jc w:val="center"/>
              <w:rPr>
                <w:rFonts w:ascii="Times New Roman"/>
              </w:rPr>
            </w:pPr>
            <w:r w:rsidRPr="00436076">
              <w:rPr>
                <w:rFonts w:ascii="Times New Roman"/>
              </w:rPr>
              <w:t>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4747" w:rsidRPr="00436076" w:rsidRDefault="00524747" w:rsidP="00F622AA">
            <w:pPr>
              <w:pStyle w:val="afe"/>
              <w:ind w:firstLineChars="0" w:firstLine="0"/>
              <w:jc w:val="center"/>
              <w:rPr>
                <w:rFonts w:ascii="Times New Roman"/>
              </w:rPr>
            </w:pPr>
            <w:r w:rsidRPr="00436076">
              <w:rPr>
                <w:rFonts w:ascii="Times New Roman"/>
              </w:rPr>
              <w:t>正三十烷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24747" w:rsidRPr="00436076" w:rsidRDefault="00524747" w:rsidP="00F622AA">
            <w:pPr>
              <w:pStyle w:val="afe"/>
              <w:ind w:firstLineChars="0" w:firstLine="0"/>
              <w:jc w:val="center"/>
              <w:rPr>
                <w:rFonts w:ascii="Times New Roman"/>
              </w:rPr>
            </w:pPr>
            <w:r w:rsidRPr="00436076">
              <w:rPr>
                <w:rFonts w:ascii="Times New Roman"/>
              </w:rPr>
              <w:t>65.21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4747" w:rsidRPr="00436076" w:rsidRDefault="00524747" w:rsidP="00F622AA">
            <w:pPr>
              <w:pStyle w:val="afe"/>
              <w:ind w:firstLineChars="0" w:firstLine="0"/>
              <w:jc w:val="center"/>
              <w:rPr>
                <w:rFonts w:ascii="Times New Roman"/>
              </w:rPr>
            </w:pPr>
            <w:r w:rsidRPr="00436076">
              <w:rPr>
                <w:rFonts w:ascii="Times New Roman"/>
              </w:rPr>
              <w:t>197</w:t>
            </w:r>
          </w:p>
        </w:tc>
        <w:tc>
          <w:tcPr>
            <w:tcW w:w="2232" w:type="dxa"/>
            <w:shd w:val="clear" w:color="auto" w:fill="auto"/>
            <w:vAlign w:val="center"/>
          </w:tcPr>
          <w:p w:rsidR="00524747" w:rsidRPr="00436076" w:rsidRDefault="00524747" w:rsidP="00F622AA">
            <w:pPr>
              <w:pStyle w:val="afe"/>
              <w:ind w:firstLineChars="0" w:firstLine="0"/>
              <w:jc w:val="center"/>
              <w:rPr>
                <w:rFonts w:ascii="Times New Roman"/>
              </w:rPr>
            </w:pPr>
            <w:r w:rsidRPr="00436076">
              <w:rPr>
                <w:rFonts w:ascii="Times New Roman"/>
              </w:rPr>
              <w:t>225</w:t>
            </w:r>
            <w:r w:rsidRPr="00436076">
              <w:rPr>
                <w:rFonts w:ascii="Times New Roman"/>
              </w:rPr>
              <w:t>、</w:t>
            </w:r>
            <w:r w:rsidRPr="00436076">
              <w:rPr>
                <w:rFonts w:ascii="Times New Roman"/>
              </w:rPr>
              <w:t>239</w:t>
            </w:r>
            <w:r w:rsidRPr="00436076">
              <w:rPr>
                <w:rFonts w:ascii="Times New Roman"/>
              </w:rPr>
              <w:t>、</w:t>
            </w:r>
            <w:r w:rsidRPr="00436076">
              <w:rPr>
                <w:rFonts w:ascii="Times New Roman"/>
              </w:rPr>
              <w:t>267</w:t>
            </w:r>
          </w:p>
        </w:tc>
      </w:tr>
      <w:tr w:rsidR="00524747" w:rsidRPr="00436076" w:rsidTr="0020420F"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4747" w:rsidRPr="00436076" w:rsidRDefault="00524747" w:rsidP="00F622AA">
            <w:pPr>
              <w:pStyle w:val="afe"/>
              <w:ind w:firstLineChars="0" w:firstLine="0"/>
              <w:jc w:val="center"/>
              <w:rPr>
                <w:rFonts w:ascii="Times New Roman"/>
              </w:rPr>
            </w:pPr>
            <w:r w:rsidRPr="00436076">
              <w:rPr>
                <w:rFonts w:ascii="Times New Roman"/>
              </w:rPr>
              <w:t>5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4747" w:rsidRPr="00436076" w:rsidRDefault="00524747" w:rsidP="00F622AA">
            <w:pPr>
              <w:pStyle w:val="afe"/>
              <w:ind w:firstLineChars="0" w:firstLine="0"/>
              <w:jc w:val="center"/>
              <w:rPr>
                <w:rFonts w:ascii="Times New Roman"/>
              </w:rPr>
            </w:pPr>
            <w:r w:rsidRPr="00436076">
              <w:rPr>
                <w:rFonts w:ascii="Times New Roman"/>
              </w:rPr>
              <w:t>正三十一烷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4747" w:rsidRPr="00436076" w:rsidRDefault="00524747" w:rsidP="00F622AA">
            <w:pPr>
              <w:pStyle w:val="afe"/>
              <w:ind w:firstLineChars="0" w:firstLine="0"/>
              <w:jc w:val="center"/>
              <w:rPr>
                <w:rFonts w:ascii="Times New Roman"/>
              </w:rPr>
            </w:pPr>
            <w:r w:rsidRPr="00436076">
              <w:rPr>
                <w:rFonts w:ascii="Times New Roman"/>
              </w:rPr>
              <w:t>67.00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4747" w:rsidRPr="00436076" w:rsidRDefault="00524747" w:rsidP="00F622AA">
            <w:pPr>
              <w:pStyle w:val="afe"/>
              <w:ind w:firstLineChars="0" w:firstLine="0"/>
              <w:jc w:val="center"/>
              <w:rPr>
                <w:rFonts w:ascii="Times New Roman"/>
              </w:rPr>
            </w:pPr>
            <w:r w:rsidRPr="00436076">
              <w:rPr>
                <w:rFonts w:ascii="Times New Roman"/>
              </w:rPr>
              <w:t>197</w:t>
            </w:r>
          </w:p>
        </w:tc>
        <w:tc>
          <w:tcPr>
            <w:tcW w:w="22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4747" w:rsidRPr="00436076" w:rsidRDefault="00524747" w:rsidP="00F622AA">
            <w:pPr>
              <w:pStyle w:val="afe"/>
              <w:ind w:firstLineChars="0" w:firstLine="0"/>
              <w:jc w:val="center"/>
              <w:rPr>
                <w:rFonts w:ascii="Times New Roman"/>
              </w:rPr>
            </w:pPr>
            <w:r w:rsidRPr="00436076">
              <w:rPr>
                <w:rFonts w:ascii="Times New Roman"/>
              </w:rPr>
              <w:t>225</w:t>
            </w:r>
            <w:r w:rsidRPr="00436076">
              <w:rPr>
                <w:rFonts w:ascii="Times New Roman"/>
              </w:rPr>
              <w:t>、</w:t>
            </w:r>
            <w:r w:rsidRPr="00436076">
              <w:rPr>
                <w:rFonts w:ascii="Times New Roman"/>
              </w:rPr>
              <w:t>239</w:t>
            </w:r>
            <w:r w:rsidRPr="00436076">
              <w:rPr>
                <w:rFonts w:ascii="Times New Roman"/>
              </w:rPr>
              <w:t>、</w:t>
            </w:r>
            <w:r w:rsidRPr="00436076">
              <w:rPr>
                <w:rFonts w:ascii="Times New Roman"/>
              </w:rPr>
              <w:t>267</w:t>
            </w:r>
          </w:p>
        </w:tc>
      </w:tr>
      <w:tr w:rsidR="00524747" w:rsidRPr="00436076" w:rsidTr="0020420F">
        <w:tc>
          <w:tcPr>
            <w:tcW w:w="959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24747" w:rsidRPr="00436076" w:rsidRDefault="00524747" w:rsidP="00F622AA">
            <w:pPr>
              <w:pStyle w:val="afe"/>
              <w:ind w:firstLineChars="0" w:firstLine="0"/>
              <w:jc w:val="center"/>
              <w:rPr>
                <w:rFonts w:ascii="Times New Roman"/>
              </w:rPr>
            </w:pPr>
            <w:r w:rsidRPr="00436076">
              <w:rPr>
                <w:rFonts w:ascii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24747" w:rsidRPr="00436076" w:rsidRDefault="00524747" w:rsidP="00F622AA">
            <w:pPr>
              <w:pStyle w:val="afe"/>
              <w:ind w:firstLineChars="0" w:firstLine="0"/>
              <w:jc w:val="center"/>
              <w:rPr>
                <w:rFonts w:ascii="Times New Roman"/>
              </w:rPr>
            </w:pPr>
            <w:r w:rsidRPr="00436076">
              <w:rPr>
                <w:rFonts w:ascii="Times New Roman"/>
              </w:rPr>
              <w:t>正三十二烷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24747" w:rsidRPr="00436076" w:rsidRDefault="00524747" w:rsidP="00F622AA">
            <w:pPr>
              <w:pStyle w:val="afe"/>
              <w:ind w:firstLineChars="0" w:firstLine="0"/>
              <w:jc w:val="center"/>
              <w:rPr>
                <w:rFonts w:ascii="Times New Roman"/>
              </w:rPr>
            </w:pPr>
            <w:r w:rsidRPr="00436076">
              <w:rPr>
                <w:rFonts w:ascii="Times New Roman"/>
              </w:rPr>
              <w:t>68.66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24747" w:rsidRPr="00436076" w:rsidRDefault="00524747" w:rsidP="00F622AA">
            <w:pPr>
              <w:pStyle w:val="afe"/>
              <w:ind w:firstLineChars="0" w:firstLine="0"/>
              <w:jc w:val="center"/>
              <w:rPr>
                <w:rFonts w:ascii="Times New Roman"/>
              </w:rPr>
            </w:pPr>
            <w:r w:rsidRPr="00436076">
              <w:rPr>
                <w:rFonts w:ascii="Times New Roman"/>
              </w:rPr>
              <w:t>197</w:t>
            </w:r>
          </w:p>
        </w:tc>
        <w:tc>
          <w:tcPr>
            <w:tcW w:w="2232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24747" w:rsidRPr="00436076" w:rsidRDefault="00524747" w:rsidP="00F622AA">
            <w:pPr>
              <w:pStyle w:val="afe"/>
              <w:ind w:firstLineChars="0" w:firstLine="0"/>
              <w:jc w:val="center"/>
              <w:rPr>
                <w:rFonts w:ascii="Times New Roman"/>
              </w:rPr>
            </w:pPr>
            <w:r w:rsidRPr="00436076">
              <w:rPr>
                <w:rFonts w:ascii="Times New Roman"/>
              </w:rPr>
              <w:t>253</w:t>
            </w:r>
            <w:r w:rsidRPr="00436076">
              <w:rPr>
                <w:rFonts w:ascii="Times New Roman"/>
              </w:rPr>
              <w:t>、</w:t>
            </w:r>
            <w:r w:rsidRPr="00436076">
              <w:rPr>
                <w:rFonts w:ascii="Times New Roman"/>
              </w:rPr>
              <w:t>239</w:t>
            </w:r>
            <w:r w:rsidRPr="00436076">
              <w:rPr>
                <w:rFonts w:ascii="Times New Roman"/>
              </w:rPr>
              <w:t>、</w:t>
            </w:r>
            <w:r w:rsidRPr="00436076">
              <w:rPr>
                <w:rFonts w:ascii="Times New Roman"/>
              </w:rPr>
              <w:t>267</w:t>
            </w:r>
          </w:p>
        </w:tc>
      </w:tr>
      <w:tr w:rsidR="00524747" w:rsidRPr="00436076" w:rsidTr="0020420F">
        <w:tc>
          <w:tcPr>
            <w:tcW w:w="959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24747" w:rsidRPr="00436076" w:rsidRDefault="00524747" w:rsidP="00F622AA">
            <w:pPr>
              <w:pStyle w:val="afe"/>
              <w:ind w:firstLineChars="0" w:firstLine="0"/>
              <w:jc w:val="center"/>
              <w:rPr>
                <w:rFonts w:ascii="Times New Roman"/>
              </w:rPr>
            </w:pPr>
            <w:r w:rsidRPr="00436076">
              <w:rPr>
                <w:rFonts w:ascii="Times New Roman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24747" w:rsidRPr="00436076" w:rsidRDefault="00524747" w:rsidP="00F622AA">
            <w:pPr>
              <w:pStyle w:val="afe"/>
              <w:ind w:firstLineChars="0" w:firstLine="0"/>
              <w:jc w:val="center"/>
              <w:rPr>
                <w:rFonts w:ascii="Times New Roman"/>
              </w:rPr>
            </w:pPr>
            <w:r w:rsidRPr="00436076">
              <w:rPr>
                <w:rFonts w:ascii="Times New Roman"/>
              </w:rPr>
              <w:t>正三十三烷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24747" w:rsidRPr="00436076" w:rsidRDefault="00524747" w:rsidP="00F622AA">
            <w:pPr>
              <w:pStyle w:val="afe"/>
              <w:ind w:firstLineChars="0" w:firstLine="0"/>
              <w:jc w:val="center"/>
              <w:rPr>
                <w:rFonts w:ascii="Times New Roman"/>
              </w:rPr>
            </w:pPr>
            <w:r w:rsidRPr="00436076">
              <w:rPr>
                <w:rFonts w:ascii="Times New Roman"/>
              </w:rPr>
              <w:t>70.15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24747" w:rsidRPr="00436076" w:rsidRDefault="00524747" w:rsidP="00F622AA">
            <w:pPr>
              <w:pStyle w:val="afe"/>
              <w:ind w:firstLineChars="0" w:firstLine="0"/>
              <w:jc w:val="center"/>
              <w:rPr>
                <w:rFonts w:ascii="Times New Roman"/>
              </w:rPr>
            </w:pPr>
            <w:r w:rsidRPr="00436076">
              <w:rPr>
                <w:rFonts w:ascii="Times New Roman"/>
              </w:rPr>
              <w:t>197</w:t>
            </w:r>
          </w:p>
        </w:tc>
        <w:tc>
          <w:tcPr>
            <w:tcW w:w="2232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24747" w:rsidRPr="00436076" w:rsidRDefault="00524747" w:rsidP="00F622AA">
            <w:pPr>
              <w:pStyle w:val="afe"/>
              <w:ind w:firstLineChars="0" w:firstLine="0"/>
              <w:jc w:val="center"/>
              <w:rPr>
                <w:rFonts w:ascii="Times New Roman"/>
              </w:rPr>
            </w:pPr>
            <w:r w:rsidRPr="00436076">
              <w:rPr>
                <w:rFonts w:ascii="Times New Roman"/>
              </w:rPr>
              <w:t>253</w:t>
            </w:r>
            <w:r w:rsidRPr="00436076">
              <w:rPr>
                <w:rFonts w:ascii="Times New Roman"/>
              </w:rPr>
              <w:t>、</w:t>
            </w:r>
            <w:r w:rsidRPr="00436076">
              <w:rPr>
                <w:rFonts w:ascii="Times New Roman"/>
              </w:rPr>
              <w:t>127</w:t>
            </w:r>
            <w:r w:rsidRPr="00436076">
              <w:rPr>
                <w:rFonts w:ascii="Times New Roman"/>
              </w:rPr>
              <w:t>、</w:t>
            </w:r>
            <w:r w:rsidRPr="00436076">
              <w:rPr>
                <w:rFonts w:ascii="Times New Roman"/>
              </w:rPr>
              <w:t>281</w:t>
            </w:r>
          </w:p>
        </w:tc>
      </w:tr>
      <w:tr w:rsidR="00524747" w:rsidRPr="00436076" w:rsidTr="0020420F">
        <w:tc>
          <w:tcPr>
            <w:tcW w:w="959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24747" w:rsidRPr="00436076" w:rsidRDefault="00524747" w:rsidP="00F622AA">
            <w:pPr>
              <w:pStyle w:val="afe"/>
              <w:ind w:firstLineChars="0" w:firstLine="0"/>
              <w:jc w:val="center"/>
              <w:rPr>
                <w:rFonts w:ascii="Times New Roman"/>
              </w:rPr>
            </w:pPr>
            <w:r w:rsidRPr="00436076">
              <w:rPr>
                <w:rFonts w:ascii="Times New Roman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24747" w:rsidRPr="00436076" w:rsidRDefault="00524747" w:rsidP="00F622AA">
            <w:pPr>
              <w:pStyle w:val="afe"/>
              <w:ind w:firstLineChars="0" w:firstLine="0"/>
              <w:jc w:val="center"/>
              <w:rPr>
                <w:rFonts w:ascii="Times New Roman"/>
              </w:rPr>
            </w:pPr>
            <w:r w:rsidRPr="00436076">
              <w:rPr>
                <w:rFonts w:ascii="Times New Roman"/>
              </w:rPr>
              <w:t>氘代三十烷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24747" w:rsidRPr="00436076" w:rsidRDefault="00524747" w:rsidP="00F622AA">
            <w:pPr>
              <w:pStyle w:val="afe"/>
              <w:ind w:firstLineChars="0" w:firstLine="0"/>
              <w:jc w:val="center"/>
              <w:rPr>
                <w:rFonts w:ascii="Times New Roman"/>
              </w:rPr>
            </w:pPr>
            <w:r w:rsidRPr="00436076">
              <w:rPr>
                <w:rFonts w:ascii="Times New Roman"/>
              </w:rPr>
              <w:t>64.05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24747" w:rsidRPr="00436076" w:rsidRDefault="00524747" w:rsidP="00F622AA">
            <w:pPr>
              <w:pStyle w:val="afe"/>
              <w:ind w:firstLineChars="0" w:firstLine="0"/>
              <w:jc w:val="center"/>
              <w:rPr>
                <w:rFonts w:ascii="Times New Roman"/>
              </w:rPr>
            </w:pPr>
            <w:r w:rsidRPr="00436076">
              <w:rPr>
                <w:rFonts w:ascii="Times New Roman"/>
              </w:rPr>
              <w:t>242</w:t>
            </w:r>
          </w:p>
        </w:tc>
        <w:tc>
          <w:tcPr>
            <w:tcW w:w="2232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24747" w:rsidRPr="00436076" w:rsidRDefault="00524747" w:rsidP="00F622AA">
            <w:pPr>
              <w:pStyle w:val="afe"/>
              <w:ind w:firstLineChars="0" w:firstLine="0"/>
              <w:jc w:val="center"/>
              <w:rPr>
                <w:rFonts w:ascii="Times New Roman"/>
              </w:rPr>
            </w:pPr>
            <w:r w:rsidRPr="00436076">
              <w:rPr>
                <w:rFonts w:ascii="Times New Roman"/>
              </w:rPr>
              <w:t>258</w:t>
            </w:r>
            <w:r w:rsidRPr="00436076">
              <w:rPr>
                <w:rFonts w:ascii="Times New Roman"/>
              </w:rPr>
              <w:t>、</w:t>
            </w:r>
            <w:r w:rsidRPr="00436076">
              <w:rPr>
                <w:rFonts w:ascii="Times New Roman"/>
              </w:rPr>
              <w:t>46</w:t>
            </w:r>
            <w:r w:rsidRPr="00436076">
              <w:rPr>
                <w:rFonts w:ascii="Times New Roman"/>
              </w:rPr>
              <w:t>、</w:t>
            </w:r>
            <w:r w:rsidRPr="00436076">
              <w:rPr>
                <w:rFonts w:ascii="Times New Roman"/>
              </w:rPr>
              <w:t>281</w:t>
            </w:r>
          </w:p>
        </w:tc>
      </w:tr>
    </w:tbl>
    <w:p w:rsidR="002C0A73" w:rsidRPr="00436076" w:rsidRDefault="002C0A73" w:rsidP="00F622AA">
      <w:pPr>
        <w:pStyle w:val="af2"/>
        <w:numPr>
          <w:ilvl w:val="0"/>
          <w:numId w:val="0"/>
        </w:numPr>
        <w:wordWrap/>
        <w:spacing w:before="312" w:after="312"/>
        <w:rPr>
          <w:rFonts w:ascii="Times New Roman"/>
        </w:rPr>
      </w:pPr>
    </w:p>
    <w:p w:rsidR="00402106" w:rsidRPr="00436076" w:rsidRDefault="00402106" w:rsidP="00F622AA">
      <w:pPr>
        <w:pStyle w:val="afe"/>
        <w:rPr>
          <w:rFonts w:ascii="Times New Roman"/>
        </w:rPr>
      </w:pPr>
    </w:p>
    <w:p w:rsidR="00402106" w:rsidRPr="00436076" w:rsidRDefault="00402106" w:rsidP="00F622AA">
      <w:pPr>
        <w:pStyle w:val="afe"/>
        <w:rPr>
          <w:rFonts w:ascii="Times New Roman"/>
        </w:rPr>
      </w:pPr>
    </w:p>
    <w:p w:rsidR="00402106" w:rsidRPr="00436076" w:rsidRDefault="00402106" w:rsidP="00F622AA">
      <w:pPr>
        <w:pStyle w:val="afe"/>
        <w:rPr>
          <w:rFonts w:ascii="Times New Roman"/>
        </w:rPr>
      </w:pPr>
    </w:p>
    <w:p w:rsidR="00402106" w:rsidRPr="00436076" w:rsidRDefault="00402106" w:rsidP="00F622AA">
      <w:pPr>
        <w:pStyle w:val="afe"/>
        <w:rPr>
          <w:rFonts w:ascii="Times New Roman"/>
        </w:rPr>
      </w:pPr>
    </w:p>
    <w:p w:rsidR="00402106" w:rsidRPr="00436076" w:rsidRDefault="00402106" w:rsidP="00F622AA">
      <w:pPr>
        <w:pStyle w:val="afe"/>
        <w:rPr>
          <w:rFonts w:ascii="Times New Roman"/>
        </w:rPr>
      </w:pPr>
    </w:p>
    <w:p w:rsidR="00402106" w:rsidRPr="00436076" w:rsidRDefault="00402106" w:rsidP="00F622AA">
      <w:pPr>
        <w:pStyle w:val="afe"/>
        <w:rPr>
          <w:rFonts w:ascii="Times New Roman"/>
        </w:rPr>
      </w:pPr>
    </w:p>
    <w:p w:rsidR="00402106" w:rsidRPr="00436076" w:rsidRDefault="00402106" w:rsidP="00F622AA">
      <w:pPr>
        <w:pStyle w:val="afe"/>
        <w:rPr>
          <w:rFonts w:ascii="Times New Roman"/>
        </w:rPr>
      </w:pPr>
    </w:p>
    <w:p w:rsidR="00402106" w:rsidRPr="00436076" w:rsidRDefault="00402106" w:rsidP="00F622AA">
      <w:pPr>
        <w:pStyle w:val="afe"/>
        <w:rPr>
          <w:rFonts w:ascii="Times New Roman"/>
        </w:rPr>
      </w:pPr>
    </w:p>
    <w:p w:rsidR="00402106" w:rsidRPr="00436076" w:rsidRDefault="00402106" w:rsidP="00F622AA">
      <w:pPr>
        <w:pStyle w:val="afe"/>
        <w:rPr>
          <w:rFonts w:ascii="Times New Roman"/>
        </w:rPr>
      </w:pPr>
    </w:p>
    <w:p w:rsidR="00402106" w:rsidRPr="00436076" w:rsidRDefault="00402106" w:rsidP="00F622AA">
      <w:pPr>
        <w:pStyle w:val="afe"/>
        <w:rPr>
          <w:rFonts w:ascii="Times New Roman"/>
        </w:rPr>
      </w:pPr>
    </w:p>
    <w:p w:rsidR="00402106" w:rsidRPr="00436076" w:rsidRDefault="00402106" w:rsidP="00F622AA">
      <w:pPr>
        <w:pStyle w:val="afe"/>
        <w:rPr>
          <w:rFonts w:ascii="Times New Roman"/>
        </w:rPr>
      </w:pPr>
    </w:p>
    <w:p w:rsidR="00402106" w:rsidRPr="00436076" w:rsidRDefault="00402106" w:rsidP="00F622AA">
      <w:pPr>
        <w:pStyle w:val="afe"/>
        <w:rPr>
          <w:rFonts w:ascii="Times New Roman"/>
        </w:rPr>
      </w:pPr>
    </w:p>
    <w:p w:rsidR="00402106" w:rsidRPr="00436076" w:rsidRDefault="00402106" w:rsidP="00F622AA">
      <w:pPr>
        <w:pStyle w:val="afe"/>
        <w:rPr>
          <w:rFonts w:ascii="Times New Roman"/>
        </w:rPr>
      </w:pPr>
    </w:p>
    <w:p w:rsidR="00402106" w:rsidRPr="00436076" w:rsidRDefault="00402106" w:rsidP="00F622AA">
      <w:pPr>
        <w:pStyle w:val="afe"/>
        <w:rPr>
          <w:rFonts w:ascii="Times New Roman"/>
        </w:rPr>
      </w:pPr>
    </w:p>
    <w:p w:rsidR="00402106" w:rsidRPr="00436076" w:rsidRDefault="00402106" w:rsidP="00F622AA">
      <w:pPr>
        <w:pStyle w:val="afe"/>
        <w:rPr>
          <w:rFonts w:ascii="Times New Roman"/>
        </w:rPr>
      </w:pPr>
    </w:p>
    <w:p w:rsidR="00402106" w:rsidRPr="00436076" w:rsidRDefault="00402106" w:rsidP="00F622AA">
      <w:pPr>
        <w:pStyle w:val="a6"/>
      </w:pPr>
    </w:p>
    <w:p w:rsidR="00402106" w:rsidRPr="00436076" w:rsidRDefault="00402106" w:rsidP="00F622AA">
      <w:pPr>
        <w:pStyle w:val="af"/>
        <w:ind w:left="0"/>
      </w:pPr>
    </w:p>
    <w:p w:rsidR="00402106" w:rsidRPr="00436076" w:rsidRDefault="00402106" w:rsidP="00F622AA">
      <w:pPr>
        <w:pStyle w:val="af1"/>
        <w:ind w:left="0"/>
        <w:rPr>
          <w:rFonts w:ascii="Times New Roman"/>
        </w:rPr>
      </w:pPr>
      <w:r w:rsidRPr="00436076">
        <w:rPr>
          <w:rFonts w:ascii="Times New Roman"/>
        </w:rPr>
        <w:br/>
      </w:r>
      <w:r w:rsidRPr="00436076">
        <w:rPr>
          <w:rFonts w:ascii="Times New Roman"/>
        </w:rPr>
        <w:t>（资料性附录）</w:t>
      </w:r>
      <w:r w:rsidRPr="00436076">
        <w:rPr>
          <w:rFonts w:ascii="Times New Roman"/>
        </w:rPr>
        <w:br/>
      </w:r>
      <w:r w:rsidRPr="00436076">
        <w:rPr>
          <w:rFonts w:ascii="Times New Roman"/>
        </w:rPr>
        <w:t>色谱图示例</w:t>
      </w:r>
    </w:p>
    <w:p w:rsidR="00257855" w:rsidRPr="00436076" w:rsidRDefault="00257855" w:rsidP="00F622AA">
      <w:pPr>
        <w:pStyle w:val="af2"/>
        <w:wordWrap/>
        <w:spacing w:before="312" w:after="312"/>
        <w:rPr>
          <w:rFonts w:ascii="Times New Roman"/>
        </w:rPr>
      </w:pPr>
      <w:r w:rsidRPr="00436076">
        <w:rPr>
          <w:rFonts w:ascii="Times New Roman"/>
        </w:rPr>
        <w:t>标准工作溶液选择离子色谱示例图</w:t>
      </w:r>
    </w:p>
    <w:p w:rsidR="00257855" w:rsidRPr="00436076" w:rsidRDefault="00257855" w:rsidP="00F622AA">
      <w:pPr>
        <w:pStyle w:val="afe"/>
        <w:rPr>
          <w:rFonts w:ascii="Times New Roman"/>
        </w:rPr>
      </w:pPr>
      <w:r w:rsidRPr="00436076">
        <w:rPr>
          <w:rFonts w:ascii="Times New Roman"/>
        </w:rPr>
        <w:t>标准工作溶液选择离子色谱图如图</w:t>
      </w:r>
      <w:r w:rsidRPr="00446254">
        <w:rPr>
          <w:rFonts w:asciiTheme="minorEastAsia" w:eastAsiaTheme="minorEastAsia" w:hAnsiTheme="minorEastAsia"/>
        </w:rPr>
        <w:t>B.1</w:t>
      </w:r>
      <w:r w:rsidRPr="00436076">
        <w:rPr>
          <w:rFonts w:ascii="Times New Roman"/>
        </w:rPr>
        <w:t>所示。</w:t>
      </w:r>
    </w:p>
    <w:p w:rsidR="00E7372C" w:rsidRPr="00436076" w:rsidRDefault="002C0A73" w:rsidP="00F622AA">
      <w:pPr>
        <w:pStyle w:val="afe"/>
        <w:jc w:val="center"/>
        <w:rPr>
          <w:rFonts w:ascii="Times New Roman"/>
        </w:rPr>
      </w:pPr>
      <w:r w:rsidRPr="00436076">
        <w:rPr>
          <w:rFonts w:ascii="Times New Roman"/>
        </w:rPr>
        <w:drawing>
          <wp:inline distT="0" distB="0" distL="0" distR="0" wp14:anchorId="42141869" wp14:editId="17F944EC">
            <wp:extent cx="5805170" cy="3041015"/>
            <wp:effectExtent l="0" t="0" r="5080" b="6985"/>
            <wp:docPr id="6" name="图片 6" descr="新建 Microsoft Word 文档_页面_4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新建 Microsoft Word 文档_页面_4_副本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40" t="4468" r="18954" b="65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5170" cy="304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E32" w:rsidRPr="00436076" w:rsidRDefault="00EE2CF7" w:rsidP="00F622AA">
      <w:pPr>
        <w:pStyle w:val="a7"/>
        <w:spacing w:before="156" w:after="156"/>
        <w:rPr>
          <w:rFonts w:ascii="Times New Roman"/>
        </w:rPr>
      </w:pPr>
      <w:r w:rsidRPr="00436076">
        <w:rPr>
          <w:rFonts w:ascii="Times New Roman"/>
        </w:rPr>
        <w:t>标准工作溶液选择离子色谱图</w:t>
      </w:r>
    </w:p>
    <w:p w:rsidR="00257855" w:rsidRPr="00436076" w:rsidRDefault="00D36E32" w:rsidP="00F622AA">
      <w:pPr>
        <w:pStyle w:val="afe"/>
        <w:ind w:firstLine="422"/>
        <w:jc w:val="center"/>
        <w:rPr>
          <w:rFonts w:ascii="Times New Roman"/>
          <w:b/>
        </w:rPr>
      </w:pPr>
      <w:bookmarkStart w:id="15" w:name="_GoBack"/>
      <w:bookmarkEnd w:id="15"/>
      <w:r w:rsidRPr="00436076">
        <w:rPr>
          <w:rFonts w:ascii="Times New Roman"/>
          <w:b/>
        </w:rPr>
        <w:br w:type="page"/>
      </w:r>
    </w:p>
    <w:p w:rsidR="00257855" w:rsidRPr="00436076" w:rsidRDefault="00257855" w:rsidP="00F622AA">
      <w:pPr>
        <w:pStyle w:val="af2"/>
        <w:wordWrap/>
        <w:spacing w:before="312" w:after="312"/>
        <w:rPr>
          <w:rFonts w:ascii="Times New Roman"/>
        </w:rPr>
      </w:pPr>
      <w:r w:rsidRPr="00436076">
        <w:rPr>
          <w:rFonts w:ascii="Times New Roman"/>
        </w:rPr>
        <w:lastRenderedPageBreak/>
        <w:t>典型样品选择离子色谱图示例图</w:t>
      </w:r>
    </w:p>
    <w:p w:rsidR="00257855" w:rsidRPr="00436076" w:rsidRDefault="00257855" w:rsidP="00F622AA">
      <w:pPr>
        <w:pStyle w:val="afe"/>
        <w:rPr>
          <w:rFonts w:ascii="Times New Roman"/>
        </w:rPr>
      </w:pPr>
      <w:r w:rsidRPr="00436076">
        <w:rPr>
          <w:rFonts w:ascii="Times New Roman"/>
        </w:rPr>
        <w:t>典型样品选择离子色谱图如图</w:t>
      </w:r>
      <w:r w:rsidRPr="00446254">
        <w:rPr>
          <w:rFonts w:asciiTheme="minorEastAsia" w:eastAsiaTheme="minorEastAsia" w:hAnsiTheme="minorEastAsia"/>
        </w:rPr>
        <w:t>B.2</w:t>
      </w:r>
      <w:r w:rsidRPr="00436076">
        <w:rPr>
          <w:rFonts w:ascii="Times New Roman"/>
        </w:rPr>
        <w:t>所示。</w:t>
      </w:r>
    </w:p>
    <w:p w:rsidR="00257855" w:rsidRPr="00436076" w:rsidRDefault="002C0A73" w:rsidP="00F622AA">
      <w:pPr>
        <w:pStyle w:val="afe"/>
        <w:jc w:val="center"/>
        <w:rPr>
          <w:rFonts w:ascii="Times New Roman"/>
        </w:rPr>
      </w:pPr>
      <w:r w:rsidRPr="00436076">
        <w:rPr>
          <w:rFonts w:ascii="Times New Roman"/>
        </w:rPr>
        <w:drawing>
          <wp:inline distT="0" distB="0" distL="0" distR="0" wp14:anchorId="50D5BDDE" wp14:editId="32E1C6F7">
            <wp:extent cx="5497195" cy="2976880"/>
            <wp:effectExtent l="0" t="0" r="8255" b="0"/>
            <wp:docPr id="7" name="图片 7" descr="新建 Microsoft Word 文档_页面_3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新建 Microsoft Word 文档_页面_3_副本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7195" cy="297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4858" w:rsidRPr="00436076" w:rsidRDefault="004A0C31" w:rsidP="00F622AA">
      <w:pPr>
        <w:pStyle w:val="a7"/>
        <w:spacing w:before="156" w:after="156"/>
        <w:rPr>
          <w:rFonts w:ascii="Times New Roman"/>
        </w:rPr>
      </w:pPr>
      <w:r w:rsidRPr="00436076">
        <w:rPr>
          <w:rFonts w:ascii="Times New Roman"/>
        </w:rPr>
        <w:t>典型样品选择离子色谱图</w:t>
      </w:r>
    </w:p>
    <w:p w:rsidR="008D4858" w:rsidRPr="00436076" w:rsidRDefault="008D4858" w:rsidP="00F622AA">
      <w:pPr>
        <w:pStyle w:val="afe"/>
        <w:rPr>
          <w:rFonts w:ascii="Times New Roman"/>
          <w:color w:val="FF0000"/>
        </w:rPr>
      </w:pPr>
    </w:p>
    <w:p w:rsidR="00456C31" w:rsidRPr="00436076" w:rsidRDefault="00456C31" w:rsidP="00F622AA">
      <w:pPr>
        <w:pStyle w:val="affffff4"/>
        <w:framePr w:wrap="around" w:y="1"/>
        <w:ind w:hanging="420"/>
      </w:pPr>
      <w:r w:rsidRPr="00436076">
        <w:t>_________________________________</w:t>
      </w:r>
    </w:p>
    <w:p w:rsidR="00A97D06" w:rsidRPr="00436076" w:rsidRDefault="00A97D06" w:rsidP="004026EA">
      <w:pPr>
        <w:tabs>
          <w:tab w:val="left" w:pos="1680"/>
        </w:tabs>
      </w:pPr>
    </w:p>
    <w:sectPr w:rsidR="00A97D06" w:rsidRPr="00436076" w:rsidSect="001108C3">
      <w:pgSz w:w="11906" w:h="16838" w:code="9"/>
      <w:pgMar w:top="567" w:right="1134" w:bottom="1134" w:left="1418" w:header="1418" w:footer="1134" w:gutter="0"/>
      <w:pgNumType w:start="1"/>
      <w:cols w:space="425"/>
      <w:formProt w:val="0"/>
      <w:titlePg/>
      <w:docGrid w:type="linesAndChar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82F" w:rsidRDefault="0093182F">
      <w:r>
        <w:separator/>
      </w:r>
    </w:p>
  </w:endnote>
  <w:endnote w:type="continuationSeparator" w:id="0">
    <w:p w:rsidR="0093182F" w:rsidRDefault="00931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D8C" w:rsidRPr="00BF5DA9" w:rsidRDefault="00846D8C" w:rsidP="00BF5DA9">
    <w:pPr>
      <w:pStyle w:val="affd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D8C" w:rsidRDefault="00846D8C">
    <w:pPr>
      <w:pStyle w:val="aff4"/>
    </w:pPr>
    <w:r>
      <w:rPr>
        <w:rFonts w:hint="eastAsia"/>
      </w:rPr>
      <w:t>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D8C" w:rsidRPr="00BF5DA9" w:rsidRDefault="00846D8C" w:rsidP="00BF5DA9">
    <w:pPr>
      <w:pStyle w:val="affd"/>
    </w:pPr>
    <w:r>
      <w:fldChar w:fldCharType="begin"/>
    </w:r>
    <w:r>
      <w:instrText xml:space="preserve"> PAGE  \* MERGEFORMAT </w:instrText>
    </w:r>
    <w:r>
      <w:fldChar w:fldCharType="separate"/>
    </w:r>
    <w:r w:rsidR="00C24BAA">
      <w:rPr>
        <w:noProof/>
      </w:rPr>
      <w:t>6</w: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D8C" w:rsidRDefault="00846D8C" w:rsidP="00BF5DA9">
    <w:pPr>
      <w:pStyle w:val="aff"/>
    </w:pPr>
    <w:r>
      <w:fldChar w:fldCharType="begin"/>
    </w:r>
    <w:r>
      <w:instrText xml:space="preserve"> PAGE  \* MERGEFORMAT </w:instrText>
    </w:r>
    <w:r>
      <w:fldChar w:fldCharType="separate"/>
    </w:r>
    <w:r w:rsidR="00C24BAA">
      <w:rPr>
        <w:noProof/>
      </w:rP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82F" w:rsidRDefault="0093182F">
      <w:r>
        <w:separator/>
      </w:r>
    </w:p>
  </w:footnote>
  <w:footnote w:type="continuationSeparator" w:id="0">
    <w:p w:rsidR="0093182F" w:rsidRDefault="00931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D8C" w:rsidRDefault="00846D8C" w:rsidP="00BF5DA9">
    <w:pPr>
      <w:pStyle w:val="affe"/>
    </w:pPr>
    <w:r>
      <w:t>DB45/T XXXXX</w:t>
    </w:r>
    <w:r>
      <w:t>—</w:t>
    </w:r>
    <w:r w:rsidR="00F615F2">
      <w:rPr>
        <w:rFonts w:hint="eastAsia"/>
      </w:rPr>
      <w:t>XXXX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D8C" w:rsidRPr="003C6602" w:rsidRDefault="00846D8C" w:rsidP="003C6602">
    <w:pPr>
      <w:pStyle w:val="aff0"/>
    </w:pPr>
    <w:r>
      <w:t>DB45/T XXXXX</w:t>
    </w:r>
    <w:r>
      <w:t>—</w:t>
    </w:r>
    <w:r w:rsidR="00EC15F8">
      <w:rPr>
        <w:rFonts w:hint="eastAsia"/>
      </w:rPr>
      <w:t>XXXX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D8C" w:rsidRDefault="00846D8C" w:rsidP="00BF5DA9">
    <w:pPr>
      <w:pStyle w:val="aff0"/>
    </w:pPr>
    <w:r>
      <w:t>DB45/T XXXXX</w:t>
    </w:r>
    <w:r>
      <w:t>—</w:t>
    </w:r>
    <w:r w:rsidR="00F615F2">
      <w:rPr>
        <w:rFonts w:hint="eastAsia"/>
      </w:rPr>
      <w:t>XXXX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102AD"/>
    <w:multiLevelType w:val="multilevel"/>
    <w:tmpl w:val="EBD280FE"/>
    <w:lvl w:ilvl="0">
      <w:start w:val="1"/>
      <w:numFmt w:val="decimal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92" w:hanging="629"/>
      </w:pPr>
      <w:rPr>
        <w:rFonts w:hint="eastAsia"/>
      </w:rPr>
    </w:lvl>
  </w:abstractNum>
  <w:abstractNum w:abstractNumId="1">
    <w:nsid w:val="093C6778"/>
    <w:multiLevelType w:val="multilevel"/>
    <w:tmpl w:val="4BD45F30"/>
    <w:lvl w:ilvl="0">
      <w:start w:val="1"/>
      <w:numFmt w:val="decimal"/>
      <w:lvlRestart w:val="0"/>
      <w:suff w:val="nothing"/>
      <w:lvlText w:val="示例%1："/>
      <w:lvlJc w:val="left"/>
      <w:pPr>
        <w:ind w:left="0" w:firstLine="397"/>
      </w:pPr>
      <w:rPr>
        <w:rFonts w:ascii="黑体" w:eastAsia="黑体" w:hint="eastAsia"/>
        <w:sz w:val="18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0AE367E9"/>
    <w:multiLevelType w:val="multilevel"/>
    <w:tmpl w:val="68FAB4E2"/>
    <w:lvl w:ilvl="0">
      <w:start w:val="1"/>
      <w:numFmt w:val="none"/>
      <w:suff w:val="nothing"/>
      <w:lvlText w:val="%1示例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63"/>
        </w:tabs>
        <w:ind w:left="0" w:firstLine="363"/>
      </w:pPr>
      <w:rPr>
        <w:rFonts w:hint="eastAsia"/>
      </w:rPr>
    </w:lvl>
  </w:abstractNum>
  <w:abstractNum w:abstractNumId="3">
    <w:nsid w:val="0DDE2B46"/>
    <w:multiLevelType w:val="multilevel"/>
    <w:tmpl w:val="6978C306"/>
    <w:lvl w:ilvl="0">
      <w:start w:val="1"/>
      <w:numFmt w:val="lowerLetter"/>
      <w:suff w:val="nothing"/>
      <w:lvlText w:val="%1   "/>
      <w:lvlJc w:val="left"/>
      <w:pPr>
        <w:ind w:left="544" w:hanging="181"/>
      </w:pPr>
      <w:rPr>
        <w:rFonts w:ascii="宋体" w:eastAsia="宋体" w:hint="eastAsia"/>
        <w:b w:val="0"/>
        <w:i w:val="0"/>
        <w:sz w:val="18"/>
        <w:vertAlign w:val="superscript"/>
      </w:rPr>
    </w:lvl>
    <w:lvl w:ilvl="1">
      <w:start w:val="1"/>
      <w:numFmt w:val="lowerLetter"/>
      <w:lvlText w:val="%2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57"/>
        </w:tabs>
        <w:ind w:left="363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57"/>
        </w:tabs>
        <w:ind w:left="363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57"/>
        </w:tabs>
        <w:ind w:left="363" w:hanging="363"/>
      </w:pPr>
      <w:rPr>
        <w:rFonts w:hint="eastAsia"/>
      </w:rPr>
    </w:lvl>
  </w:abstractNum>
  <w:abstractNum w:abstractNumId="4">
    <w:nsid w:val="1DBF583A"/>
    <w:multiLevelType w:val="multilevel"/>
    <w:tmpl w:val="F8D0F384"/>
    <w:lvl w:ilvl="0">
      <w:start w:val="1"/>
      <w:numFmt w:val="decimal"/>
      <w:lvlRestart w:val="0"/>
      <w:pStyle w:val="a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</w:abstractNum>
  <w:abstractNum w:abstractNumId="5">
    <w:nsid w:val="1FC91163"/>
    <w:multiLevelType w:val="multilevel"/>
    <w:tmpl w:val="36EA36B4"/>
    <w:lvl w:ilvl="0">
      <w:start w:val="1"/>
      <w:numFmt w:val="decimal"/>
      <w:pStyle w:val="a0"/>
      <w:suff w:val="nothing"/>
      <w:lvlText w:val="%1　"/>
      <w:lvlJc w:val="left"/>
      <w:pPr>
        <w:ind w:left="284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1"/>
      <w:suff w:val="nothing"/>
      <w:lvlText w:val="%1.%2　"/>
      <w:lvlJc w:val="left"/>
      <w:pPr>
        <w:ind w:left="284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2"/>
      <w:suff w:val="nothing"/>
      <w:lvlText w:val="%1.%2.%3　"/>
      <w:lvlJc w:val="left"/>
      <w:pPr>
        <w:ind w:left="284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3"/>
      <w:suff w:val="nothing"/>
      <w:lvlText w:val="%1.%2.%3.%4　"/>
      <w:lvlJc w:val="left"/>
      <w:pPr>
        <w:ind w:left="993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4"/>
      <w:suff w:val="nothing"/>
      <w:lvlText w:val="%1.%2.%3.%4.%5　"/>
      <w:lvlJc w:val="left"/>
      <w:pPr>
        <w:ind w:left="426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5"/>
      <w:suff w:val="nothing"/>
      <w:lvlText w:val="%1.%2.%3.%4.%5.%6　"/>
      <w:lvlJc w:val="left"/>
      <w:pPr>
        <w:ind w:left="284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284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2668"/>
        </w:tabs>
        <w:ind w:left="284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2952"/>
        </w:tabs>
        <w:ind w:left="284" w:firstLine="0"/>
      </w:pPr>
      <w:rPr>
        <w:rFonts w:hint="eastAsia"/>
      </w:rPr>
    </w:lvl>
  </w:abstractNum>
  <w:abstractNum w:abstractNumId="6">
    <w:nsid w:val="2A8F7113"/>
    <w:multiLevelType w:val="multilevel"/>
    <w:tmpl w:val="D830227A"/>
    <w:lvl w:ilvl="0">
      <w:start w:val="1"/>
      <w:numFmt w:val="upperLetter"/>
      <w:pStyle w:val="a6"/>
      <w:suff w:val="space"/>
      <w:lvlText w:val="%1"/>
      <w:lvlJc w:val="left"/>
      <w:pPr>
        <w:ind w:left="623" w:hanging="425"/>
      </w:pPr>
      <w:rPr>
        <w:rFonts w:hint="eastAsia"/>
      </w:rPr>
    </w:lvl>
    <w:lvl w:ilvl="1">
      <w:start w:val="1"/>
      <w:numFmt w:val="decimal"/>
      <w:pStyle w:val="a7"/>
      <w:suff w:val="nothing"/>
      <w:lvlText w:val="图%1.%2　"/>
      <w:lvlJc w:val="left"/>
      <w:pPr>
        <w:ind w:left="3686" w:hanging="567"/>
      </w:pPr>
      <w:rPr>
        <w:rFonts w:ascii="黑体" w:eastAsia="黑体" w:hAnsi="黑体" w:hint="eastAsia"/>
      </w:rPr>
    </w:lvl>
    <w:lvl w:ilvl="2">
      <w:start w:val="1"/>
      <w:numFmt w:val="decimal"/>
      <w:lvlText w:val="%1.%2.%3"/>
      <w:lvlJc w:val="left"/>
      <w:pPr>
        <w:tabs>
          <w:tab w:val="num" w:pos="1616"/>
        </w:tabs>
        <w:ind w:left="1616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914"/>
        </w:tabs>
        <w:ind w:left="2182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699"/>
        </w:tabs>
        <w:ind w:left="2749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4484"/>
        </w:tabs>
        <w:ind w:left="345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5269"/>
        </w:tabs>
        <w:ind w:left="402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6054"/>
        </w:tabs>
        <w:ind w:left="459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5300" w:hanging="1700"/>
      </w:pPr>
      <w:rPr>
        <w:rFonts w:hint="eastAsia"/>
      </w:rPr>
    </w:lvl>
  </w:abstractNum>
  <w:abstractNum w:abstractNumId="7">
    <w:nsid w:val="2C5917C3"/>
    <w:multiLevelType w:val="multilevel"/>
    <w:tmpl w:val="C9A69A3E"/>
    <w:lvl w:ilvl="0">
      <w:start w:val="1"/>
      <w:numFmt w:val="none"/>
      <w:pStyle w:val="a8"/>
      <w:suff w:val="nothing"/>
      <w:lvlText w:val="%1——"/>
      <w:lvlJc w:val="left"/>
      <w:pPr>
        <w:ind w:left="833" w:hanging="408"/>
      </w:pPr>
      <w:rPr>
        <w:rFonts w:hint="eastAsia"/>
      </w:rPr>
    </w:lvl>
    <w:lvl w:ilvl="1">
      <w:start w:val="1"/>
      <w:numFmt w:val="bullet"/>
      <w:pStyle w:val="a9"/>
      <w:lvlText w:val=""/>
      <w:lvlJc w:val="left"/>
      <w:pPr>
        <w:tabs>
          <w:tab w:val="num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pStyle w:val="aa"/>
      <w:lvlText w:val=""/>
      <w:lvlJc w:val="left"/>
      <w:pPr>
        <w:tabs>
          <w:tab w:val="num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631"/>
        </w:tabs>
        <w:ind w:left="3444" w:hanging="528"/>
      </w:pPr>
      <w:rPr>
        <w:rFonts w:hint="eastAsia"/>
      </w:rPr>
    </w:lvl>
  </w:abstractNum>
  <w:abstractNum w:abstractNumId="8">
    <w:nsid w:val="3D733618"/>
    <w:multiLevelType w:val="multilevel"/>
    <w:tmpl w:val="193A04F0"/>
    <w:lvl w:ilvl="0">
      <w:start w:val="1"/>
      <w:numFmt w:val="decimal"/>
      <w:pStyle w:val="ab"/>
      <w:lvlText w:val="%1)"/>
      <w:lvlJc w:val="left"/>
      <w:pPr>
        <w:tabs>
          <w:tab w:val="num" w:pos="0"/>
        </w:tabs>
        <w:ind w:left="720" w:hanging="35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504"/>
        </w:tabs>
        <w:ind w:left="544" w:hanging="544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532"/>
        </w:tabs>
        <w:ind w:left="544" w:hanging="544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0"/>
        </w:tabs>
        <w:ind w:left="544" w:hanging="544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588"/>
        </w:tabs>
        <w:ind w:left="544" w:hanging="544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616"/>
        </w:tabs>
        <w:ind w:left="544" w:hanging="544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544" w:hanging="54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672"/>
        </w:tabs>
        <w:ind w:left="544" w:hanging="54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700"/>
        </w:tabs>
        <w:ind w:left="544" w:hanging="544"/>
      </w:pPr>
      <w:rPr>
        <w:rFonts w:hint="eastAsia"/>
      </w:rPr>
    </w:lvl>
  </w:abstractNum>
  <w:abstractNum w:abstractNumId="9">
    <w:nsid w:val="44C50F90"/>
    <w:multiLevelType w:val="multilevel"/>
    <w:tmpl w:val="ED0C9B78"/>
    <w:lvl w:ilvl="0">
      <w:start w:val="1"/>
      <w:numFmt w:val="lowerLetter"/>
      <w:pStyle w:val="ac"/>
      <w:lvlText w:val="%1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pStyle w:val="ad"/>
      <w:lvlText w:val="%2)"/>
      <w:lvlJc w:val="left"/>
      <w:pPr>
        <w:tabs>
          <w:tab w:val="num" w:pos="1260"/>
        </w:tabs>
        <w:ind w:left="1259" w:hanging="419"/>
      </w:pPr>
      <w:rPr>
        <w:rFonts w:hint="eastAsia"/>
      </w:rPr>
    </w:lvl>
    <w:lvl w:ilvl="2">
      <w:start w:val="1"/>
      <w:numFmt w:val="decimal"/>
      <w:pStyle w:val="ae"/>
      <w:lvlText w:val="(%3)"/>
      <w:lvlJc w:val="left"/>
      <w:pPr>
        <w:tabs>
          <w:tab w:val="num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199" w:hanging="419"/>
      </w:pPr>
      <w:rPr>
        <w:rFonts w:hint="eastAsia"/>
      </w:rPr>
    </w:lvl>
  </w:abstractNum>
  <w:abstractNum w:abstractNumId="10">
    <w:nsid w:val="4B733A5F"/>
    <w:multiLevelType w:val="multilevel"/>
    <w:tmpl w:val="2894FF02"/>
    <w:lvl w:ilvl="0">
      <w:start w:val="1"/>
      <w:numFmt w:val="decimal"/>
      <w:lvlRestart w:val="0"/>
      <w:suff w:val="nothing"/>
      <w:lvlText w:val="示例%1："/>
      <w:lvlJc w:val="left"/>
      <w:pPr>
        <w:ind w:left="0" w:firstLine="363"/>
      </w:pPr>
      <w:rPr>
        <w:rFonts w:ascii="黑体" w:eastAsia="黑体" w:hAnsi="Times New Roman" w:hint="eastAsia"/>
        <w:b w:val="0"/>
        <w:i w:val="0"/>
        <w:sz w:val="18"/>
        <w:szCs w:val="18"/>
        <w:vertAlign w:val="baseline"/>
      </w:rPr>
    </w:lvl>
    <w:lvl w:ilvl="1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92" w:hanging="629"/>
      </w:pPr>
      <w:rPr>
        <w:rFonts w:hint="eastAsia"/>
        <w:vertAlign w:val="baseline"/>
      </w:rPr>
    </w:lvl>
  </w:abstractNum>
  <w:abstractNum w:abstractNumId="11">
    <w:nsid w:val="557C2AF5"/>
    <w:multiLevelType w:val="multilevel"/>
    <w:tmpl w:val="5AB41562"/>
    <w:lvl w:ilvl="0">
      <w:start w:val="1"/>
      <w:numFmt w:val="decimal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2">
    <w:nsid w:val="60B55DC2"/>
    <w:multiLevelType w:val="multilevel"/>
    <w:tmpl w:val="DD8023EC"/>
    <w:lvl w:ilvl="0">
      <w:start w:val="1"/>
      <w:numFmt w:val="upperLetter"/>
      <w:pStyle w:val="af"/>
      <w:lvlText w:val="%1"/>
      <w:lvlJc w:val="left"/>
      <w:pPr>
        <w:tabs>
          <w:tab w:val="num" w:pos="0"/>
        </w:tabs>
        <w:ind w:left="0" w:hanging="425"/>
      </w:pPr>
      <w:rPr>
        <w:rFonts w:hint="eastAsia"/>
      </w:rPr>
    </w:lvl>
    <w:lvl w:ilvl="1">
      <w:start w:val="1"/>
      <w:numFmt w:val="decimal"/>
      <w:pStyle w:val="af0"/>
      <w:suff w:val="nothing"/>
      <w:lvlText w:val="表%1.%2　"/>
      <w:lvlJc w:val="left"/>
      <w:pPr>
        <w:ind w:left="2835" w:hanging="567"/>
      </w:pPr>
      <w:rPr>
        <w:rFonts w:ascii="黑体" w:eastAsia="黑体" w:hAnsi="黑体" w:hint="eastAsia"/>
        <w:lang w:val="en-US"/>
      </w:rPr>
    </w:lvl>
    <w:lvl w:ilvl="2">
      <w:start w:val="1"/>
      <w:numFmt w:val="decimal"/>
      <w:lvlText w:val="%1.%2.%3"/>
      <w:lvlJc w:val="left"/>
      <w:pPr>
        <w:tabs>
          <w:tab w:val="num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217"/>
        </w:tabs>
        <w:ind w:left="4677" w:hanging="1700"/>
      </w:pPr>
      <w:rPr>
        <w:rFonts w:hint="eastAsia"/>
      </w:rPr>
    </w:lvl>
  </w:abstractNum>
  <w:abstractNum w:abstractNumId="13">
    <w:nsid w:val="646260FA"/>
    <w:multiLevelType w:val="multilevel"/>
    <w:tmpl w:val="4F2011E8"/>
    <w:lvl w:ilvl="0">
      <w:start w:val="1"/>
      <w:numFmt w:val="decimal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4">
    <w:nsid w:val="657D3FBC"/>
    <w:multiLevelType w:val="multilevel"/>
    <w:tmpl w:val="95FA0F16"/>
    <w:lvl w:ilvl="0">
      <w:start w:val="1"/>
      <w:numFmt w:val="upperLetter"/>
      <w:pStyle w:val="af1"/>
      <w:suff w:val="nothing"/>
      <w:lvlText w:val="附　录　%1"/>
      <w:lvlJc w:val="left"/>
      <w:pPr>
        <w:ind w:left="5103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f2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f3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4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5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6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7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5">
    <w:nsid w:val="6D6C07CD"/>
    <w:multiLevelType w:val="multilevel"/>
    <w:tmpl w:val="7A408B34"/>
    <w:lvl w:ilvl="0">
      <w:start w:val="1"/>
      <w:numFmt w:val="lowerLetter"/>
      <w:pStyle w:val="af8"/>
      <w:lvlText w:val="%1)"/>
      <w:lvlJc w:val="left"/>
      <w:pPr>
        <w:tabs>
          <w:tab w:val="num" w:pos="839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1">
      <w:start w:val="1"/>
      <w:numFmt w:val="decimal"/>
      <w:pStyle w:val="af9"/>
      <w:lvlText w:val="%2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59" w:hanging="41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7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1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3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79" w:hanging="419"/>
      </w:pPr>
      <w:rPr>
        <w:rFonts w:hint="eastAsia"/>
      </w:rPr>
    </w:lvl>
  </w:abstractNum>
  <w:abstractNum w:abstractNumId="16">
    <w:nsid w:val="6DBF04F4"/>
    <w:multiLevelType w:val="multilevel"/>
    <w:tmpl w:val="5BEC0A32"/>
    <w:lvl w:ilvl="0">
      <w:start w:val="1"/>
      <w:numFmt w:val="none"/>
      <w:suff w:val="nothing"/>
      <w:lvlText w:val="%1注："/>
      <w:lvlJc w:val="left"/>
      <w:pPr>
        <w:ind w:left="726" w:hanging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1140"/>
        </w:tabs>
        <w:ind w:left="726" w:hanging="363"/>
      </w:pPr>
      <w:rPr>
        <w:rFonts w:hint="eastAsia"/>
      </w:rPr>
    </w:lvl>
  </w:abstractNum>
  <w:num w:numId="1">
    <w:abstractNumId w:val="2"/>
  </w:num>
  <w:num w:numId="2">
    <w:abstractNumId w:val="16"/>
  </w:num>
  <w:num w:numId="3">
    <w:abstractNumId w:val="0"/>
  </w:num>
  <w:num w:numId="4">
    <w:abstractNumId w:val="7"/>
  </w:num>
  <w:num w:numId="5">
    <w:abstractNumId w:val="4"/>
  </w:num>
  <w:num w:numId="6">
    <w:abstractNumId w:val="10"/>
  </w:num>
  <w:num w:numId="7">
    <w:abstractNumId w:val="12"/>
  </w:num>
  <w:num w:numId="8">
    <w:abstractNumId w:val="6"/>
  </w:num>
  <w:num w:numId="9">
    <w:abstractNumId w:val="14"/>
  </w:num>
  <w:num w:numId="10">
    <w:abstractNumId w:val="15"/>
  </w:num>
  <w:num w:numId="11">
    <w:abstractNumId w:val="1"/>
  </w:num>
  <w:num w:numId="12">
    <w:abstractNumId w:val="8"/>
  </w:num>
  <w:num w:numId="13">
    <w:abstractNumId w:val="3"/>
  </w:num>
  <w:num w:numId="14">
    <w:abstractNumId w:val="13"/>
  </w:num>
  <w:num w:numId="15">
    <w:abstractNumId w:val="11"/>
  </w:num>
  <w:num w:numId="16">
    <w:abstractNumId w:val="9"/>
  </w:num>
  <w:num w:numId="17">
    <w:abstractNumId w:val="5"/>
  </w:num>
  <w:num w:numId="18">
    <w:abstractNumId w:val="14"/>
  </w:num>
  <w:num w:numId="19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E75"/>
    <w:rsid w:val="00000244"/>
    <w:rsid w:val="00000FE7"/>
    <w:rsid w:val="0000166B"/>
    <w:rsid w:val="0000185F"/>
    <w:rsid w:val="00004C99"/>
    <w:rsid w:val="0000586F"/>
    <w:rsid w:val="000062C8"/>
    <w:rsid w:val="000071D6"/>
    <w:rsid w:val="00007C7C"/>
    <w:rsid w:val="000100BC"/>
    <w:rsid w:val="00012974"/>
    <w:rsid w:val="00013D86"/>
    <w:rsid w:val="00013E02"/>
    <w:rsid w:val="000178B7"/>
    <w:rsid w:val="00020A96"/>
    <w:rsid w:val="0002143C"/>
    <w:rsid w:val="0002182D"/>
    <w:rsid w:val="000250A8"/>
    <w:rsid w:val="000250A9"/>
    <w:rsid w:val="00025A65"/>
    <w:rsid w:val="00026C31"/>
    <w:rsid w:val="00027280"/>
    <w:rsid w:val="00027B4B"/>
    <w:rsid w:val="00030A11"/>
    <w:rsid w:val="000320A7"/>
    <w:rsid w:val="00032825"/>
    <w:rsid w:val="00032EFC"/>
    <w:rsid w:val="00033B0D"/>
    <w:rsid w:val="00033E8A"/>
    <w:rsid w:val="00035925"/>
    <w:rsid w:val="00043BAA"/>
    <w:rsid w:val="000457DB"/>
    <w:rsid w:val="00046DFC"/>
    <w:rsid w:val="00047AED"/>
    <w:rsid w:val="00047E72"/>
    <w:rsid w:val="00050724"/>
    <w:rsid w:val="00050934"/>
    <w:rsid w:val="00050957"/>
    <w:rsid w:val="000531A5"/>
    <w:rsid w:val="0005395D"/>
    <w:rsid w:val="00054CFC"/>
    <w:rsid w:val="0005591A"/>
    <w:rsid w:val="00057744"/>
    <w:rsid w:val="000604BA"/>
    <w:rsid w:val="000647D5"/>
    <w:rsid w:val="00067CDF"/>
    <w:rsid w:val="00070B54"/>
    <w:rsid w:val="000726F7"/>
    <w:rsid w:val="00074C44"/>
    <w:rsid w:val="00074DBC"/>
    <w:rsid w:val="00074FBE"/>
    <w:rsid w:val="00083A09"/>
    <w:rsid w:val="00083BFE"/>
    <w:rsid w:val="00083FA3"/>
    <w:rsid w:val="0009005E"/>
    <w:rsid w:val="00092857"/>
    <w:rsid w:val="00093F55"/>
    <w:rsid w:val="00094891"/>
    <w:rsid w:val="00097A45"/>
    <w:rsid w:val="00097A57"/>
    <w:rsid w:val="000A077B"/>
    <w:rsid w:val="000A0878"/>
    <w:rsid w:val="000A1149"/>
    <w:rsid w:val="000A20A9"/>
    <w:rsid w:val="000A48B1"/>
    <w:rsid w:val="000B3143"/>
    <w:rsid w:val="000B52E2"/>
    <w:rsid w:val="000B7C8B"/>
    <w:rsid w:val="000C3696"/>
    <w:rsid w:val="000C50BB"/>
    <w:rsid w:val="000C6B05"/>
    <w:rsid w:val="000C6DD6"/>
    <w:rsid w:val="000C73D4"/>
    <w:rsid w:val="000D00A2"/>
    <w:rsid w:val="000D3D4C"/>
    <w:rsid w:val="000D4F51"/>
    <w:rsid w:val="000D718B"/>
    <w:rsid w:val="000E0C46"/>
    <w:rsid w:val="000E55C4"/>
    <w:rsid w:val="000E638A"/>
    <w:rsid w:val="000E6696"/>
    <w:rsid w:val="000F030C"/>
    <w:rsid w:val="000F09FF"/>
    <w:rsid w:val="000F129C"/>
    <w:rsid w:val="000F1386"/>
    <w:rsid w:val="001009C5"/>
    <w:rsid w:val="00101B66"/>
    <w:rsid w:val="001050BA"/>
    <w:rsid w:val="001056DE"/>
    <w:rsid w:val="001108C3"/>
    <w:rsid w:val="001124C0"/>
    <w:rsid w:val="0011366A"/>
    <w:rsid w:val="001150DF"/>
    <w:rsid w:val="00117490"/>
    <w:rsid w:val="00125030"/>
    <w:rsid w:val="00126703"/>
    <w:rsid w:val="00127116"/>
    <w:rsid w:val="0013175F"/>
    <w:rsid w:val="00131834"/>
    <w:rsid w:val="00141D61"/>
    <w:rsid w:val="00142E12"/>
    <w:rsid w:val="00142E72"/>
    <w:rsid w:val="00143A2C"/>
    <w:rsid w:val="00143F43"/>
    <w:rsid w:val="0014487E"/>
    <w:rsid w:val="00147C21"/>
    <w:rsid w:val="001506D5"/>
    <w:rsid w:val="001512B4"/>
    <w:rsid w:val="0015614D"/>
    <w:rsid w:val="001604E1"/>
    <w:rsid w:val="001620A5"/>
    <w:rsid w:val="00164E53"/>
    <w:rsid w:val="001663DE"/>
    <w:rsid w:val="0016699D"/>
    <w:rsid w:val="00175159"/>
    <w:rsid w:val="00176208"/>
    <w:rsid w:val="0018176B"/>
    <w:rsid w:val="0018211B"/>
    <w:rsid w:val="00182377"/>
    <w:rsid w:val="00183A04"/>
    <w:rsid w:val="001840D3"/>
    <w:rsid w:val="00186305"/>
    <w:rsid w:val="00187063"/>
    <w:rsid w:val="001900F8"/>
    <w:rsid w:val="00191258"/>
    <w:rsid w:val="00192680"/>
    <w:rsid w:val="00193037"/>
    <w:rsid w:val="0019338A"/>
    <w:rsid w:val="00193A2C"/>
    <w:rsid w:val="001A1A89"/>
    <w:rsid w:val="001A288E"/>
    <w:rsid w:val="001A7D1F"/>
    <w:rsid w:val="001B1B61"/>
    <w:rsid w:val="001B6DC2"/>
    <w:rsid w:val="001C149C"/>
    <w:rsid w:val="001C21AC"/>
    <w:rsid w:val="001C225F"/>
    <w:rsid w:val="001C47BA"/>
    <w:rsid w:val="001C59EA"/>
    <w:rsid w:val="001C6C01"/>
    <w:rsid w:val="001D2812"/>
    <w:rsid w:val="001D34F8"/>
    <w:rsid w:val="001D406C"/>
    <w:rsid w:val="001D41EE"/>
    <w:rsid w:val="001D47BC"/>
    <w:rsid w:val="001D7DD9"/>
    <w:rsid w:val="001E0380"/>
    <w:rsid w:val="001E06F5"/>
    <w:rsid w:val="001E13B1"/>
    <w:rsid w:val="001E23BB"/>
    <w:rsid w:val="001E2C12"/>
    <w:rsid w:val="001E6D9C"/>
    <w:rsid w:val="001F2FF8"/>
    <w:rsid w:val="001F34C6"/>
    <w:rsid w:val="001F3A19"/>
    <w:rsid w:val="001F630A"/>
    <w:rsid w:val="001F6E4F"/>
    <w:rsid w:val="001F78E5"/>
    <w:rsid w:val="00201D41"/>
    <w:rsid w:val="002033FC"/>
    <w:rsid w:val="0020352D"/>
    <w:rsid w:val="00203A13"/>
    <w:rsid w:val="00203BF0"/>
    <w:rsid w:val="002074E1"/>
    <w:rsid w:val="00211AE5"/>
    <w:rsid w:val="00211EEF"/>
    <w:rsid w:val="00213E89"/>
    <w:rsid w:val="00214EDA"/>
    <w:rsid w:val="00215A12"/>
    <w:rsid w:val="00216122"/>
    <w:rsid w:val="00216449"/>
    <w:rsid w:val="00216D51"/>
    <w:rsid w:val="00217779"/>
    <w:rsid w:val="00217DA2"/>
    <w:rsid w:val="00217E4B"/>
    <w:rsid w:val="00217EB0"/>
    <w:rsid w:val="002223FF"/>
    <w:rsid w:val="00222590"/>
    <w:rsid w:val="0022723E"/>
    <w:rsid w:val="002304AA"/>
    <w:rsid w:val="00232A2F"/>
    <w:rsid w:val="002336E6"/>
    <w:rsid w:val="00234467"/>
    <w:rsid w:val="00235069"/>
    <w:rsid w:val="00237D8D"/>
    <w:rsid w:val="00241DA2"/>
    <w:rsid w:val="00242AAA"/>
    <w:rsid w:val="0024778D"/>
    <w:rsid w:val="00247EAB"/>
    <w:rsid w:val="00247FEE"/>
    <w:rsid w:val="00250E7D"/>
    <w:rsid w:val="00252E36"/>
    <w:rsid w:val="002547BF"/>
    <w:rsid w:val="002563B6"/>
    <w:rsid w:val="002565D5"/>
    <w:rsid w:val="00257855"/>
    <w:rsid w:val="002622C0"/>
    <w:rsid w:val="00270E8D"/>
    <w:rsid w:val="0027290E"/>
    <w:rsid w:val="00274387"/>
    <w:rsid w:val="002778AE"/>
    <w:rsid w:val="00280284"/>
    <w:rsid w:val="002825EB"/>
    <w:rsid w:val="0028269A"/>
    <w:rsid w:val="00283590"/>
    <w:rsid w:val="00286973"/>
    <w:rsid w:val="00293617"/>
    <w:rsid w:val="00294E70"/>
    <w:rsid w:val="00295125"/>
    <w:rsid w:val="002A1924"/>
    <w:rsid w:val="002A1B6C"/>
    <w:rsid w:val="002A57E6"/>
    <w:rsid w:val="002A7420"/>
    <w:rsid w:val="002A764F"/>
    <w:rsid w:val="002B0F12"/>
    <w:rsid w:val="002B1308"/>
    <w:rsid w:val="002B4554"/>
    <w:rsid w:val="002B7C8C"/>
    <w:rsid w:val="002C0A73"/>
    <w:rsid w:val="002C38BC"/>
    <w:rsid w:val="002C72D8"/>
    <w:rsid w:val="002D091E"/>
    <w:rsid w:val="002D11FA"/>
    <w:rsid w:val="002D16A7"/>
    <w:rsid w:val="002D5245"/>
    <w:rsid w:val="002E0DDF"/>
    <w:rsid w:val="002E2906"/>
    <w:rsid w:val="002E35A8"/>
    <w:rsid w:val="002E5635"/>
    <w:rsid w:val="002E64C3"/>
    <w:rsid w:val="002E6A2C"/>
    <w:rsid w:val="002F070E"/>
    <w:rsid w:val="002F1D8C"/>
    <w:rsid w:val="002F21DA"/>
    <w:rsid w:val="002F34CA"/>
    <w:rsid w:val="002F6080"/>
    <w:rsid w:val="0030029F"/>
    <w:rsid w:val="003002C2"/>
    <w:rsid w:val="00301F39"/>
    <w:rsid w:val="003042E3"/>
    <w:rsid w:val="003102C9"/>
    <w:rsid w:val="003106CF"/>
    <w:rsid w:val="003140E7"/>
    <w:rsid w:val="00316698"/>
    <w:rsid w:val="00317E98"/>
    <w:rsid w:val="00320736"/>
    <w:rsid w:val="003228FA"/>
    <w:rsid w:val="00325926"/>
    <w:rsid w:val="00326E5A"/>
    <w:rsid w:val="00327A8A"/>
    <w:rsid w:val="003363E5"/>
    <w:rsid w:val="00336610"/>
    <w:rsid w:val="00337E1A"/>
    <w:rsid w:val="00337F85"/>
    <w:rsid w:val="00340808"/>
    <w:rsid w:val="00343F73"/>
    <w:rsid w:val="00345060"/>
    <w:rsid w:val="003453A1"/>
    <w:rsid w:val="003508AB"/>
    <w:rsid w:val="00351680"/>
    <w:rsid w:val="0035323B"/>
    <w:rsid w:val="00356631"/>
    <w:rsid w:val="003609D2"/>
    <w:rsid w:val="00361EE8"/>
    <w:rsid w:val="00363F22"/>
    <w:rsid w:val="003714BB"/>
    <w:rsid w:val="00372A87"/>
    <w:rsid w:val="00375564"/>
    <w:rsid w:val="00375FFE"/>
    <w:rsid w:val="00376256"/>
    <w:rsid w:val="00377A2D"/>
    <w:rsid w:val="00380563"/>
    <w:rsid w:val="00381010"/>
    <w:rsid w:val="00382FEA"/>
    <w:rsid w:val="00383191"/>
    <w:rsid w:val="00386DED"/>
    <w:rsid w:val="00390BD8"/>
    <w:rsid w:val="00390FC0"/>
    <w:rsid w:val="003912E7"/>
    <w:rsid w:val="00393947"/>
    <w:rsid w:val="00393958"/>
    <w:rsid w:val="003948D9"/>
    <w:rsid w:val="00397D91"/>
    <w:rsid w:val="00397EEC"/>
    <w:rsid w:val="003A055D"/>
    <w:rsid w:val="003A0D5F"/>
    <w:rsid w:val="003A1B85"/>
    <w:rsid w:val="003A1FF5"/>
    <w:rsid w:val="003A2275"/>
    <w:rsid w:val="003A4EDC"/>
    <w:rsid w:val="003A56EC"/>
    <w:rsid w:val="003A6A4F"/>
    <w:rsid w:val="003A7088"/>
    <w:rsid w:val="003B00DF"/>
    <w:rsid w:val="003B10DC"/>
    <w:rsid w:val="003B1275"/>
    <w:rsid w:val="003B1778"/>
    <w:rsid w:val="003B2320"/>
    <w:rsid w:val="003B7D56"/>
    <w:rsid w:val="003C0C42"/>
    <w:rsid w:val="003C11CB"/>
    <w:rsid w:val="003C6602"/>
    <w:rsid w:val="003C6993"/>
    <w:rsid w:val="003C75F3"/>
    <w:rsid w:val="003C78A3"/>
    <w:rsid w:val="003C78AB"/>
    <w:rsid w:val="003C7B49"/>
    <w:rsid w:val="003D0E6B"/>
    <w:rsid w:val="003E1867"/>
    <w:rsid w:val="003E230D"/>
    <w:rsid w:val="003E2870"/>
    <w:rsid w:val="003E5729"/>
    <w:rsid w:val="003F4EE0"/>
    <w:rsid w:val="003F5DE1"/>
    <w:rsid w:val="003F71D0"/>
    <w:rsid w:val="00402106"/>
    <w:rsid w:val="00402153"/>
    <w:rsid w:val="004026EA"/>
    <w:rsid w:val="00402E3E"/>
    <w:rsid w:val="00402FC1"/>
    <w:rsid w:val="004067DA"/>
    <w:rsid w:val="00416FC4"/>
    <w:rsid w:val="00420C28"/>
    <w:rsid w:val="00422A1D"/>
    <w:rsid w:val="004233EB"/>
    <w:rsid w:val="00425082"/>
    <w:rsid w:val="00427777"/>
    <w:rsid w:val="00430FE1"/>
    <w:rsid w:val="00431B28"/>
    <w:rsid w:val="00431DEB"/>
    <w:rsid w:val="00435F2F"/>
    <w:rsid w:val="00435FC0"/>
    <w:rsid w:val="00436076"/>
    <w:rsid w:val="00437BCB"/>
    <w:rsid w:val="004438C0"/>
    <w:rsid w:val="004453B6"/>
    <w:rsid w:val="004455DF"/>
    <w:rsid w:val="00446254"/>
    <w:rsid w:val="00446B29"/>
    <w:rsid w:val="00453071"/>
    <w:rsid w:val="00453F9A"/>
    <w:rsid w:val="004567C2"/>
    <w:rsid w:val="00456C31"/>
    <w:rsid w:val="0046246B"/>
    <w:rsid w:val="00462602"/>
    <w:rsid w:val="00470BB6"/>
    <w:rsid w:val="00471E91"/>
    <w:rsid w:val="00472F7B"/>
    <w:rsid w:val="00474675"/>
    <w:rsid w:val="0047470C"/>
    <w:rsid w:val="0047554B"/>
    <w:rsid w:val="00476307"/>
    <w:rsid w:val="00476C83"/>
    <w:rsid w:val="00476EF7"/>
    <w:rsid w:val="00481BD8"/>
    <w:rsid w:val="00483D4F"/>
    <w:rsid w:val="00485CBD"/>
    <w:rsid w:val="004864AE"/>
    <w:rsid w:val="00486D79"/>
    <w:rsid w:val="0049377D"/>
    <w:rsid w:val="004A0925"/>
    <w:rsid w:val="004A0C31"/>
    <w:rsid w:val="004A356A"/>
    <w:rsid w:val="004A35F9"/>
    <w:rsid w:val="004A401A"/>
    <w:rsid w:val="004A4D87"/>
    <w:rsid w:val="004B24C1"/>
    <w:rsid w:val="004C0565"/>
    <w:rsid w:val="004C292F"/>
    <w:rsid w:val="004C2FC1"/>
    <w:rsid w:val="004C5562"/>
    <w:rsid w:val="004C6DA5"/>
    <w:rsid w:val="004C6EC5"/>
    <w:rsid w:val="004D07D4"/>
    <w:rsid w:val="004D490A"/>
    <w:rsid w:val="004D5015"/>
    <w:rsid w:val="004D6899"/>
    <w:rsid w:val="004E3988"/>
    <w:rsid w:val="004E7919"/>
    <w:rsid w:val="004F1648"/>
    <w:rsid w:val="004F41C1"/>
    <w:rsid w:val="004F42B9"/>
    <w:rsid w:val="004F5D59"/>
    <w:rsid w:val="00502E38"/>
    <w:rsid w:val="00504923"/>
    <w:rsid w:val="00505C55"/>
    <w:rsid w:val="00505D43"/>
    <w:rsid w:val="00506E8D"/>
    <w:rsid w:val="00507769"/>
    <w:rsid w:val="00510280"/>
    <w:rsid w:val="00511994"/>
    <w:rsid w:val="00513D73"/>
    <w:rsid w:val="00514A43"/>
    <w:rsid w:val="00514ADC"/>
    <w:rsid w:val="00514BCA"/>
    <w:rsid w:val="005174E5"/>
    <w:rsid w:val="005201B4"/>
    <w:rsid w:val="00522393"/>
    <w:rsid w:val="00522620"/>
    <w:rsid w:val="00522A83"/>
    <w:rsid w:val="00524747"/>
    <w:rsid w:val="00525656"/>
    <w:rsid w:val="005274C8"/>
    <w:rsid w:val="00527B8F"/>
    <w:rsid w:val="0053080A"/>
    <w:rsid w:val="00531218"/>
    <w:rsid w:val="00531B54"/>
    <w:rsid w:val="005329E4"/>
    <w:rsid w:val="00534C02"/>
    <w:rsid w:val="0053513D"/>
    <w:rsid w:val="00540281"/>
    <w:rsid w:val="00542195"/>
    <w:rsid w:val="0054264B"/>
    <w:rsid w:val="00542C61"/>
    <w:rsid w:val="00543786"/>
    <w:rsid w:val="005533D7"/>
    <w:rsid w:val="00553548"/>
    <w:rsid w:val="00553DA1"/>
    <w:rsid w:val="00563D18"/>
    <w:rsid w:val="00566505"/>
    <w:rsid w:val="005703DE"/>
    <w:rsid w:val="00570B04"/>
    <w:rsid w:val="00571A5F"/>
    <w:rsid w:val="005724D1"/>
    <w:rsid w:val="00576D87"/>
    <w:rsid w:val="005819A1"/>
    <w:rsid w:val="00581F81"/>
    <w:rsid w:val="0058464E"/>
    <w:rsid w:val="0058514B"/>
    <w:rsid w:val="00590F01"/>
    <w:rsid w:val="0059226F"/>
    <w:rsid w:val="00592B37"/>
    <w:rsid w:val="00593E0C"/>
    <w:rsid w:val="00593FF6"/>
    <w:rsid w:val="00595790"/>
    <w:rsid w:val="00596C19"/>
    <w:rsid w:val="005A01CB"/>
    <w:rsid w:val="005A05CF"/>
    <w:rsid w:val="005A58FF"/>
    <w:rsid w:val="005A5EAF"/>
    <w:rsid w:val="005A64C0"/>
    <w:rsid w:val="005B358F"/>
    <w:rsid w:val="005B3B2E"/>
    <w:rsid w:val="005B3C11"/>
    <w:rsid w:val="005B4AB7"/>
    <w:rsid w:val="005B7BE7"/>
    <w:rsid w:val="005C11A3"/>
    <w:rsid w:val="005C1C28"/>
    <w:rsid w:val="005C202D"/>
    <w:rsid w:val="005C6DB5"/>
    <w:rsid w:val="005C6F15"/>
    <w:rsid w:val="005D2D12"/>
    <w:rsid w:val="005D4FEA"/>
    <w:rsid w:val="005D630C"/>
    <w:rsid w:val="005E19E7"/>
    <w:rsid w:val="005E1A8F"/>
    <w:rsid w:val="005E3C58"/>
    <w:rsid w:val="005E73F3"/>
    <w:rsid w:val="005F4007"/>
    <w:rsid w:val="005F59EC"/>
    <w:rsid w:val="006015A5"/>
    <w:rsid w:val="00603731"/>
    <w:rsid w:val="00603E88"/>
    <w:rsid w:val="00611207"/>
    <w:rsid w:val="00615E96"/>
    <w:rsid w:val="0061716C"/>
    <w:rsid w:val="00617BCA"/>
    <w:rsid w:val="00622158"/>
    <w:rsid w:val="00624202"/>
    <w:rsid w:val="006243A1"/>
    <w:rsid w:val="0062501B"/>
    <w:rsid w:val="006255D0"/>
    <w:rsid w:val="006263A1"/>
    <w:rsid w:val="00627480"/>
    <w:rsid w:val="00630CD6"/>
    <w:rsid w:val="006324B7"/>
    <w:rsid w:val="00632E56"/>
    <w:rsid w:val="00635CBA"/>
    <w:rsid w:val="00635DCC"/>
    <w:rsid w:val="00640477"/>
    <w:rsid w:val="0064338B"/>
    <w:rsid w:val="0064383D"/>
    <w:rsid w:val="0064647A"/>
    <w:rsid w:val="00646542"/>
    <w:rsid w:val="006504F4"/>
    <w:rsid w:val="006525AF"/>
    <w:rsid w:val="00654BC9"/>
    <w:rsid w:val="006552FD"/>
    <w:rsid w:val="00663AF3"/>
    <w:rsid w:val="006642CF"/>
    <w:rsid w:val="006661BD"/>
    <w:rsid w:val="00666B6C"/>
    <w:rsid w:val="00680B74"/>
    <w:rsid w:val="006824CE"/>
    <w:rsid w:val="00682682"/>
    <w:rsid w:val="00682702"/>
    <w:rsid w:val="00692368"/>
    <w:rsid w:val="00692E27"/>
    <w:rsid w:val="006938E1"/>
    <w:rsid w:val="006939CD"/>
    <w:rsid w:val="00697526"/>
    <w:rsid w:val="006A031E"/>
    <w:rsid w:val="006A0AF0"/>
    <w:rsid w:val="006A0E16"/>
    <w:rsid w:val="006A2EBC"/>
    <w:rsid w:val="006A5EA0"/>
    <w:rsid w:val="006A783B"/>
    <w:rsid w:val="006A7B33"/>
    <w:rsid w:val="006B2402"/>
    <w:rsid w:val="006B4202"/>
    <w:rsid w:val="006B47F1"/>
    <w:rsid w:val="006B4E13"/>
    <w:rsid w:val="006B75DD"/>
    <w:rsid w:val="006B7E19"/>
    <w:rsid w:val="006C205D"/>
    <w:rsid w:val="006C4903"/>
    <w:rsid w:val="006C67E0"/>
    <w:rsid w:val="006C78C6"/>
    <w:rsid w:val="006C7ABA"/>
    <w:rsid w:val="006C7CB2"/>
    <w:rsid w:val="006D0D60"/>
    <w:rsid w:val="006D1122"/>
    <w:rsid w:val="006D2DA0"/>
    <w:rsid w:val="006D3C00"/>
    <w:rsid w:val="006D43AA"/>
    <w:rsid w:val="006D4406"/>
    <w:rsid w:val="006D54CC"/>
    <w:rsid w:val="006D75DD"/>
    <w:rsid w:val="006E01B8"/>
    <w:rsid w:val="006E0B28"/>
    <w:rsid w:val="006E3675"/>
    <w:rsid w:val="006E4A7F"/>
    <w:rsid w:val="006E6F28"/>
    <w:rsid w:val="006F10F6"/>
    <w:rsid w:val="006F5AEA"/>
    <w:rsid w:val="006F5CF9"/>
    <w:rsid w:val="006F642C"/>
    <w:rsid w:val="007009A3"/>
    <w:rsid w:val="00701094"/>
    <w:rsid w:val="00704DF6"/>
    <w:rsid w:val="0070651C"/>
    <w:rsid w:val="00711FCF"/>
    <w:rsid w:val="007132A3"/>
    <w:rsid w:val="007150FA"/>
    <w:rsid w:val="00715777"/>
    <w:rsid w:val="00715C1D"/>
    <w:rsid w:val="00716421"/>
    <w:rsid w:val="007233C2"/>
    <w:rsid w:val="00724EFB"/>
    <w:rsid w:val="0073117C"/>
    <w:rsid w:val="0073195A"/>
    <w:rsid w:val="00732615"/>
    <w:rsid w:val="00736689"/>
    <w:rsid w:val="0073744F"/>
    <w:rsid w:val="007402F6"/>
    <w:rsid w:val="007419C3"/>
    <w:rsid w:val="007435CA"/>
    <w:rsid w:val="007467A7"/>
    <w:rsid w:val="007469DD"/>
    <w:rsid w:val="0074733D"/>
    <w:rsid w:val="0074741B"/>
    <w:rsid w:val="0074759E"/>
    <w:rsid w:val="007478EA"/>
    <w:rsid w:val="00747D53"/>
    <w:rsid w:val="00751370"/>
    <w:rsid w:val="0075415C"/>
    <w:rsid w:val="00755188"/>
    <w:rsid w:val="007552BD"/>
    <w:rsid w:val="00755C70"/>
    <w:rsid w:val="00761785"/>
    <w:rsid w:val="0076187B"/>
    <w:rsid w:val="00763502"/>
    <w:rsid w:val="007650E1"/>
    <w:rsid w:val="00774BDE"/>
    <w:rsid w:val="00775056"/>
    <w:rsid w:val="00776AE7"/>
    <w:rsid w:val="00787E87"/>
    <w:rsid w:val="007913AB"/>
    <w:rsid w:val="007914F7"/>
    <w:rsid w:val="00795CFD"/>
    <w:rsid w:val="00795D9B"/>
    <w:rsid w:val="00795ED4"/>
    <w:rsid w:val="00796039"/>
    <w:rsid w:val="00796656"/>
    <w:rsid w:val="00796830"/>
    <w:rsid w:val="007A297A"/>
    <w:rsid w:val="007A75B0"/>
    <w:rsid w:val="007B1625"/>
    <w:rsid w:val="007B2A1B"/>
    <w:rsid w:val="007B706E"/>
    <w:rsid w:val="007B71EB"/>
    <w:rsid w:val="007B72F7"/>
    <w:rsid w:val="007C0187"/>
    <w:rsid w:val="007C2D44"/>
    <w:rsid w:val="007C35A9"/>
    <w:rsid w:val="007C3959"/>
    <w:rsid w:val="007C6205"/>
    <w:rsid w:val="007C686A"/>
    <w:rsid w:val="007C728E"/>
    <w:rsid w:val="007D25FE"/>
    <w:rsid w:val="007D2C53"/>
    <w:rsid w:val="007D3D60"/>
    <w:rsid w:val="007D4F9A"/>
    <w:rsid w:val="007D67D4"/>
    <w:rsid w:val="007E11D0"/>
    <w:rsid w:val="007E1980"/>
    <w:rsid w:val="007E4702"/>
    <w:rsid w:val="007E4B76"/>
    <w:rsid w:val="007E5EA8"/>
    <w:rsid w:val="007E6519"/>
    <w:rsid w:val="007F018C"/>
    <w:rsid w:val="007F0660"/>
    <w:rsid w:val="007F0871"/>
    <w:rsid w:val="007F0CF1"/>
    <w:rsid w:val="007F12A5"/>
    <w:rsid w:val="007F18BF"/>
    <w:rsid w:val="007F3524"/>
    <w:rsid w:val="007F427C"/>
    <w:rsid w:val="007F4CF1"/>
    <w:rsid w:val="007F758D"/>
    <w:rsid w:val="007F7D52"/>
    <w:rsid w:val="00801A2D"/>
    <w:rsid w:val="008027DB"/>
    <w:rsid w:val="00803C2E"/>
    <w:rsid w:val="0080654C"/>
    <w:rsid w:val="008071C6"/>
    <w:rsid w:val="008125A4"/>
    <w:rsid w:val="00817A00"/>
    <w:rsid w:val="0082075B"/>
    <w:rsid w:val="0082184C"/>
    <w:rsid w:val="008232A6"/>
    <w:rsid w:val="00827613"/>
    <w:rsid w:val="00830016"/>
    <w:rsid w:val="0083006D"/>
    <w:rsid w:val="00831D86"/>
    <w:rsid w:val="00832307"/>
    <w:rsid w:val="00833A9C"/>
    <w:rsid w:val="00833F89"/>
    <w:rsid w:val="00835DB3"/>
    <w:rsid w:val="0083617B"/>
    <w:rsid w:val="008371BD"/>
    <w:rsid w:val="00843D74"/>
    <w:rsid w:val="00846D8C"/>
    <w:rsid w:val="008504A8"/>
    <w:rsid w:val="0085282E"/>
    <w:rsid w:val="00855CA5"/>
    <w:rsid w:val="00855E59"/>
    <w:rsid w:val="008565C4"/>
    <w:rsid w:val="00857518"/>
    <w:rsid w:val="00862F1F"/>
    <w:rsid w:val="008671F4"/>
    <w:rsid w:val="008717EC"/>
    <w:rsid w:val="0087198C"/>
    <w:rsid w:val="00871ED4"/>
    <w:rsid w:val="008720B8"/>
    <w:rsid w:val="00872C1F"/>
    <w:rsid w:val="00872E65"/>
    <w:rsid w:val="00873B42"/>
    <w:rsid w:val="0087480B"/>
    <w:rsid w:val="0088249F"/>
    <w:rsid w:val="008856D8"/>
    <w:rsid w:val="00885BCF"/>
    <w:rsid w:val="00886457"/>
    <w:rsid w:val="008864BD"/>
    <w:rsid w:val="00892A5E"/>
    <w:rsid w:val="00892E82"/>
    <w:rsid w:val="00893DA3"/>
    <w:rsid w:val="008A1E9A"/>
    <w:rsid w:val="008A2F9E"/>
    <w:rsid w:val="008A7910"/>
    <w:rsid w:val="008B0A80"/>
    <w:rsid w:val="008C1B58"/>
    <w:rsid w:val="008C2F3C"/>
    <w:rsid w:val="008C39AE"/>
    <w:rsid w:val="008C4A3D"/>
    <w:rsid w:val="008C590D"/>
    <w:rsid w:val="008D316F"/>
    <w:rsid w:val="008D3306"/>
    <w:rsid w:val="008D4858"/>
    <w:rsid w:val="008E0046"/>
    <w:rsid w:val="008E031B"/>
    <w:rsid w:val="008E2CF8"/>
    <w:rsid w:val="008E480C"/>
    <w:rsid w:val="008E4E1F"/>
    <w:rsid w:val="008E5E8C"/>
    <w:rsid w:val="008E6BA0"/>
    <w:rsid w:val="008E7029"/>
    <w:rsid w:val="008E7EF6"/>
    <w:rsid w:val="008F1F98"/>
    <w:rsid w:val="008F2288"/>
    <w:rsid w:val="008F25F5"/>
    <w:rsid w:val="008F411A"/>
    <w:rsid w:val="008F495E"/>
    <w:rsid w:val="008F6758"/>
    <w:rsid w:val="008F6B56"/>
    <w:rsid w:val="008F6F7E"/>
    <w:rsid w:val="008F7934"/>
    <w:rsid w:val="00900799"/>
    <w:rsid w:val="009014B0"/>
    <w:rsid w:val="00903CCB"/>
    <w:rsid w:val="00903DFB"/>
    <w:rsid w:val="009040DD"/>
    <w:rsid w:val="00905B47"/>
    <w:rsid w:val="00907D7A"/>
    <w:rsid w:val="00912065"/>
    <w:rsid w:val="00912DCD"/>
    <w:rsid w:val="00913206"/>
    <w:rsid w:val="0091331C"/>
    <w:rsid w:val="0091590D"/>
    <w:rsid w:val="00916E8C"/>
    <w:rsid w:val="00921506"/>
    <w:rsid w:val="00922125"/>
    <w:rsid w:val="00922166"/>
    <w:rsid w:val="00923EC8"/>
    <w:rsid w:val="009279DE"/>
    <w:rsid w:val="00930116"/>
    <w:rsid w:val="0093182F"/>
    <w:rsid w:val="00935D83"/>
    <w:rsid w:val="0093793C"/>
    <w:rsid w:val="0094212C"/>
    <w:rsid w:val="009433C7"/>
    <w:rsid w:val="00950A7C"/>
    <w:rsid w:val="0095238C"/>
    <w:rsid w:val="009529FA"/>
    <w:rsid w:val="00954689"/>
    <w:rsid w:val="00956B4B"/>
    <w:rsid w:val="00957F35"/>
    <w:rsid w:val="009617C9"/>
    <w:rsid w:val="00961C93"/>
    <w:rsid w:val="00961E09"/>
    <w:rsid w:val="00965324"/>
    <w:rsid w:val="009653F0"/>
    <w:rsid w:val="00965CD0"/>
    <w:rsid w:val="009677E2"/>
    <w:rsid w:val="00967F9C"/>
    <w:rsid w:val="0097091E"/>
    <w:rsid w:val="009718E1"/>
    <w:rsid w:val="009724EE"/>
    <w:rsid w:val="009760D3"/>
    <w:rsid w:val="00977132"/>
    <w:rsid w:val="00980787"/>
    <w:rsid w:val="009809A4"/>
    <w:rsid w:val="00981A4B"/>
    <w:rsid w:val="00982501"/>
    <w:rsid w:val="0098288B"/>
    <w:rsid w:val="00987204"/>
    <w:rsid w:val="009877D3"/>
    <w:rsid w:val="00994E48"/>
    <w:rsid w:val="00994E8F"/>
    <w:rsid w:val="009951DC"/>
    <w:rsid w:val="00995663"/>
    <w:rsid w:val="009959BB"/>
    <w:rsid w:val="00997158"/>
    <w:rsid w:val="009A1ACD"/>
    <w:rsid w:val="009A3A7C"/>
    <w:rsid w:val="009A4C91"/>
    <w:rsid w:val="009A505D"/>
    <w:rsid w:val="009B20E3"/>
    <w:rsid w:val="009B26FF"/>
    <w:rsid w:val="009B2ADB"/>
    <w:rsid w:val="009B3055"/>
    <w:rsid w:val="009B40C6"/>
    <w:rsid w:val="009B436B"/>
    <w:rsid w:val="009B603A"/>
    <w:rsid w:val="009B661A"/>
    <w:rsid w:val="009C2028"/>
    <w:rsid w:val="009C2D0E"/>
    <w:rsid w:val="009C3CC2"/>
    <w:rsid w:val="009C3DAC"/>
    <w:rsid w:val="009C41FB"/>
    <w:rsid w:val="009C42E0"/>
    <w:rsid w:val="009C5ACC"/>
    <w:rsid w:val="009D07EE"/>
    <w:rsid w:val="009D146C"/>
    <w:rsid w:val="009D3FE3"/>
    <w:rsid w:val="009D5362"/>
    <w:rsid w:val="009D75A7"/>
    <w:rsid w:val="009E1415"/>
    <w:rsid w:val="009E237A"/>
    <w:rsid w:val="009E6116"/>
    <w:rsid w:val="009E6C3A"/>
    <w:rsid w:val="009F1F98"/>
    <w:rsid w:val="009F2E2F"/>
    <w:rsid w:val="009F4DAB"/>
    <w:rsid w:val="00A02E43"/>
    <w:rsid w:val="00A065F9"/>
    <w:rsid w:val="00A06996"/>
    <w:rsid w:val="00A073E4"/>
    <w:rsid w:val="00A07F34"/>
    <w:rsid w:val="00A10841"/>
    <w:rsid w:val="00A1263B"/>
    <w:rsid w:val="00A146D0"/>
    <w:rsid w:val="00A15D80"/>
    <w:rsid w:val="00A1672B"/>
    <w:rsid w:val="00A22154"/>
    <w:rsid w:val="00A25C38"/>
    <w:rsid w:val="00A27D9B"/>
    <w:rsid w:val="00A308AF"/>
    <w:rsid w:val="00A31443"/>
    <w:rsid w:val="00A34F72"/>
    <w:rsid w:val="00A36BBE"/>
    <w:rsid w:val="00A4307A"/>
    <w:rsid w:val="00A436DA"/>
    <w:rsid w:val="00A47EBB"/>
    <w:rsid w:val="00A51CDD"/>
    <w:rsid w:val="00A55E75"/>
    <w:rsid w:val="00A60ADF"/>
    <w:rsid w:val="00A6226F"/>
    <w:rsid w:val="00A6425B"/>
    <w:rsid w:val="00A66ABE"/>
    <w:rsid w:val="00A6730D"/>
    <w:rsid w:val="00A67447"/>
    <w:rsid w:val="00A71625"/>
    <w:rsid w:val="00A71B9B"/>
    <w:rsid w:val="00A73512"/>
    <w:rsid w:val="00A7384A"/>
    <w:rsid w:val="00A73DB0"/>
    <w:rsid w:val="00A751C7"/>
    <w:rsid w:val="00A81121"/>
    <w:rsid w:val="00A84589"/>
    <w:rsid w:val="00A87016"/>
    <w:rsid w:val="00A87844"/>
    <w:rsid w:val="00A943A0"/>
    <w:rsid w:val="00A9546C"/>
    <w:rsid w:val="00A97D06"/>
    <w:rsid w:val="00AA038C"/>
    <w:rsid w:val="00AA2B5E"/>
    <w:rsid w:val="00AA4179"/>
    <w:rsid w:val="00AA5647"/>
    <w:rsid w:val="00AA58A6"/>
    <w:rsid w:val="00AA5FF9"/>
    <w:rsid w:val="00AA7A09"/>
    <w:rsid w:val="00AB3B50"/>
    <w:rsid w:val="00AB5D6C"/>
    <w:rsid w:val="00AB737B"/>
    <w:rsid w:val="00AC05B1"/>
    <w:rsid w:val="00AC2B66"/>
    <w:rsid w:val="00AC3F3A"/>
    <w:rsid w:val="00AD039D"/>
    <w:rsid w:val="00AD07E2"/>
    <w:rsid w:val="00AD10A3"/>
    <w:rsid w:val="00AD33CB"/>
    <w:rsid w:val="00AD356C"/>
    <w:rsid w:val="00AD56F6"/>
    <w:rsid w:val="00AD6990"/>
    <w:rsid w:val="00AE2914"/>
    <w:rsid w:val="00AE6D15"/>
    <w:rsid w:val="00AF06E5"/>
    <w:rsid w:val="00AF11F2"/>
    <w:rsid w:val="00AF16E4"/>
    <w:rsid w:val="00AF25C5"/>
    <w:rsid w:val="00AF76DF"/>
    <w:rsid w:val="00B0169D"/>
    <w:rsid w:val="00B0258C"/>
    <w:rsid w:val="00B04182"/>
    <w:rsid w:val="00B07AE3"/>
    <w:rsid w:val="00B11430"/>
    <w:rsid w:val="00B116AD"/>
    <w:rsid w:val="00B13BF8"/>
    <w:rsid w:val="00B255C5"/>
    <w:rsid w:val="00B2625E"/>
    <w:rsid w:val="00B2675A"/>
    <w:rsid w:val="00B27807"/>
    <w:rsid w:val="00B30AC7"/>
    <w:rsid w:val="00B353EB"/>
    <w:rsid w:val="00B364F9"/>
    <w:rsid w:val="00B40195"/>
    <w:rsid w:val="00B41623"/>
    <w:rsid w:val="00B42544"/>
    <w:rsid w:val="00B439C4"/>
    <w:rsid w:val="00B4535E"/>
    <w:rsid w:val="00B512BC"/>
    <w:rsid w:val="00B525A0"/>
    <w:rsid w:val="00B52A8C"/>
    <w:rsid w:val="00B537A4"/>
    <w:rsid w:val="00B562BB"/>
    <w:rsid w:val="00B62CA3"/>
    <w:rsid w:val="00B636A8"/>
    <w:rsid w:val="00B665C6"/>
    <w:rsid w:val="00B67944"/>
    <w:rsid w:val="00B71EFB"/>
    <w:rsid w:val="00B72AE5"/>
    <w:rsid w:val="00B750AE"/>
    <w:rsid w:val="00B76649"/>
    <w:rsid w:val="00B76A4D"/>
    <w:rsid w:val="00B805AF"/>
    <w:rsid w:val="00B869EC"/>
    <w:rsid w:val="00B90DD8"/>
    <w:rsid w:val="00B9397A"/>
    <w:rsid w:val="00B9633D"/>
    <w:rsid w:val="00BA2EBE"/>
    <w:rsid w:val="00BA7F92"/>
    <w:rsid w:val="00BB0F28"/>
    <w:rsid w:val="00BB458A"/>
    <w:rsid w:val="00BC14DB"/>
    <w:rsid w:val="00BC1A36"/>
    <w:rsid w:val="00BD00D3"/>
    <w:rsid w:val="00BD135B"/>
    <w:rsid w:val="00BD1659"/>
    <w:rsid w:val="00BD19A7"/>
    <w:rsid w:val="00BD3AA9"/>
    <w:rsid w:val="00BD4A18"/>
    <w:rsid w:val="00BD4FCE"/>
    <w:rsid w:val="00BD5C6F"/>
    <w:rsid w:val="00BD5F3E"/>
    <w:rsid w:val="00BD6DB2"/>
    <w:rsid w:val="00BE11CF"/>
    <w:rsid w:val="00BE21AB"/>
    <w:rsid w:val="00BE3987"/>
    <w:rsid w:val="00BE3F09"/>
    <w:rsid w:val="00BE55CB"/>
    <w:rsid w:val="00BE621E"/>
    <w:rsid w:val="00BF0B60"/>
    <w:rsid w:val="00BF24F9"/>
    <w:rsid w:val="00BF2F7A"/>
    <w:rsid w:val="00BF44FE"/>
    <w:rsid w:val="00BF5DA9"/>
    <w:rsid w:val="00BF617A"/>
    <w:rsid w:val="00BF6C6B"/>
    <w:rsid w:val="00C0379D"/>
    <w:rsid w:val="00C03931"/>
    <w:rsid w:val="00C03E09"/>
    <w:rsid w:val="00C04BCD"/>
    <w:rsid w:val="00C05C0F"/>
    <w:rsid w:val="00C05FE3"/>
    <w:rsid w:val="00C06CDB"/>
    <w:rsid w:val="00C102D4"/>
    <w:rsid w:val="00C12249"/>
    <w:rsid w:val="00C15BF5"/>
    <w:rsid w:val="00C15D4E"/>
    <w:rsid w:val="00C20B3E"/>
    <w:rsid w:val="00C2136D"/>
    <w:rsid w:val="00C214EE"/>
    <w:rsid w:val="00C2158B"/>
    <w:rsid w:val="00C227C6"/>
    <w:rsid w:val="00C2314B"/>
    <w:rsid w:val="00C24971"/>
    <w:rsid w:val="00C24BAA"/>
    <w:rsid w:val="00C26089"/>
    <w:rsid w:val="00C26B9E"/>
    <w:rsid w:val="00C26BE5"/>
    <w:rsid w:val="00C26D56"/>
    <w:rsid w:val="00C26E4D"/>
    <w:rsid w:val="00C27909"/>
    <w:rsid w:val="00C27B03"/>
    <w:rsid w:val="00C30F3D"/>
    <w:rsid w:val="00C314E1"/>
    <w:rsid w:val="00C34397"/>
    <w:rsid w:val="00C37D0D"/>
    <w:rsid w:val="00C4095D"/>
    <w:rsid w:val="00C4173B"/>
    <w:rsid w:val="00C43781"/>
    <w:rsid w:val="00C4477F"/>
    <w:rsid w:val="00C5145E"/>
    <w:rsid w:val="00C53948"/>
    <w:rsid w:val="00C54AA9"/>
    <w:rsid w:val="00C57C2E"/>
    <w:rsid w:val="00C57EAF"/>
    <w:rsid w:val="00C601D2"/>
    <w:rsid w:val="00C62207"/>
    <w:rsid w:val="00C62D14"/>
    <w:rsid w:val="00C65735"/>
    <w:rsid w:val="00C657AB"/>
    <w:rsid w:val="00C65BCC"/>
    <w:rsid w:val="00C6634F"/>
    <w:rsid w:val="00C66970"/>
    <w:rsid w:val="00C750D1"/>
    <w:rsid w:val="00C774F6"/>
    <w:rsid w:val="00C8151E"/>
    <w:rsid w:val="00C82D28"/>
    <w:rsid w:val="00C83CD5"/>
    <w:rsid w:val="00C843DE"/>
    <w:rsid w:val="00C8474C"/>
    <w:rsid w:val="00C8691C"/>
    <w:rsid w:val="00C87CFE"/>
    <w:rsid w:val="00C87F70"/>
    <w:rsid w:val="00C87FED"/>
    <w:rsid w:val="00C917AA"/>
    <w:rsid w:val="00C93564"/>
    <w:rsid w:val="00CA0C37"/>
    <w:rsid w:val="00CA168A"/>
    <w:rsid w:val="00CA357E"/>
    <w:rsid w:val="00CA44F9"/>
    <w:rsid w:val="00CA4A69"/>
    <w:rsid w:val="00CB5E27"/>
    <w:rsid w:val="00CC33AD"/>
    <w:rsid w:val="00CC3E0C"/>
    <w:rsid w:val="00CC58D3"/>
    <w:rsid w:val="00CC784D"/>
    <w:rsid w:val="00CC7D39"/>
    <w:rsid w:val="00CD1C03"/>
    <w:rsid w:val="00CD359B"/>
    <w:rsid w:val="00CD4B54"/>
    <w:rsid w:val="00CE605B"/>
    <w:rsid w:val="00CE7B9A"/>
    <w:rsid w:val="00CF066A"/>
    <w:rsid w:val="00CF220F"/>
    <w:rsid w:val="00CF6117"/>
    <w:rsid w:val="00CF65DD"/>
    <w:rsid w:val="00CF6877"/>
    <w:rsid w:val="00D01153"/>
    <w:rsid w:val="00D01754"/>
    <w:rsid w:val="00D0337B"/>
    <w:rsid w:val="00D079B2"/>
    <w:rsid w:val="00D114E9"/>
    <w:rsid w:val="00D1252C"/>
    <w:rsid w:val="00D164F1"/>
    <w:rsid w:val="00D2656A"/>
    <w:rsid w:val="00D27976"/>
    <w:rsid w:val="00D316C2"/>
    <w:rsid w:val="00D33F93"/>
    <w:rsid w:val="00D35C76"/>
    <w:rsid w:val="00D36E32"/>
    <w:rsid w:val="00D36EEE"/>
    <w:rsid w:val="00D429C6"/>
    <w:rsid w:val="00D4364F"/>
    <w:rsid w:val="00D47748"/>
    <w:rsid w:val="00D51F51"/>
    <w:rsid w:val="00D523CF"/>
    <w:rsid w:val="00D53C3C"/>
    <w:rsid w:val="00D544CF"/>
    <w:rsid w:val="00D54CC3"/>
    <w:rsid w:val="00D54D50"/>
    <w:rsid w:val="00D6041A"/>
    <w:rsid w:val="00D633EB"/>
    <w:rsid w:val="00D7437E"/>
    <w:rsid w:val="00D7641B"/>
    <w:rsid w:val="00D82FF7"/>
    <w:rsid w:val="00D847FE"/>
    <w:rsid w:val="00D86DDD"/>
    <w:rsid w:val="00D90200"/>
    <w:rsid w:val="00D92900"/>
    <w:rsid w:val="00D95CA0"/>
    <w:rsid w:val="00D964EA"/>
    <w:rsid w:val="00D966D0"/>
    <w:rsid w:val="00DA0B4B"/>
    <w:rsid w:val="00DA0C59"/>
    <w:rsid w:val="00DA18DB"/>
    <w:rsid w:val="00DA2750"/>
    <w:rsid w:val="00DA2C8C"/>
    <w:rsid w:val="00DA3991"/>
    <w:rsid w:val="00DA5919"/>
    <w:rsid w:val="00DA5CF2"/>
    <w:rsid w:val="00DA629A"/>
    <w:rsid w:val="00DA7A63"/>
    <w:rsid w:val="00DA7C7D"/>
    <w:rsid w:val="00DB02A0"/>
    <w:rsid w:val="00DB0C7B"/>
    <w:rsid w:val="00DB19C1"/>
    <w:rsid w:val="00DB2BB2"/>
    <w:rsid w:val="00DB30CC"/>
    <w:rsid w:val="00DB5ECF"/>
    <w:rsid w:val="00DB7E6C"/>
    <w:rsid w:val="00DC303C"/>
    <w:rsid w:val="00DD173F"/>
    <w:rsid w:val="00DD192B"/>
    <w:rsid w:val="00DD4211"/>
    <w:rsid w:val="00DD5A29"/>
    <w:rsid w:val="00DD5D9D"/>
    <w:rsid w:val="00DD6A61"/>
    <w:rsid w:val="00DE0019"/>
    <w:rsid w:val="00DE0218"/>
    <w:rsid w:val="00DE1AAA"/>
    <w:rsid w:val="00DE35CB"/>
    <w:rsid w:val="00DF21E9"/>
    <w:rsid w:val="00DF622A"/>
    <w:rsid w:val="00E00F14"/>
    <w:rsid w:val="00E06386"/>
    <w:rsid w:val="00E079D2"/>
    <w:rsid w:val="00E10797"/>
    <w:rsid w:val="00E10A2B"/>
    <w:rsid w:val="00E112FA"/>
    <w:rsid w:val="00E12442"/>
    <w:rsid w:val="00E15087"/>
    <w:rsid w:val="00E201A9"/>
    <w:rsid w:val="00E2252F"/>
    <w:rsid w:val="00E24EB4"/>
    <w:rsid w:val="00E310E9"/>
    <w:rsid w:val="00E315A3"/>
    <w:rsid w:val="00E320ED"/>
    <w:rsid w:val="00E337DC"/>
    <w:rsid w:val="00E33AFB"/>
    <w:rsid w:val="00E34218"/>
    <w:rsid w:val="00E3440F"/>
    <w:rsid w:val="00E36C68"/>
    <w:rsid w:val="00E4031E"/>
    <w:rsid w:val="00E43EA2"/>
    <w:rsid w:val="00E46282"/>
    <w:rsid w:val="00E4629E"/>
    <w:rsid w:val="00E464AC"/>
    <w:rsid w:val="00E47C4B"/>
    <w:rsid w:val="00E50D5D"/>
    <w:rsid w:val="00E5127C"/>
    <w:rsid w:val="00E5216E"/>
    <w:rsid w:val="00E61BEF"/>
    <w:rsid w:val="00E63FC1"/>
    <w:rsid w:val="00E6534A"/>
    <w:rsid w:val="00E6652F"/>
    <w:rsid w:val="00E667C5"/>
    <w:rsid w:val="00E67294"/>
    <w:rsid w:val="00E7144F"/>
    <w:rsid w:val="00E7372C"/>
    <w:rsid w:val="00E7492A"/>
    <w:rsid w:val="00E75073"/>
    <w:rsid w:val="00E8169B"/>
    <w:rsid w:val="00E82344"/>
    <w:rsid w:val="00E834AE"/>
    <w:rsid w:val="00E8373A"/>
    <w:rsid w:val="00E838E2"/>
    <w:rsid w:val="00E84C82"/>
    <w:rsid w:val="00E84D64"/>
    <w:rsid w:val="00E8719C"/>
    <w:rsid w:val="00E873A3"/>
    <w:rsid w:val="00E87408"/>
    <w:rsid w:val="00E90C38"/>
    <w:rsid w:val="00E90C55"/>
    <w:rsid w:val="00E914C4"/>
    <w:rsid w:val="00E91CFC"/>
    <w:rsid w:val="00E934F5"/>
    <w:rsid w:val="00E94489"/>
    <w:rsid w:val="00E961BA"/>
    <w:rsid w:val="00E96961"/>
    <w:rsid w:val="00EA72EC"/>
    <w:rsid w:val="00EB11CB"/>
    <w:rsid w:val="00EB275A"/>
    <w:rsid w:val="00EB2A2D"/>
    <w:rsid w:val="00EB2D20"/>
    <w:rsid w:val="00EB397C"/>
    <w:rsid w:val="00EB3AFD"/>
    <w:rsid w:val="00EB5B9E"/>
    <w:rsid w:val="00EB627C"/>
    <w:rsid w:val="00EB786A"/>
    <w:rsid w:val="00EC1578"/>
    <w:rsid w:val="00EC15F8"/>
    <w:rsid w:val="00EC1C58"/>
    <w:rsid w:val="00EC1C72"/>
    <w:rsid w:val="00EC3085"/>
    <w:rsid w:val="00EC3CC9"/>
    <w:rsid w:val="00EC4875"/>
    <w:rsid w:val="00EC680A"/>
    <w:rsid w:val="00EC6BF2"/>
    <w:rsid w:val="00EC7161"/>
    <w:rsid w:val="00ED0D00"/>
    <w:rsid w:val="00ED1AD2"/>
    <w:rsid w:val="00ED5019"/>
    <w:rsid w:val="00ED7A23"/>
    <w:rsid w:val="00EE2060"/>
    <w:rsid w:val="00EE26A3"/>
    <w:rsid w:val="00EE2BED"/>
    <w:rsid w:val="00EE2CF7"/>
    <w:rsid w:val="00EE374B"/>
    <w:rsid w:val="00EE7408"/>
    <w:rsid w:val="00EF09DC"/>
    <w:rsid w:val="00EF23CC"/>
    <w:rsid w:val="00EF335B"/>
    <w:rsid w:val="00EF3C17"/>
    <w:rsid w:val="00EF456D"/>
    <w:rsid w:val="00EF4636"/>
    <w:rsid w:val="00F00004"/>
    <w:rsid w:val="00F021DD"/>
    <w:rsid w:val="00F03B26"/>
    <w:rsid w:val="00F05CDE"/>
    <w:rsid w:val="00F063BB"/>
    <w:rsid w:val="00F11BB5"/>
    <w:rsid w:val="00F11DF2"/>
    <w:rsid w:val="00F12171"/>
    <w:rsid w:val="00F1417B"/>
    <w:rsid w:val="00F20138"/>
    <w:rsid w:val="00F229A1"/>
    <w:rsid w:val="00F22E14"/>
    <w:rsid w:val="00F22FE0"/>
    <w:rsid w:val="00F2477C"/>
    <w:rsid w:val="00F34B99"/>
    <w:rsid w:val="00F35FCF"/>
    <w:rsid w:val="00F36659"/>
    <w:rsid w:val="00F45F22"/>
    <w:rsid w:val="00F50119"/>
    <w:rsid w:val="00F50A90"/>
    <w:rsid w:val="00F52DAB"/>
    <w:rsid w:val="00F536B6"/>
    <w:rsid w:val="00F53A56"/>
    <w:rsid w:val="00F543F0"/>
    <w:rsid w:val="00F5768A"/>
    <w:rsid w:val="00F615F2"/>
    <w:rsid w:val="00F61D52"/>
    <w:rsid w:val="00F62257"/>
    <w:rsid w:val="00F622AA"/>
    <w:rsid w:val="00F66356"/>
    <w:rsid w:val="00F6713D"/>
    <w:rsid w:val="00F77985"/>
    <w:rsid w:val="00F80F65"/>
    <w:rsid w:val="00F81D29"/>
    <w:rsid w:val="00F86230"/>
    <w:rsid w:val="00F86284"/>
    <w:rsid w:val="00F87EC9"/>
    <w:rsid w:val="00F91175"/>
    <w:rsid w:val="00F91C4D"/>
    <w:rsid w:val="00F92CC5"/>
    <w:rsid w:val="00F92FD9"/>
    <w:rsid w:val="00F9382C"/>
    <w:rsid w:val="00F95F1A"/>
    <w:rsid w:val="00FA33DB"/>
    <w:rsid w:val="00FA5D0D"/>
    <w:rsid w:val="00FA65AE"/>
    <w:rsid w:val="00FA6684"/>
    <w:rsid w:val="00FA731E"/>
    <w:rsid w:val="00FB2649"/>
    <w:rsid w:val="00FB2B38"/>
    <w:rsid w:val="00FB40FA"/>
    <w:rsid w:val="00FB42F2"/>
    <w:rsid w:val="00FB493A"/>
    <w:rsid w:val="00FB5453"/>
    <w:rsid w:val="00FB7D76"/>
    <w:rsid w:val="00FC3A4B"/>
    <w:rsid w:val="00FC5848"/>
    <w:rsid w:val="00FC6358"/>
    <w:rsid w:val="00FC7A1D"/>
    <w:rsid w:val="00FD0208"/>
    <w:rsid w:val="00FD0397"/>
    <w:rsid w:val="00FD0E6B"/>
    <w:rsid w:val="00FD3002"/>
    <w:rsid w:val="00FD320D"/>
    <w:rsid w:val="00FD503F"/>
    <w:rsid w:val="00FE0E41"/>
    <w:rsid w:val="00FE1878"/>
    <w:rsid w:val="00FE23DE"/>
    <w:rsid w:val="00FE328A"/>
    <w:rsid w:val="00FE5818"/>
    <w:rsid w:val="00FF51C8"/>
    <w:rsid w:val="00FF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fa">
    <w:name w:val="Normal"/>
    <w:qFormat/>
    <w:rsid w:val="00035925"/>
    <w:pPr>
      <w:widowControl w:val="0"/>
      <w:jc w:val="both"/>
    </w:pPr>
    <w:rPr>
      <w:kern w:val="2"/>
      <w:sz w:val="21"/>
      <w:szCs w:val="24"/>
    </w:rPr>
  </w:style>
  <w:style w:type="character" w:default="1" w:styleId="afb">
    <w:name w:val="Default Paragraph Font"/>
    <w:uiPriority w:val="1"/>
    <w:semiHidden/>
    <w:unhideWhenUsed/>
  </w:style>
  <w:style w:type="table" w:default="1" w:styleId="af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d">
    <w:name w:val="No List"/>
    <w:uiPriority w:val="99"/>
    <w:semiHidden/>
    <w:unhideWhenUsed/>
  </w:style>
  <w:style w:type="paragraph" w:customStyle="1" w:styleId="afe">
    <w:name w:val="段"/>
    <w:link w:val="Char"/>
    <w:qFormat/>
    <w:rsid w:val="00035925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noProof/>
      <w:sz w:val="21"/>
    </w:rPr>
  </w:style>
  <w:style w:type="character" w:customStyle="1" w:styleId="Char">
    <w:name w:val="段 Char"/>
    <w:link w:val="afe"/>
    <w:rsid w:val="00035925"/>
    <w:rPr>
      <w:rFonts w:ascii="宋体"/>
      <w:noProof/>
      <w:sz w:val="21"/>
      <w:lang w:val="en-US" w:eastAsia="zh-CN" w:bidi="ar-SA"/>
    </w:rPr>
  </w:style>
  <w:style w:type="paragraph" w:customStyle="1" w:styleId="a1">
    <w:name w:val="一级条标题"/>
    <w:next w:val="afe"/>
    <w:link w:val="Char0"/>
    <w:rsid w:val="001C149C"/>
    <w:pPr>
      <w:numPr>
        <w:ilvl w:val="1"/>
        <w:numId w:val="17"/>
      </w:numPr>
      <w:spacing w:beforeLines="50" w:before="156" w:afterLines="50" w:after="156"/>
      <w:outlineLvl w:val="2"/>
    </w:pPr>
    <w:rPr>
      <w:rFonts w:ascii="黑体" w:eastAsia="黑体"/>
      <w:sz w:val="21"/>
      <w:szCs w:val="21"/>
    </w:rPr>
  </w:style>
  <w:style w:type="paragraph" w:customStyle="1" w:styleId="aff">
    <w:name w:val="标准书脚_奇数页"/>
    <w:rsid w:val="000A48B1"/>
    <w:pPr>
      <w:spacing w:before="120"/>
      <w:ind w:right="198"/>
      <w:jc w:val="right"/>
    </w:pPr>
    <w:rPr>
      <w:rFonts w:ascii="宋体"/>
      <w:sz w:val="18"/>
      <w:szCs w:val="18"/>
    </w:rPr>
  </w:style>
  <w:style w:type="paragraph" w:customStyle="1" w:styleId="aff0">
    <w:name w:val="标准书眉_奇数页"/>
    <w:next w:val="afa"/>
    <w:rsid w:val="0074741B"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noProof/>
      <w:sz w:val="21"/>
      <w:szCs w:val="21"/>
    </w:rPr>
  </w:style>
  <w:style w:type="paragraph" w:customStyle="1" w:styleId="a0">
    <w:name w:val="章标题"/>
    <w:next w:val="afe"/>
    <w:rsid w:val="001C149C"/>
    <w:pPr>
      <w:numPr>
        <w:numId w:val="17"/>
      </w:numPr>
      <w:spacing w:beforeLines="100" w:before="312" w:afterLines="100" w:after="312"/>
      <w:jc w:val="both"/>
      <w:outlineLvl w:val="1"/>
    </w:pPr>
    <w:rPr>
      <w:rFonts w:ascii="黑体" w:eastAsia="黑体"/>
      <w:sz w:val="21"/>
    </w:rPr>
  </w:style>
  <w:style w:type="paragraph" w:customStyle="1" w:styleId="a2">
    <w:name w:val="二级条标题"/>
    <w:basedOn w:val="a1"/>
    <w:next w:val="afe"/>
    <w:rsid w:val="001C149C"/>
    <w:pPr>
      <w:numPr>
        <w:ilvl w:val="2"/>
      </w:numPr>
      <w:spacing w:before="50" w:after="50"/>
      <w:outlineLvl w:val="3"/>
    </w:pPr>
  </w:style>
  <w:style w:type="paragraph" w:customStyle="1" w:styleId="2">
    <w:name w:val="封面标准号2"/>
    <w:rsid w:val="009C42E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sz w:val="28"/>
      <w:szCs w:val="28"/>
    </w:rPr>
  </w:style>
  <w:style w:type="paragraph" w:customStyle="1" w:styleId="a8">
    <w:name w:val="列项——（一级）"/>
    <w:rsid w:val="00BE55CB"/>
    <w:pPr>
      <w:widowControl w:val="0"/>
      <w:numPr>
        <w:numId w:val="4"/>
      </w:numPr>
      <w:jc w:val="both"/>
    </w:pPr>
    <w:rPr>
      <w:rFonts w:ascii="宋体"/>
      <w:sz w:val="21"/>
    </w:rPr>
  </w:style>
  <w:style w:type="paragraph" w:customStyle="1" w:styleId="a9">
    <w:name w:val="列项●（二级）"/>
    <w:rsid w:val="00BE55CB"/>
    <w:pPr>
      <w:numPr>
        <w:ilvl w:val="1"/>
        <w:numId w:val="4"/>
      </w:numPr>
      <w:tabs>
        <w:tab w:val="left" w:pos="840"/>
      </w:tabs>
      <w:jc w:val="both"/>
    </w:pPr>
    <w:rPr>
      <w:rFonts w:ascii="宋体"/>
      <w:sz w:val="21"/>
    </w:rPr>
  </w:style>
  <w:style w:type="paragraph" w:customStyle="1" w:styleId="aff1">
    <w:name w:val="目次、标准名称标题"/>
    <w:basedOn w:val="afa"/>
    <w:next w:val="afe"/>
    <w:rsid w:val="00035925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3">
    <w:name w:val="三级条标题"/>
    <w:basedOn w:val="a2"/>
    <w:next w:val="afe"/>
    <w:rsid w:val="001C149C"/>
    <w:pPr>
      <w:numPr>
        <w:ilvl w:val="3"/>
      </w:numPr>
      <w:ind w:left="284"/>
      <w:outlineLvl w:val="4"/>
    </w:pPr>
  </w:style>
  <w:style w:type="paragraph" w:customStyle="1" w:styleId="aff2">
    <w:name w:val="示例"/>
    <w:next w:val="aff3"/>
    <w:rsid w:val="005A5EAF"/>
    <w:pPr>
      <w:widowControl w:val="0"/>
      <w:ind w:firstLine="363"/>
      <w:jc w:val="both"/>
    </w:pPr>
    <w:rPr>
      <w:rFonts w:ascii="宋体"/>
      <w:sz w:val="18"/>
      <w:szCs w:val="18"/>
    </w:rPr>
  </w:style>
  <w:style w:type="paragraph" w:customStyle="1" w:styleId="ad">
    <w:name w:val="数字编号列项（二级）"/>
    <w:rsid w:val="003E5729"/>
    <w:pPr>
      <w:numPr>
        <w:ilvl w:val="1"/>
        <w:numId w:val="16"/>
      </w:numPr>
      <w:jc w:val="both"/>
    </w:pPr>
    <w:rPr>
      <w:rFonts w:ascii="宋体"/>
      <w:sz w:val="21"/>
    </w:rPr>
  </w:style>
  <w:style w:type="paragraph" w:customStyle="1" w:styleId="a4">
    <w:name w:val="四级条标题"/>
    <w:basedOn w:val="a3"/>
    <w:next w:val="afe"/>
    <w:rsid w:val="001C149C"/>
    <w:pPr>
      <w:numPr>
        <w:ilvl w:val="4"/>
      </w:numPr>
      <w:ind w:left="284"/>
      <w:outlineLvl w:val="5"/>
    </w:pPr>
  </w:style>
  <w:style w:type="paragraph" w:customStyle="1" w:styleId="a5">
    <w:name w:val="五级条标题"/>
    <w:basedOn w:val="a4"/>
    <w:next w:val="afe"/>
    <w:rsid w:val="001C149C"/>
    <w:pPr>
      <w:numPr>
        <w:ilvl w:val="5"/>
      </w:numPr>
      <w:outlineLvl w:val="6"/>
    </w:pPr>
  </w:style>
  <w:style w:type="paragraph" w:styleId="aff4">
    <w:name w:val="footer"/>
    <w:basedOn w:val="afa"/>
    <w:rsid w:val="00294E70"/>
    <w:pPr>
      <w:snapToGrid w:val="0"/>
      <w:ind w:rightChars="100" w:right="210"/>
      <w:jc w:val="right"/>
    </w:pPr>
    <w:rPr>
      <w:sz w:val="18"/>
      <w:szCs w:val="18"/>
    </w:rPr>
  </w:style>
  <w:style w:type="paragraph" w:styleId="aff5">
    <w:name w:val="header"/>
    <w:basedOn w:val="afa"/>
    <w:rsid w:val="00930116"/>
    <w:pPr>
      <w:snapToGrid w:val="0"/>
      <w:jc w:val="left"/>
    </w:pPr>
    <w:rPr>
      <w:sz w:val="18"/>
      <w:szCs w:val="18"/>
    </w:rPr>
  </w:style>
  <w:style w:type="paragraph" w:customStyle="1" w:styleId="aff6">
    <w:name w:val="注："/>
    <w:next w:val="afe"/>
    <w:rsid w:val="000D718B"/>
    <w:pPr>
      <w:widowControl w:val="0"/>
      <w:autoSpaceDE w:val="0"/>
      <w:autoSpaceDN w:val="0"/>
      <w:ind w:left="726" w:hanging="363"/>
      <w:jc w:val="both"/>
    </w:pPr>
    <w:rPr>
      <w:rFonts w:ascii="宋体"/>
      <w:sz w:val="18"/>
      <w:szCs w:val="18"/>
    </w:rPr>
  </w:style>
  <w:style w:type="paragraph" w:customStyle="1" w:styleId="aff7">
    <w:name w:val="注×："/>
    <w:rsid w:val="000D718B"/>
    <w:pPr>
      <w:widowControl w:val="0"/>
      <w:autoSpaceDE w:val="0"/>
      <w:autoSpaceDN w:val="0"/>
      <w:ind w:left="811" w:hanging="448"/>
      <w:jc w:val="both"/>
    </w:pPr>
    <w:rPr>
      <w:rFonts w:ascii="宋体"/>
      <w:sz w:val="18"/>
      <w:szCs w:val="18"/>
    </w:rPr>
  </w:style>
  <w:style w:type="paragraph" w:customStyle="1" w:styleId="ac">
    <w:name w:val="字母编号列项（一级）"/>
    <w:rsid w:val="003E5729"/>
    <w:pPr>
      <w:numPr>
        <w:numId w:val="16"/>
      </w:numPr>
      <w:jc w:val="both"/>
    </w:pPr>
    <w:rPr>
      <w:rFonts w:ascii="宋体"/>
      <w:sz w:val="21"/>
    </w:rPr>
  </w:style>
  <w:style w:type="paragraph" w:customStyle="1" w:styleId="aa">
    <w:name w:val="列项◆（三级）"/>
    <w:basedOn w:val="afa"/>
    <w:rsid w:val="00BE55CB"/>
    <w:pPr>
      <w:numPr>
        <w:ilvl w:val="2"/>
        <w:numId w:val="4"/>
      </w:numPr>
    </w:pPr>
    <w:rPr>
      <w:rFonts w:ascii="宋体"/>
      <w:szCs w:val="21"/>
    </w:rPr>
  </w:style>
  <w:style w:type="paragraph" w:customStyle="1" w:styleId="ae">
    <w:name w:val="编号列项（三级）"/>
    <w:rsid w:val="003E5729"/>
    <w:pPr>
      <w:numPr>
        <w:ilvl w:val="2"/>
        <w:numId w:val="16"/>
      </w:numPr>
    </w:pPr>
    <w:rPr>
      <w:rFonts w:ascii="宋体"/>
      <w:sz w:val="21"/>
    </w:rPr>
  </w:style>
  <w:style w:type="paragraph" w:customStyle="1" w:styleId="aff8">
    <w:name w:val="示例×："/>
    <w:basedOn w:val="a0"/>
    <w:qFormat/>
    <w:rsid w:val="007E1980"/>
    <w:pPr>
      <w:numPr>
        <w:numId w:val="0"/>
      </w:numPr>
      <w:spacing w:beforeLines="0" w:before="0" w:afterLines="0" w:after="0"/>
      <w:ind w:firstLine="363"/>
      <w:outlineLvl w:val="9"/>
    </w:pPr>
    <w:rPr>
      <w:rFonts w:ascii="宋体" w:eastAsia="宋体"/>
      <w:sz w:val="18"/>
      <w:szCs w:val="18"/>
    </w:rPr>
  </w:style>
  <w:style w:type="paragraph" w:customStyle="1" w:styleId="aff9">
    <w:name w:val="二级无"/>
    <w:basedOn w:val="a2"/>
    <w:rsid w:val="001C149C"/>
    <w:pPr>
      <w:spacing w:beforeLines="0" w:before="0" w:afterLines="0" w:after="0"/>
      <w:ind w:left="0"/>
    </w:pPr>
    <w:rPr>
      <w:rFonts w:ascii="宋体" w:eastAsia="宋体"/>
    </w:rPr>
  </w:style>
  <w:style w:type="paragraph" w:customStyle="1" w:styleId="affa">
    <w:name w:val="注：（正文）"/>
    <w:basedOn w:val="aff6"/>
    <w:next w:val="afe"/>
    <w:rsid w:val="000D718B"/>
  </w:style>
  <w:style w:type="paragraph" w:customStyle="1" w:styleId="a">
    <w:name w:val="注×：（正文）"/>
    <w:rsid w:val="000D718B"/>
    <w:pPr>
      <w:numPr>
        <w:numId w:val="5"/>
      </w:numPr>
      <w:jc w:val="both"/>
    </w:pPr>
    <w:rPr>
      <w:rFonts w:ascii="宋体"/>
      <w:sz w:val="18"/>
      <w:szCs w:val="18"/>
    </w:rPr>
  </w:style>
  <w:style w:type="paragraph" w:customStyle="1" w:styleId="affb">
    <w:name w:val="标准标志"/>
    <w:next w:val="afa"/>
    <w:rsid w:val="001900F8"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b/>
      <w:w w:val="170"/>
      <w:sz w:val="96"/>
      <w:szCs w:val="96"/>
    </w:rPr>
  </w:style>
  <w:style w:type="paragraph" w:customStyle="1" w:styleId="affc">
    <w:name w:val="标准称谓"/>
    <w:next w:val="afa"/>
    <w:rsid w:val="0064338B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48"/>
    </w:rPr>
  </w:style>
  <w:style w:type="paragraph" w:customStyle="1" w:styleId="affd">
    <w:name w:val="标准书脚_偶数页"/>
    <w:rsid w:val="000A48B1"/>
    <w:pPr>
      <w:spacing w:before="120"/>
      <w:ind w:left="221"/>
    </w:pPr>
    <w:rPr>
      <w:rFonts w:ascii="宋体"/>
      <w:sz w:val="18"/>
      <w:szCs w:val="18"/>
    </w:rPr>
  </w:style>
  <w:style w:type="paragraph" w:customStyle="1" w:styleId="affe">
    <w:name w:val="标准书眉_偶数页"/>
    <w:basedOn w:val="aff0"/>
    <w:next w:val="afa"/>
    <w:rsid w:val="0074741B"/>
    <w:pPr>
      <w:jc w:val="left"/>
    </w:pPr>
  </w:style>
  <w:style w:type="paragraph" w:customStyle="1" w:styleId="afff">
    <w:name w:val="标准书眉一"/>
    <w:rsid w:val="00083A09"/>
    <w:pPr>
      <w:jc w:val="both"/>
    </w:pPr>
  </w:style>
  <w:style w:type="paragraph" w:customStyle="1" w:styleId="afff0">
    <w:name w:val="参考文献"/>
    <w:basedOn w:val="afa"/>
    <w:next w:val="afe"/>
    <w:rsid w:val="00083A09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1">
    <w:name w:val="参考文献、索引标题"/>
    <w:basedOn w:val="afa"/>
    <w:next w:val="afe"/>
    <w:rsid w:val="00083A09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styleId="afff2">
    <w:name w:val="Hyperlink"/>
    <w:rsid w:val="00083A09"/>
    <w:rPr>
      <w:noProof/>
      <w:color w:val="0000FF"/>
      <w:spacing w:val="0"/>
      <w:w w:val="100"/>
      <w:szCs w:val="21"/>
      <w:u w:val="single"/>
    </w:rPr>
  </w:style>
  <w:style w:type="character" w:customStyle="1" w:styleId="afff3">
    <w:name w:val="发布"/>
    <w:rsid w:val="00C2314B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afff4">
    <w:name w:val="发布部门"/>
    <w:next w:val="afe"/>
    <w:rsid w:val="001C21AC"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sz w:val="28"/>
    </w:rPr>
  </w:style>
  <w:style w:type="paragraph" w:customStyle="1" w:styleId="afff5">
    <w:name w:val="发布日期"/>
    <w:rsid w:val="00EC3CC9"/>
    <w:pPr>
      <w:framePr w:w="3997" w:h="471" w:hRule="exact" w:vSpace="181" w:wrap="around" w:hAnchor="page" w:x="7089" w:y="14097" w:anchorLock="1"/>
    </w:pPr>
    <w:rPr>
      <w:rFonts w:eastAsia="黑体"/>
      <w:sz w:val="28"/>
    </w:rPr>
  </w:style>
  <w:style w:type="paragraph" w:customStyle="1" w:styleId="afff6">
    <w:name w:val="封面标准代替信息"/>
    <w:rsid w:val="00425082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/>
      <w:sz w:val="21"/>
      <w:szCs w:val="21"/>
    </w:rPr>
  </w:style>
  <w:style w:type="paragraph" w:customStyle="1" w:styleId="1">
    <w:name w:val="封面标准号1"/>
    <w:rsid w:val="00083A09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7">
    <w:name w:val="封面标准名称"/>
    <w:rsid w:val="00D633EB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8">
    <w:name w:val="封面标准英文名称"/>
    <w:basedOn w:val="afff7"/>
    <w:rsid w:val="001C21AC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f9">
    <w:name w:val="封面一致性程度标识"/>
    <w:basedOn w:val="afff8"/>
    <w:rsid w:val="00083A09"/>
    <w:pPr>
      <w:framePr w:wrap="around"/>
      <w:spacing w:before="440"/>
    </w:pPr>
    <w:rPr>
      <w:rFonts w:ascii="宋体" w:eastAsia="宋体"/>
    </w:rPr>
  </w:style>
  <w:style w:type="paragraph" w:customStyle="1" w:styleId="afffa">
    <w:name w:val="封面标准文稿类别"/>
    <w:basedOn w:val="afff9"/>
    <w:rsid w:val="0054264B"/>
    <w:pPr>
      <w:framePr w:wrap="around"/>
      <w:spacing w:after="160" w:line="240" w:lineRule="auto"/>
    </w:pPr>
    <w:rPr>
      <w:sz w:val="24"/>
    </w:rPr>
  </w:style>
  <w:style w:type="paragraph" w:customStyle="1" w:styleId="afffb">
    <w:name w:val="封面标准文稿编辑信息"/>
    <w:basedOn w:val="afffa"/>
    <w:rsid w:val="00083A09"/>
    <w:pPr>
      <w:framePr w:wrap="around"/>
      <w:spacing w:before="180" w:line="180" w:lineRule="exact"/>
    </w:pPr>
    <w:rPr>
      <w:sz w:val="21"/>
    </w:rPr>
  </w:style>
  <w:style w:type="paragraph" w:customStyle="1" w:styleId="afffc">
    <w:name w:val="封面正文"/>
    <w:rsid w:val="00083A09"/>
    <w:pPr>
      <w:jc w:val="both"/>
    </w:pPr>
  </w:style>
  <w:style w:type="paragraph" w:customStyle="1" w:styleId="af1">
    <w:name w:val="附录标识"/>
    <w:basedOn w:val="afa"/>
    <w:next w:val="afe"/>
    <w:rsid w:val="00083A09"/>
    <w:pPr>
      <w:keepNext/>
      <w:widowControl/>
      <w:numPr>
        <w:numId w:val="9"/>
      </w:numPr>
      <w:shd w:val="clear" w:color="FFFFFF" w:fill="FFFFFF"/>
      <w:tabs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d">
    <w:name w:val="附录标题"/>
    <w:basedOn w:val="afe"/>
    <w:next w:val="afe"/>
    <w:rsid w:val="00083A09"/>
    <w:pPr>
      <w:ind w:firstLineChars="0" w:firstLine="0"/>
      <w:jc w:val="center"/>
    </w:pPr>
    <w:rPr>
      <w:rFonts w:ascii="黑体" w:eastAsia="黑体"/>
    </w:rPr>
  </w:style>
  <w:style w:type="paragraph" w:customStyle="1" w:styleId="af">
    <w:name w:val="附录表标号"/>
    <w:basedOn w:val="afa"/>
    <w:next w:val="afe"/>
    <w:rsid w:val="00083A09"/>
    <w:pPr>
      <w:numPr>
        <w:numId w:val="7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0">
    <w:name w:val="附录表标题"/>
    <w:basedOn w:val="afa"/>
    <w:next w:val="afe"/>
    <w:rsid w:val="000D718B"/>
    <w:pPr>
      <w:numPr>
        <w:ilvl w:val="1"/>
        <w:numId w:val="7"/>
      </w:numPr>
      <w:tabs>
        <w:tab w:val="num" w:pos="180"/>
      </w:tabs>
      <w:spacing w:beforeLines="50" w:before="50" w:afterLines="50" w:after="50"/>
      <w:ind w:left="0" w:firstLine="0"/>
      <w:jc w:val="center"/>
    </w:pPr>
    <w:rPr>
      <w:rFonts w:ascii="黑体" w:eastAsia="黑体"/>
      <w:szCs w:val="21"/>
    </w:rPr>
  </w:style>
  <w:style w:type="paragraph" w:customStyle="1" w:styleId="af4">
    <w:name w:val="附录二级条标题"/>
    <w:basedOn w:val="afa"/>
    <w:next w:val="afe"/>
    <w:rsid w:val="00083A09"/>
    <w:pPr>
      <w:widowControl/>
      <w:numPr>
        <w:ilvl w:val="3"/>
        <w:numId w:val="9"/>
      </w:numPr>
      <w:wordWrap w:val="0"/>
      <w:overflowPunct w:val="0"/>
      <w:autoSpaceDE w:val="0"/>
      <w:autoSpaceDN w:val="0"/>
      <w:spacing w:beforeLines="50" w:before="50" w:afterLines="50" w:after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e">
    <w:name w:val="附录二级无"/>
    <w:basedOn w:val="af4"/>
    <w:rsid w:val="00BF617A"/>
    <w:pPr>
      <w:spacing w:beforeLines="0" w:before="0" w:afterLines="0" w:after="0"/>
    </w:pPr>
    <w:rPr>
      <w:rFonts w:ascii="宋体" w:eastAsia="宋体"/>
      <w:szCs w:val="21"/>
    </w:rPr>
  </w:style>
  <w:style w:type="paragraph" w:customStyle="1" w:styleId="affff">
    <w:name w:val="附录公式"/>
    <w:basedOn w:val="afe"/>
    <w:next w:val="afe"/>
    <w:link w:val="Char1"/>
    <w:qFormat/>
    <w:rsid w:val="00083A09"/>
  </w:style>
  <w:style w:type="character" w:customStyle="1" w:styleId="Char1">
    <w:name w:val="附录公式 Char"/>
    <w:basedOn w:val="Char"/>
    <w:link w:val="affff"/>
    <w:rsid w:val="00083A09"/>
    <w:rPr>
      <w:rFonts w:ascii="宋体"/>
      <w:noProof/>
      <w:sz w:val="21"/>
      <w:lang w:val="en-US" w:eastAsia="zh-CN" w:bidi="ar-SA"/>
    </w:rPr>
  </w:style>
  <w:style w:type="paragraph" w:customStyle="1" w:styleId="affff0">
    <w:name w:val="附录公式编号制表符"/>
    <w:basedOn w:val="afa"/>
    <w:next w:val="afe"/>
    <w:qFormat/>
    <w:rsid w:val="00EC680A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noProof/>
      <w:kern w:val="0"/>
      <w:szCs w:val="20"/>
    </w:rPr>
  </w:style>
  <w:style w:type="paragraph" w:customStyle="1" w:styleId="af5">
    <w:name w:val="附录三级条标题"/>
    <w:basedOn w:val="af4"/>
    <w:next w:val="afe"/>
    <w:rsid w:val="00083A09"/>
    <w:pPr>
      <w:numPr>
        <w:ilvl w:val="4"/>
      </w:numPr>
      <w:outlineLvl w:val="4"/>
    </w:pPr>
  </w:style>
  <w:style w:type="paragraph" w:customStyle="1" w:styleId="affff1">
    <w:name w:val="附录三级无"/>
    <w:basedOn w:val="af5"/>
    <w:rsid w:val="00BF617A"/>
    <w:pPr>
      <w:spacing w:beforeLines="0" w:before="0" w:afterLines="0" w:after="0"/>
    </w:pPr>
    <w:rPr>
      <w:rFonts w:ascii="宋体" w:eastAsia="宋体"/>
      <w:szCs w:val="21"/>
    </w:rPr>
  </w:style>
  <w:style w:type="paragraph" w:customStyle="1" w:styleId="af9">
    <w:name w:val="附录数字编号列项（二级）"/>
    <w:qFormat/>
    <w:rsid w:val="00A751C7"/>
    <w:pPr>
      <w:numPr>
        <w:ilvl w:val="1"/>
        <w:numId w:val="10"/>
      </w:numPr>
    </w:pPr>
    <w:rPr>
      <w:rFonts w:ascii="宋体"/>
      <w:sz w:val="21"/>
    </w:rPr>
  </w:style>
  <w:style w:type="paragraph" w:customStyle="1" w:styleId="af6">
    <w:name w:val="附录四级条标题"/>
    <w:basedOn w:val="af5"/>
    <w:next w:val="afe"/>
    <w:rsid w:val="00083A09"/>
    <w:pPr>
      <w:numPr>
        <w:ilvl w:val="5"/>
      </w:numPr>
      <w:outlineLvl w:val="5"/>
    </w:pPr>
  </w:style>
  <w:style w:type="paragraph" w:customStyle="1" w:styleId="affff2">
    <w:name w:val="附录四级无"/>
    <w:basedOn w:val="af6"/>
    <w:rsid w:val="00BF617A"/>
    <w:pPr>
      <w:spacing w:beforeLines="0" w:before="0" w:afterLines="0" w:after="0"/>
    </w:pPr>
    <w:rPr>
      <w:rFonts w:ascii="宋体" w:eastAsia="宋体"/>
      <w:szCs w:val="21"/>
    </w:rPr>
  </w:style>
  <w:style w:type="paragraph" w:customStyle="1" w:styleId="a6">
    <w:name w:val="附录图标号"/>
    <w:basedOn w:val="afa"/>
    <w:rsid w:val="00083A09"/>
    <w:pPr>
      <w:keepNext/>
      <w:pageBreakBefore/>
      <w:widowControl/>
      <w:numPr>
        <w:numId w:val="8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7">
    <w:name w:val="附录图标题"/>
    <w:basedOn w:val="afa"/>
    <w:next w:val="afe"/>
    <w:rsid w:val="000D718B"/>
    <w:pPr>
      <w:numPr>
        <w:ilvl w:val="1"/>
        <w:numId w:val="8"/>
      </w:numPr>
      <w:tabs>
        <w:tab w:val="num" w:pos="363"/>
      </w:tabs>
      <w:spacing w:beforeLines="50" w:before="50" w:afterLines="50" w:after="50"/>
      <w:ind w:left="0" w:firstLine="0"/>
      <w:jc w:val="center"/>
    </w:pPr>
    <w:rPr>
      <w:rFonts w:ascii="黑体" w:eastAsia="黑体"/>
      <w:szCs w:val="21"/>
    </w:rPr>
  </w:style>
  <w:style w:type="paragraph" w:customStyle="1" w:styleId="af7">
    <w:name w:val="附录五级条标题"/>
    <w:basedOn w:val="af6"/>
    <w:next w:val="afe"/>
    <w:rsid w:val="00083A09"/>
    <w:pPr>
      <w:numPr>
        <w:ilvl w:val="6"/>
      </w:numPr>
      <w:outlineLvl w:val="6"/>
    </w:pPr>
  </w:style>
  <w:style w:type="paragraph" w:customStyle="1" w:styleId="affff3">
    <w:name w:val="附录五级无"/>
    <w:basedOn w:val="af7"/>
    <w:rsid w:val="00BF617A"/>
    <w:pPr>
      <w:spacing w:beforeLines="0" w:before="0" w:afterLines="0" w:after="0"/>
    </w:pPr>
    <w:rPr>
      <w:rFonts w:ascii="宋体" w:eastAsia="宋体"/>
      <w:szCs w:val="21"/>
    </w:rPr>
  </w:style>
  <w:style w:type="paragraph" w:customStyle="1" w:styleId="af2">
    <w:name w:val="附录章标题"/>
    <w:next w:val="afe"/>
    <w:rsid w:val="00083A09"/>
    <w:pPr>
      <w:numPr>
        <w:ilvl w:val="1"/>
        <w:numId w:val="9"/>
      </w:numPr>
      <w:wordWrap w:val="0"/>
      <w:overflowPunct w:val="0"/>
      <w:autoSpaceDE w:val="0"/>
      <w:spacing w:beforeLines="100" w:before="100" w:afterLines="100" w:after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3">
    <w:name w:val="附录一级条标题"/>
    <w:basedOn w:val="af2"/>
    <w:next w:val="afe"/>
    <w:rsid w:val="00083A09"/>
    <w:pPr>
      <w:numPr>
        <w:ilvl w:val="2"/>
      </w:numPr>
      <w:autoSpaceDN w:val="0"/>
      <w:spacing w:beforeLines="50" w:before="50" w:afterLines="50" w:after="50"/>
      <w:outlineLvl w:val="2"/>
    </w:pPr>
  </w:style>
  <w:style w:type="paragraph" w:customStyle="1" w:styleId="affff4">
    <w:name w:val="附录一级无"/>
    <w:basedOn w:val="af3"/>
    <w:rsid w:val="00BF617A"/>
    <w:pPr>
      <w:spacing w:beforeLines="0" w:before="0" w:afterLines="0" w:after="0"/>
    </w:pPr>
    <w:rPr>
      <w:rFonts w:ascii="宋体" w:eastAsia="宋体"/>
      <w:szCs w:val="21"/>
    </w:rPr>
  </w:style>
  <w:style w:type="paragraph" w:customStyle="1" w:styleId="af8">
    <w:name w:val="附录字母编号列项（一级）"/>
    <w:qFormat/>
    <w:rsid w:val="00A751C7"/>
    <w:pPr>
      <w:numPr>
        <w:numId w:val="10"/>
      </w:numPr>
    </w:pPr>
    <w:rPr>
      <w:rFonts w:ascii="宋体"/>
      <w:noProof/>
      <w:sz w:val="21"/>
    </w:rPr>
  </w:style>
  <w:style w:type="paragraph" w:styleId="ab">
    <w:name w:val="footnote text"/>
    <w:basedOn w:val="afa"/>
    <w:rsid w:val="00074FBE"/>
    <w:pPr>
      <w:numPr>
        <w:numId w:val="12"/>
      </w:numPr>
      <w:snapToGrid w:val="0"/>
      <w:jc w:val="left"/>
    </w:pPr>
    <w:rPr>
      <w:rFonts w:ascii="宋体"/>
      <w:sz w:val="18"/>
      <w:szCs w:val="18"/>
    </w:rPr>
  </w:style>
  <w:style w:type="character" w:styleId="affff5">
    <w:name w:val="footnote reference"/>
    <w:semiHidden/>
    <w:rsid w:val="00083A09"/>
    <w:rPr>
      <w:vertAlign w:val="superscript"/>
    </w:rPr>
  </w:style>
  <w:style w:type="paragraph" w:customStyle="1" w:styleId="affff6">
    <w:name w:val="列项说明"/>
    <w:basedOn w:val="afa"/>
    <w:rsid w:val="00083A09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7">
    <w:name w:val="列项说明数字编号"/>
    <w:rsid w:val="00083A09"/>
    <w:pPr>
      <w:ind w:leftChars="400" w:left="600" w:hangingChars="200" w:hanging="200"/>
    </w:pPr>
    <w:rPr>
      <w:rFonts w:ascii="宋体"/>
      <w:sz w:val="21"/>
    </w:rPr>
  </w:style>
  <w:style w:type="paragraph" w:customStyle="1" w:styleId="affff8">
    <w:name w:val="目次、索引正文"/>
    <w:rsid w:val="00083A09"/>
    <w:pPr>
      <w:spacing w:line="320" w:lineRule="exact"/>
      <w:jc w:val="both"/>
    </w:pPr>
    <w:rPr>
      <w:rFonts w:ascii="宋体"/>
      <w:sz w:val="21"/>
    </w:rPr>
  </w:style>
  <w:style w:type="paragraph" w:styleId="3">
    <w:name w:val="toc 3"/>
    <w:basedOn w:val="afa"/>
    <w:next w:val="afa"/>
    <w:autoRedefine/>
    <w:semiHidden/>
    <w:rsid w:val="00961C93"/>
    <w:pPr>
      <w:tabs>
        <w:tab w:val="right" w:leader="dot" w:pos="9241"/>
      </w:tabs>
      <w:ind w:firstLineChars="100" w:firstLine="100"/>
      <w:jc w:val="left"/>
    </w:pPr>
    <w:rPr>
      <w:rFonts w:ascii="宋体"/>
      <w:szCs w:val="21"/>
    </w:rPr>
  </w:style>
  <w:style w:type="paragraph" w:styleId="4">
    <w:name w:val="toc 4"/>
    <w:basedOn w:val="afa"/>
    <w:next w:val="afa"/>
    <w:autoRedefine/>
    <w:semiHidden/>
    <w:rsid w:val="00961C93"/>
    <w:pPr>
      <w:tabs>
        <w:tab w:val="right" w:leader="dot" w:pos="9241"/>
      </w:tabs>
      <w:ind w:firstLineChars="200" w:firstLine="200"/>
      <w:jc w:val="left"/>
    </w:pPr>
    <w:rPr>
      <w:rFonts w:ascii="宋体"/>
      <w:szCs w:val="21"/>
    </w:rPr>
  </w:style>
  <w:style w:type="paragraph" w:styleId="5">
    <w:name w:val="toc 5"/>
    <w:basedOn w:val="afa"/>
    <w:next w:val="afa"/>
    <w:autoRedefine/>
    <w:semiHidden/>
    <w:rsid w:val="00961C93"/>
    <w:pPr>
      <w:tabs>
        <w:tab w:val="right" w:leader="dot" w:pos="9241"/>
      </w:tabs>
      <w:ind w:firstLineChars="300" w:firstLine="300"/>
      <w:jc w:val="left"/>
    </w:pPr>
    <w:rPr>
      <w:rFonts w:ascii="宋体"/>
      <w:szCs w:val="21"/>
    </w:rPr>
  </w:style>
  <w:style w:type="paragraph" w:styleId="6">
    <w:name w:val="toc 6"/>
    <w:basedOn w:val="afa"/>
    <w:next w:val="afa"/>
    <w:autoRedefine/>
    <w:semiHidden/>
    <w:rsid w:val="00961C93"/>
    <w:pPr>
      <w:tabs>
        <w:tab w:val="right" w:leader="dot" w:pos="9241"/>
      </w:tabs>
      <w:ind w:firstLineChars="400" w:firstLine="400"/>
      <w:jc w:val="left"/>
    </w:pPr>
    <w:rPr>
      <w:rFonts w:ascii="宋体"/>
      <w:szCs w:val="21"/>
    </w:rPr>
  </w:style>
  <w:style w:type="paragraph" w:styleId="7">
    <w:name w:val="toc 7"/>
    <w:basedOn w:val="afa"/>
    <w:next w:val="afa"/>
    <w:autoRedefine/>
    <w:semiHidden/>
    <w:rsid w:val="00961C93"/>
    <w:pPr>
      <w:tabs>
        <w:tab w:val="right" w:leader="dot" w:pos="9241"/>
      </w:tabs>
      <w:ind w:firstLineChars="500" w:firstLine="500"/>
      <w:jc w:val="left"/>
    </w:pPr>
    <w:rPr>
      <w:rFonts w:ascii="宋体"/>
      <w:szCs w:val="21"/>
    </w:rPr>
  </w:style>
  <w:style w:type="paragraph" w:styleId="8">
    <w:name w:val="toc 8"/>
    <w:basedOn w:val="afa"/>
    <w:next w:val="afa"/>
    <w:autoRedefine/>
    <w:semiHidden/>
    <w:rsid w:val="00D54CC3"/>
    <w:pPr>
      <w:tabs>
        <w:tab w:val="right" w:leader="dot" w:pos="9241"/>
      </w:tabs>
      <w:ind w:firstLineChars="600" w:firstLine="607"/>
      <w:jc w:val="left"/>
    </w:pPr>
    <w:rPr>
      <w:rFonts w:ascii="宋体"/>
      <w:szCs w:val="21"/>
    </w:rPr>
  </w:style>
  <w:style w:type="paragraph" w:styleId="9">
    <w:name w:val="toc 9"/>
    <w:basedOn w:val="afa"/>
    <w:next w:val="afa"/>
    <w:autoRedefine/>
    <w:semiHidden/>
    <w:rsid w:val="00083A09"/>
    <w:pPr>
      <w:ind w:left="1470"/>
      <w:jc w:val="left"/>
    </w:pPr>
    <w:rPr>
      <w:sz w:val="20"/>
      <w:szCs w:val="20"/>
    </w:rPr>
  </w:style>
  <w:style w:type="paragraph" w:customStyle="1" w:styleId="affff9">
    <w:name w:val="其他标准标志"/>
    <w:basedOn w:val="affb"/>
    <w:rsid w:val="0018211B"/>
    <w:pPr>
      <w:framePr w:w="6101" w:wrap="around" w:vAnchor="page" w:hAnchor="page" w:x="4673" w:y="942"/>
    </w:pPr>
    <w:rPr>
      <w:w w:val="130"/>
    </w:rPr>
  </w:style>
  <w:style w:type="paragraph" w:customStyle="1" w:styleId="affffa">
    <w:name w:val="其他标准称谓"/>
    <w:next w:val="afa"/>
    <w:rsid w:val="008E031B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fffb">
    <w:name w:val="其他发布部门"/>
    <w:basedOn w:val="afff4"/>
    <w:rsid w:val="00525656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affffc">
    <w:name w:val="前言、引言标题"/>
    <w:next w:val="afe"/>
    <w:rsid w:val="00083A09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fd">
    <w:name w:val="三级无"/>
    <w:basedOn w:val="a3"/>
    <w:rsid w:val="001C149C"/>
    <w:pPr>
      <w:spacing w:beforeLines="0" w:before="0" w:afterLines="0" w:after="0"/>
    </w:pPr>
    <w:rPr>
      <w:rFonts w:ascii="宋体" w:eastAsia="宋体"/>
    </w:rPr>
  </w:style>
  <w:style w:type="paragraph" w:customStyle="1" w:styleId="affffe">
    <w:name w:val="实施日期"/>
    <w:basedOn w:val="afff5"/>
    <w:rsid w:val="001C21AC"/>
    <w:pPr>
      <w:framePr w:wrap="around" w:vAnchor="page" w:hAnchor="text"/>
      <w:jc w:val="right"/>
    </w:pPr>
  </w:style>
  <w:style w:type="paragraph" w:customStyle="1" w:styleId="afffff">
    <w:name w:val="示例后文字"/>
    <w:basedOn w:val="afe"/>
    <w:next w:val="afe"/>
    <w:qFormat/>
    <w:rsid w:val="00083A09"/>
    <w:pPr>
      <w:ind w:firstLine="360"/>
    </w:pPr>
    <w:rPr>
      <w:sz w:val="18"/>
    </w:rPr>
  </w:style>
  <w:style w:type="paragraph" w:customStyle="1" w:styleId="afffff0">
    <w:name w:val="首示例"/>
    <w:next w:val="afe"/>
    <w:link w:val="Char2"/>
    <w:qFormat/>
    <w:rsid w:val="00083A09"/>
    <w:pPr>
      <w:tabs>
        <w:tab w:val="num" w:pos="360"/>
      </w:tabs>
    </w:pPr>
    <w:rPr>
      <w:rFonts w:ascii="宋体" w:hAnsi="宋体"/>
      <w:kern w:val="2"/>
      <w:sz w:val="18"/>
      <w:szCs w:val="18"/>
    </w:rPr>
  </w:style>
  <w:style w:type="character" w:customStyle="1" w:styleId="Char2">
    <w:name w:val="首示例 Char"/>
    <w:link w:val="afffff0"/>
    <w:rsid w:val="00083A09"/>
    <w:rPr>
      <w:rFonts w:ascii="宋体" w:hAnsi="宋体"/>
      <w:kern w:val="2"/>
      <w:sz w:val="18"/>
      <w:szCs w:val="18"/>
    </w:rPr>
  </w:style>
  <w:style w:type="paragraph" w:customStyle="1" w:styleId="afffff1">
    <w:name w:val="四级无"/>
    <w:basedOn w:val="a4"/>
    <w:rsid w:val="001C149C"/>
    <w:pPr>
      <w:spacing w:beforeLines="0" w:before="0" w:afterLines="0" w:after="0"/>
    </w:pPr>
    <w:rPr>
      <w:rFonts w:ascii="宋体" w:eastAsia="宋体"/>
    </w:rPr>
  </w:style>
  <w:style w:type="paragraph" w:styleId="10">
    <w:name w:val="index 1"/>
    <w:basedOn w:val="afa"/>
    <w:next w:val="afe"/>
    <w:rsid w:val="009951DC"/>
    <w:pPr>
      <w:tabs>
        <w:tab w:val="right" w:leader="dot" w:pos="9299"/>
      </w:tabs>
      <w:jc w:val="left"/>
    </w:pPr>
    <w:rPr>
      <w:rFonts w:ascii="宋体"/>
      <w:szCs w:val="21"/>
    </w:rPr>
  </w:style>
  <w:style w:type="paragraph" w:styleId="20">
    <w:name w:val="index 2"/>
    <w:basedOn w:val="afa"/>
    <w:next w:val="afa"/>
    <w:autoRedefine/>
    <w:rsid w:val="00083A09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30">
    <w:name w:val="index 3"/>
    <w:basedOn w:val="afa"/>
    <w:next w:val="afa"/>
    <w:autoRedefine/>
    <w:rsid w:val="00083A09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40">
    <w:name w:val="index 4"/>
    <w:basedOn w:val="afa"/>
    <w:next w:val="afa"/>
    <w:autoRedefine/>
    <w:rsid w:val="00083A09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50">
    <w:name w:val="index 5"/>
    <w:basedOn w:val="afa"/>
    <w:next w:val="afa"/>
    <w:autoRedefine/>
    <w:rsid w:val="00083A09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60">
    <w:name w:val="index 6"/>
    <w:basedOn w:val="afa"/>
    <w:next w:val="afa"/>
    <w:autoRedefine/>
    <w:rsid w:val="00083A09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70">
    <w:name w:val="index 7"/>
    <w:basedOn w:val="afa"/>
    <w:next w:val="afa"/>
    <w:autoRedefine/>
    <w:rsid w:val="00083A09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80">
    <w:name w:val="index 8"/>
    <w:basedOn w:val="afa"/>
    <w:next w:val="afa"/>
    <w:autoRedefine/>
    <w:rsid w:val="00083A09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90">
    <w:name w:val="index 9"/>
    <w:basedOn w:val="afa"/>
    <w:next w:val="afa"/>
    <w:autoRedefine/>
    <w:rsid w:val="00083A09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afffff2">
    <w:name w:val="index heading"/>
    <w:basedOn w:val="afa"/>
    <w:next w:val="10"/>
    <w:rsid w:val="00083A09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afffff3">
    <w:name w:val="caption"/>
    <w:basedOn w:val="afa"/>
    <w:next w:val="afa"/>
    <w:qFormat/>
    <w:rsid w:val="00083A09"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customStyle="1" w:styleId="afffff4">
    <w:name w:val="条文脚注"/>
    <w:basedOn w:val="ab"/>
    <w:rsid w:val="000D718B"/>
    <w:pPr>
      <w:numPr>
        <w:numId w:val="0"/>
      </w:numPr>
      <w:jc w:val="both"/>
    </w:pPr>
  </w:style>
  <w:style w:type="paragraph" w:customStyle="1" w:styleId="afffff5">
    <w:name w:val="图标脚注说明"/>
    <w:basedOn w:val="afe"/>
    <w:rsid w:val="000D718B"/>
    <w:pPr>
      <w:ind w:left="840" w:firstLineChars="0" w:hanging="420"/>
    </w:pPr>
    <w:rPr>
      <w:sz w:val="18"/>
      <w:szCs w:val="18"/>
    </w:rPr>
  </w:style>
  <w:style w:type="paragraph" w:customStyle="1" w:styleId="afffff6">
    <w:name w:val="图表脚注说明"/>
    <w:basedOn w:val="afa"/>
    <w:rsid w:val="003912E7"/>
    <w:pPr>
      <w:ind w:left="544" w:hanging="181"/>
    </w:pPr>
    <w:rPr>
      <w:rFonts w:ascii="宋体"/>
      <w:sz w:val="18"/>
      <w:szCs w:val="18"/>
    </w:rPr>
  </w:style>
  <w:style w:type="paragraph" w:customStyle="1" w:styleId="afffff7">
    <w:name w:val="图的脚注"/>
    <w:next w:val="afe"/>
    <w:autoRedefine/>
    <w:qFormat/>
    <w:rsid w:val="00083A09"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table" w:styleId="afffff8">
    <w:name w:val="Table Grid"/>
    <w:basedOn w:val="afc"/>
    <w:rsid w:val="001D41EE"/>
    <w:rPr>
      <w:rFonts w:ascii="宋体"/>
      <w:sz w:val="18"/>
      <w:szCs w:val="1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9">
    <w:name w:val="endnote text"/>
    <w:basedOn w:val="afa"/>
    <w:semiHidden/>
    <w:rsid w:val="00083A09"/>
    <w:pPr>
      <w:snapToGrid w:val="0"/>
      <w:jc w:val="left"/>
    </w:pPr>
  </w:style>
  <w:style w:type="character" w:styleId="afffffa">
    <w:name w:val="endnote reference"/>
    <w:semiHidden/>
    <w:rsid w:val="00083A09"/>
    <w:rPr>
      <w:vertAlign w:val="superscript"/>
    </w:rPr>
  </w:style>
  <w:style w:type="paragraph" w:styleId="afffffb">
    <w:name w:val="Document Map"/>
    <w:basedOn w:val="afa"/>
    <w:semiHidden/>
    <w:rsid w:val="00083A09"/>
    <w:pPr>
      <w:shd w:val="clear" w:color="auto" w:fill="000080"/>
    </w:pPr>
  </w:style>
  <w:style w:type="paragraph" w:customStyle="1" w:styleId="afffffc">
    <w:name w:val="文献分类号"/>
    <w:rsid w:val="00654BC9"/>
    <w:pPr>
      <w:framePr w:hSpace="180" w:vSpace="180" w:wrap="around" w:hAnchor="margin" w:y="1" w:anchorLock="1"/>
      <w:widowControl w:val="0"/>
      <w:textAlignment w:val="center"/>
    </w:pPr>
    <w:rPr>
      <w:rFonts w:ascii="黑体" w:eastAsia="黑体"/>
      <w:sz w:val="21"/>
      <w:szCs w:val="21"/>
    </w:rPr>
  </w:style>
  <w:style w:type="paragraph" w:customStyle="1" w:styleId="afffffd">
    <w:name w:val="五级无"/>
    <w:basedOn w:val="a5"/>
    <w:rsid w:val="001C149C"/>
    <w:pPr>
      <w:spacing w:beforeLines="0" w:before="0" w:afterLines="0" w:after="0"/>
    </w:pPr>
    <w:rPr>
      <w:rFonts w:ascii="宋体" w:eastAsia="宋体"/>
    </w:rPr>
  </w:style>
  <w:style w:type="character" w:styleId="afffffe">
    <w:name w:val="page number"/>
    <w:rsid w:val="00083A09"/>
    <w:rPr>
      <w:rFonts w:ascii="Times New Roman" w:eastAsia="宋体" w:hAnsi="Times New Roman"/>
      <w:sz w:val="18"/>
    </w:rPr>
  </w:style>
  <w:style w:type="paragraph" w:customStyle="1" w:styleId="affffff">
    <w:name w:val="一级无"/>
    <w:basedOn w:val="a1"/>
    <w:rsid w:val="001C149C"/>
    <w:pPr>
      <w:spacing w:beforeLines="0" w:before="0" w:afterLines="0" w:after="0"/>
    </w:pPr>
    <w:rPr>
      <w:rFonts w:ascii="宋体" w:eastAsia="宋体"/>
    </w:rPr>
  </w:style>
  <w:style w:type="character" w:customStyle="1" w:styleId="affffff0">
    <w:name w:val="已访问的超链接"/>
    <w:rsid w:val="00083A09"/>
    <w:rPr>
      <w:color w:val="800080"/>
      <w:u w:val="single"/>
    </w:rPr>
  </w:style>
  <w:style w:type="paragraph" w:customStyle="1" w:styleId="affffff1">
    <w:name w:val="正文表标题"/>
    <w:next w:val="afe"/>
    <w:rsid w:val="00083A09"/>
    <w:pPr>
      <w:tabs>
        <w:tab w:val="num" w:pos="360"/>
      </w:tabs>
      <w:spacing w:beforeLines="50" w:before="156" w:afterLines="50" w:after="156"/>
      <w:jc w:val="center"/>
    </w:pPr>
    <w:rPr>
      <w:rFonts w:ascii="黑体" w:eastAsia="黑体"/>
      <w:sz w:val="21"/>
    </w:rPr>
  </w:style>
  <w:style w:type="paragraph" w:customStyle="1" w:styleId="affffff2">
    <w:name w:val="正文公式编号制表符"/>
    <w:basedOn w:val="afe"/>
    <w:next w:val="afe"/>
    <w:qFormat/>
    <w:rsid w:val="00EC680A"/>
    <w:pPr>
      <w:ind w:firstLineChars="0" w:firstLine="0"/>
    </w:pPr>
  </w:style>
  <w:style w:type="paragraph" w:customStyle="1" w:styleId="affffff3">
    <w:name w:val="正文图标题"/>
    <w:next w:val="afe"/>
    <w:rsid w:val="00083A09"/>
    <w:pPr>
      <w:tabs>
        <w:tab w:val="num" w:pos="360"/>
      </w:tabs>
      <w:spacing w:beforeLines="50" w:before="156" w:afterLines="50" w:after="156"/>
      <w:jc w:val="center"/>
    </w:pPr>
    <w:rPr>
      <w:rFonts w:ascii="黑体" w:eastAsia="黑体"/>
      <w:sz w:val="21"/>
    </w:rPr>
  </w:style>
  <w:style w:type="paragraph" w:customStyle="1" w:styleId="affffff4">
    <w:name w:val="终结线"/>
    <w:basedOn w:val="afa"/>
    <w:rsid w:val="00083A09"/>
    <w:pPr>
      <w:framePr w:hSpace="181" w:vSpace="181" w:wrap="around" w:vAnchor="text" w:hAnchor="margin" w:xAlign="center" w:y="285"/>
    </w:pPr>
  </w:style>
  <w:style w:type="paragraph" w:customStyle="1" w:styleId="affffff5">
    <w:name w:val="其他发布日期"/>
    <w:basedOn w:val="afff5"/>
    <w:rsid w:val="006E4A7F"/>
    <w:pPr>
      <w:framePr w:wrap="around" w:vAnchor="page" w:hAnchor="text" w:x="1419"/>
    </w:pPr>
  </w:style>
  <w:style w:type="paragraph" w:customStyle="1" w:styleId="affffff6">
    <w:name w:val="其他实施日期"/>
    <w:basedOn w:val="affffe"/>
    <w:rsid w:val="006E4A7F"/>
    <w:pPr>
      <w:framePr w:wrap="around"/>
    </w:pPr>
  </w:style>
  <w:style w:type="paragraph" w:customStyle="1" w:styleId="21">
    <w:name w:val="封面标准名称2"/>
    <w:basedOn w:val="afff7"/>
    <w:rsid w:val="0028269A"/>
    <w:pPr>
      <w:framePr w:wrap="around" w:y="4469"/>
      <w:spacing w:beforeLines="630" w:before="630"/>
    </w:pPr>
  </w:style>
  <w:style w:type="paragraph" w:customStyle="1" w:styleId="22">
    <w:name w:val="封面标准英文名称2"/>
    <w:basedOn w:val="afff8"/>
    <w:rsid w:val="0028269A"/>
    <w:pPr>
      <w:framePr w:wrap="around" w:y="4469"/>
    </w:pPr>
  </w:style>
  <w:style w:type="paragraph" w:customStyle="1" w:styleId="23">
    <w:name w:val="封面一致性程度标识2"/>
    <w:basedOn w:val="afff9"/>
    <w:rsid w:val="0028269A"/>
    <w:pPr>
      <w:framePr w:wrap="around" w:y="4469"/>
    </w:pPr>
  </w:style>
  <w:style w:type="paragraph" w:customStyle="1" w:styleId="24">
    <w:name w:val="封面标准文稿类别2"/>
    <w:basedOn w:val="afffa"/>
    <w:rsid w:val="0028269A"/>
    <w:pPr>
      <w:framePr w:wrap="around" w:y="4469"/>
    </w:pPr>
  </w:style>
  <w:style w:type="paragraph" w:customStyle="1" w:styleId="25">
    <w:name w:val="封面标准文稿编辑信息2"/>
    <w:basedOn w:val="afffb"/>
    <w:rsid w:val="0028269A"/>
    <w:pPr>
      <w:framePr w:wrap="around" w:y="4469"/>
    </w:pPr>
  </w:style>
  <w:style w:type="paragraph" w:customStyle="1" w:styleId="aff3">
    <w:name w:val="示例内容"/>
    <w:rsid w:val="00B636A8"/>
    <w:pPr>
      <w:ind w:firstLineChars="200" w:firstLine="200"/>
    </w:pPr>
    <w:rPr>
      <w:rFonts w:ascii="宋体"/>
      <w:noProof/>
      <w:sz w:val="18"/>
      <w:szCs w:val="18"/>
    </w:rPr>
  </w:style>
  <w:style w:type="character" w:customStyle="1" w:styleId="Char0">
    <w:name w:val="一级条标题 Char"/>
    <w:link w:val="a1"/>
    <w:rsid w:val="00635DCC"/>
    <w:rPr>
      <w:rFonts w:ascii="黑体" w:eastAsia="黑体"/>
      <w:sz w:val="21"/>
      <w:szCs w:val="21"/>
    </w:rPr>
  </w:style>
  <w:style w:type="paragraph" w:styleId="11">
    <w:name w:val="toc 1"/>
    <w:basedOn w:val="afa"/>
    <w:next w:val="afa"/>
    <w:autoRedefine/>
    <w:semiHidden/>
    <w:rsid w:val="00961C93"/>
    <w:pPr>
      <w:tabs>
        <w:tab w:val="right" w:leader="dot" w:pos="9242"/>
      </w:tabs>
      <w:spacing w:beforeLines="25" w:before="25" w:afterLines="25" w:after="25"/>
      <w:jc w:val="left"/>
    </w:pPr>
    <w:rPr>
      <w:rFonts w:ascii="宋体"/>
      <w:szCs w:val="21"/>
    </w:rPr>
  </w:style>
  <w:style w:type="paragraph" w:styleId="26">
    <w:name w:val="toc 2"/>
    <w:basedOn w:val="afa"/>
    <w:next w:val="afa"/>
    <w:autoRedefine/>
    <w:semiHidden/>
    <w:rsid w:val="00961C93"/>
    <w:pPr>
      <w:tabs>
        <w:tab w:val="right" w:leader="dot" w:pos="9242"/>
      </w:tabs>
    </w:pPr>
    <w:rPr>
      <w:rFonts w:ascii="宋体"/>
      <w:szCs w:val="21"/>
    </w:rPr>
  </w:style>
  <w:style w:type="paragraph" w:styleId="affffff7">
    <w:name w:val="Balloon Text"/>
    <w:basedOn w:val="afa"/>
    <w:link w:val="Char3"/>
    <w:rsid w:val="00054CFC"/>
    <w:rPr>
      <w:sz w:val="18"/>
      <w:szCs w:val="18"/>
    </w:rPr>
  </w:style>
  <w:style w:type="character" w:customStyle="1" w:styleId="Char3">
    <w:name w:val="批注框文本 Char"/>
    <w:basedOn w:val="afb"/>
    <w:link w:val="affffff7"/>
    <w:rsid w:val="00054CF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fa">
    <w:name w:val="Normal"/>
    <w:qFormat/>
    <w:rsid w:val="00035925"/>
    <w:pPr>
      <w:widowControl w:val="0"/>
      <w:jc w:val="both"/>
    </w:pPr>
    <w:rPr>
      <w:kern w:val="2"/>
      <w:sz w:val="21"/>
      <w:szCs w:val="24"/>
    </w:rPr>
  </w:style>
  <w:style w:type="character" w:default="1" w:styleId="afb">
    <w:name w:val="Default Paragraph Font"/>
    <w:uiPriority w:val="1"/>
    <w:semiHidden/>
    <w:unhideWhenUsed/>
  </w:style>
  <w:style w:type="table" w:default="1" w:styleId="af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d">
    <w:name w:val="No List"/>
    <w:uiPriority w:val="99"/>
    <w:semiHidden/>
    <w:unhideWhenUsed/>
  </w:style>
  <w:style w:type="paragraph" w:customStyle="1" w:styleId="afe">
    <w:name w:val="段"/>
    <w:link w:val="Char"/>
    <w:qFormat/>
    <w:rsid w:val="00035925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noProof/>
      <w:sz w:val="21"/>
    </w:rPr>
  </w:style>
  <w:style w:type="character" w:customStyle="1" w:styleId="Char">
    <w:name w:val="段 Char"/>
    <w:link w:val="afe"/>
    <w:rsid w:val="00035925"/>
    <w:rPr>
      <w:rFonts w:ascii="宋体"/>
      <w:noProof/>
      <w:sz w:val="21"/>
      <w:lang w:val="en-US" w:eastAsia="zh-CN" w:bidi="ar-SA"/>
    </w:rPr>
  </w:style>
  <w:style w:type="paragraph" w:customStyle="1" w:styleId="a1">
    <w:name w:val="一级条标题"/>
    <w:next w:val="afe"/>
    <w:link w:val="Char0"/>
    <w:rsid w:val="001C149C"/>
    <w:pPr>
      <w:numPr>
        <w:ilvl w:val="1"/>
        <w:numId w:val="17"/>
      </w:numPr>
      <w:spacing w:beforeLines="50" w:before="156" w:afterLines="50" w:after="156"/>
      <w:outlineLvl w:val="2"/>
    </w:pPr>
    <w:rPr>
      <w:rFonts w:ascii="黑体" w:eastAsia="黑体"/>
      <w:sz w:val="21"/>
      <w:szCs w:val="21"/>
    </w:rPr>
  </w:style>
  <w:style w:type="paragraph" w:customStyle="1" w:styleId="aff">
    <w:name w:val="标准书脚_奇数页"/>
    <w:rsid w:val="000A48B1"/>
    <w:pPr>
      <w:spacing w:before="120"/>
      <w:ind w:right="198"/>
      <w:jc w:val="right"/>
    </w:pPr>
    <w:rPr>
      <w:rFonts w:ascii="宋体"/>
      <w:sz w:val="18"/>
      <w:szCs w:val="18"/>
    </w:rPr>
  </w:style>
  <w:style w:type="paragraph" w:customStyle="1" w:styleId="aff0">
    <w:name w:val="标准书眉_奇数页"/>
    <w:next w:val="afa"/>
    <w:rsid w:val="0074741B"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noProof/>
      <w:sz w:val="21"/>
      <w:szCs w:val="21"/>
    </w:rPr>
  </w:style>
  <w:style w:type="paragraph" w:customStyle="1" w:styleId="a0">
    <w:name w:val="章标题"/>
    <w:next w:val="afe"/>
    <w:rsid w:val="001C149C"/>
    <w:pPr>
      <w:numPr>
        <w:numId w:val="17"/>
      </w:numPr>
      <w:spacing w:beforeLines="100" w:before="312" w:afterLines="100" w:after="312"/>
      <w:jc w:val="both"/>
      <w:outlineLvl w:val="1"/>
    </w:pPr>
    <w:rPr>
      <w:rFonts w:ascii="黑体" w:eastAsia="黑体"/>
      <w:sz w:val="21"/>
    </w:rPr>
  </w:style>
  <w:style w:type="paragraph" w:customStyle="1" w:styleId="a2">
    <w:name w:val="二级条标题"/>
    <w:basedOn w:val="a1"/>
    <w:next w:val="afe"/>
    <w:rsid w:val="001C149C"/>
    <w:pPr>
      <w:numPr>
        <w:ilvl w:val="2"/>
      </w:numPr>
      <w:spacing w:before="50" w:after="50"/>
      <w:outlineLvl w:val="3"/>
    </w:pPr>
  </w:style>
  <w:style w:type="paragraph" w:customStyle="1" w:styleId="2">
    <w:name w:val="封面标准号2"/>
    <w:rsid w:val="009C42E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sz w:val="28"/>
      <w:szCs w:val="28"/>
    </w:rPr>
  </w:style>
  <w:style w:type="paragraph" w:customStyle="1" w:styleId="a8">
    <w:name w:val="列项——（一级）"/>
    <w:rsid w:val="00BE55CB"/>
    <w:pPr>
      <w:widowControl w:val="0"/>
      <w:numPr>
        <w:numId w:val="4"/>
      </w:numPr>
      <w:jc w:val="both"/>
    </w:pPr>
    <w:rPr>
      <w:rFonts w:ascii="宋体"/>
      <w:sz w:val="21"/>
    </w:rPr>
  </w:style>
  <w:style w:type="paragraph" w:customStyle="1" w:styleId="a9">
    <w:name w:val="列项●（二级）"/>
    <w:rsid w:val="00BE55CB"/>
    <w:pPr>
      <w:numPr>
        <w:ilvl w:val="1"/>
        <w:numId w:val="4"/>
      </w:numPr>
      <w:tabs>
        <w:tab w:val="left" w:pos="840"/>
      </w:tabs>
      <w:jc w:val="both"/>
    </w:pPr>
    <w:rPr>
      <w:rFonts w:ascii="宋体"/>
      <w:sz w:val="21"/>
    </w:rPr>
  </w:style>
  <w:style w:type="paragraph" w:customStyle="1" w:styleId="aff1">
    <w:name w:val="目次、标准名称标题"/>
    <w:basedOn w:val="afa"/>
    <w:next w:val="afe"/>
    <w:rsid w:val="00035925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3">
    <w:name w:val="三级条标题"/>
    <w:basedOn w:val="a2"/>
    <w:next w:val="afe"/>
    <w:rsid w:val="001C149C"/>
    <w:pPr>
      <w:numPr>
        <w:ilvl w:val="3"/>
      </w:numPr>
      <w:ind w:left="284"/>
      <w:outlineLvl w:val="4"/>
    </w:pPr>
  </w:style>
  <w:style w:type="paragraph" w:customStyle="1" w:styleId="aff2">
    <w:name w:val="示例"/>
    <w:next w:val="aff3"/>
    <w:rsid w:val="005A5EAF"/>
    <w:pPr>
      <w:widowControl w:val="0"/>
      <w:ind w:firstLine="363"/>
      <w:jc w:val="both"/>
    </w:pPr>
    <w:rPr>
      <w:rFonts w:ascii="宋体"/>
      <w:sz w:val="18"/>
      <w:szCs w:val="18"/>
    </w:rPr>
  </w:style>
  <w:style w:type="paragraph" w:customStyle="1" w:styleId="ad">
    <w:name w:val="数字编号列项（二级）"/>
    <w:rsid w:val="003E5729"/>
    <w:pPr>
      <w:numPr>
        <w:ilvl w:val="1"/>
        <w:numId w:val="16"/>
      </w:numPr>
      <w:jc w:val="both"/>
    </w:pPr>
    <w:rPr>
      <w:rFonts w:ascii="宋体"/>
      <w:sz w:val="21"/>
    </w:rPr>
  </w:style>
  <w:style w:type="paragraph" w:customStyle="1" w:styleId="a4">
    <w:name w:val="四级条标题"/>
    <w:basedOn w:val="a3"/>
    <w:next w:val="afe"/>
    <w:rsid w:val="001C149C"/>
    <w:pPr>
      <w:numPr>
        <w:ilvl w:val="4"/>
      </w:numPr>
      <w:ind w:left="284"/>
      <w:outlineLvl w:val="5"/>
    </w:pPr>
  </w:style>
  <w:style w:type="paragraph" w:customStyle="1" w:styleId="a5">
    <w:name w:val="五级条标题"/>
    <w:basedOn w:val="a4"/>
    <w:next w:val="afe"/>
    <w:rsid w:val="001C149C"/>
    <w:pPr>
      <w:numPr>
        <w:ilvl w:val="5"/>
      </w:numPr>
      <w:outlineLvl w:val="6"/>
    </w:pPr>
  </w:style>
  <w:style w:type="paragraph" w:styleId="aff4">
    <w:name w:val="footer"/>
    <w:basedOn w:val="afa"/>
    <w:rsid w:val="00294E70"/>
    <w:pPr>
      <w:snapToGrid w:val="0"/>
      <w:ind w:rightChars="100" w:right="210"/>
      <w:jc w:val="right"/>
    </w:pPr>
    <w:rPr>
      <w:sz w:val="18"/>
      <w:szCs w:val="18"/>
    </w:rPr>
  </w:style>
  <w:style w:type="paragraph" w:styleId="aff5">
    <w:name w:val="header"/>
    <w:basedOn w:val="afa"/>
    <w:rsid w:val="00930116"/>
    <w:pPr>
      <w:snapToGrid w:val="0"/>
      <w:jc w:val="left"/>
    </w:pPr>
    <w:rPr>
      <w:sz w:val="18"/>
      <w:szCs w:val="18"/>
    </w:rPr>
  </w:style>
  <w:style w:type="paragraph" w:customStyle="1" w:styleId="aff6">
    <w:name w:val="注："/>
    <w:next w:val="afe"/>
    <w:rsid w:val="000D718B"/>
    <w:pPr>
      <w:widowControl w:val="0"/>
      <w:autoSpaceDE w:val="0"/>
      <w:autoSpaceDN w:val="0"/>
      <w:ind w:left="726" w:hanging="363"/>
      <w:jc w:val="both"/>
    </w:pPr>
    <w:rPr>
      <w:rFonts w:ascii="宋体"/>
      <w:sz w:val="18"/>
      <w:szCs w:val="18"/>
    </w:rPr>
  </w:style>
  <w:style w:type="paragraph" w:customStyle="1" w:styleId="aff7">
    <w:name w:val="注×："/>
    <w:rsid w:val="000D718B"/>
    <w:pPr>
      <w:widowControl w:val="0"/>
      <w:autoSpaceDE w:val="0"/>
      <w:autoSpaceDN w:val="0"/>
      <w:ind w:left="811" w:hanging="448"/>
      <w:jc w:val="both"/>
    </w:pPr>
    <w:rPr>
      <w:rFonts w:ascii="宋体"/>
      <w:sz w:val="18"/>
      <w:szCs w:val="18"/>
    </w:rPr>
  </w:style>
  <w:style w:type="paragraph" w:customStyle="1" w:styleId="ac">
    <w:name w:val="字母编号列项（一级）"/>
    <w:rsid w:val="003E5729"/>
    <w:pPr>
      <w:numPr>
        <w:numId w:val="16"/>
      </w:numPr>
      <w:jc w:val="both"/>
    </w:pPr>
    <w:rPr>
      <w:rFonts w:ascii="宋体"/>
      <w:sz w:val="21"/>
    </w:rPr>
  </w:style>
  <w:style w:type="paragraph" w:customStyle="1" w:styleId="aa">
    <w:name w:val="列项◆（三级）"/>
    <w:basedOn w:val="afa"/>
    <w:rsid w:val="00BE55CB"/>
    <w:pPr>
      <w:numPr>
        <w:ilvl w:val="2"/>
        <w:numId w:val="4"/>
      </w:numPr>
    </w:pPr>
    <w:rPr>
      <w:rFonts w:ascii="宋体"/>
      <w:szCs w:val="21"/>
    </w:rPr>
  </w:style>
  <w:style w:type="paragraph" w:customStyle="1" w:styleId="ae">
    <w:name w:val="编号列项（三级）"/>
    <w:rsid w:val="003E5729"/>
    <w:pPr>
      <w:numPr>
        <w:ilvl w:val="2"/>
        <w:numId w:val="16"/>
      </w:numPr>
    </w:pPr>
    <w:rPr>
      <w:rFonts w:ascii="宋体"/>
      <w:sz w:val="21"/>
    </w:rPr>
  </w:style>
  <w:style w:type="paragraph" w:customStyle="1" w:styleId="aff8">
    <w:name w:val="示例×："/>
    <w:basedOn w:val="a0"/>
    <w:qFormat/>
    <w:rsid w:val="007E1980"/>
    <w:pPr>
      <w:numPr>
        <w:numId w:val="0"/>
      </w:numPr>
      <w:spacing w:beforeLines="0" w:before="0" w:afterLines="0" w:after="0"/>
      <w:ind w:firstLine="363"/>
      <w:outlineLvl w:val="9"/>
    </w:pPr>
    <w:rPr>
      <w:rFonts w:ascii="宋体" w:eastAsia="宋体"/>
      <w:sz w:val="18"/>
      <w:szCs w:val="18"/>
    </w:rPr>
  </w:style>
  <w:style w:type="paragraph" w:customStyle="1" w:styleId="aff9">
    <w:name w:val="二级无"/>
    <w:basedOn w:val="a2"/>
    <w:rsid w:val="001C149C"/>
    <w:pPr>
      <w:spacing w:beforeLines="0" w:before="0" w:afterLines="0" w:after="0"/>
      <w:ind w:left="0"/>
    </w:pPr>
    <w:rPr>
      <w:rFonts w:ascii="宋体" w:eastAsia="宋体"/>
    </w:rPr>
  </w:style>
  <w:style w:type="paragraph" w:customStyle="1" w:styleId="affa">
    <w:name w:val="注：（正文）"/>
    <w:basedOn w:val="aff6"/>
    <w:next w:val="afe"/>
    <w:rsid w:val="000D718B"/>
  </w:style>
  <w:style w:type="paragraph" w:customStyle="1" w:styleId="a">
    <w:name w:val="注×：（正文）"/>
    <w:rsid w:val="000D718B"/>
    <w:pPr>
      <w:numPr>
        <w:numId w:val="5"/>
      </w:numPr>
      <w:jc w:val="both"/>
    </w:pPr>
    <w:rPr>
      <w:rFonts w:ascii="宋体"/>
      <w:sz w:val="18"/>
      <w:szCs w:val="18"/>
    </w:rPr>
  </w:style>
  <w:style w:type="paragraph" w:customStyle="1" w:styleId="affb">
    <w:name w:val="标准标志"/>
    <w:next w:val="afa"/>
    <w:rsid w:val="001900F8"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b/>
      <w:w w:val="170"/>
      <w:sz w:val="96"/>
      <w:szCs w:val="96"/>
    </w:rPr>
  </w:style>
  <w:style w:type="paragraph" w:customStyle="1" w:styleId="affc">
    <w:name w:val="标准称谓"/>
    <w:next w:val="afa"/>
    <w:rsid w:val="0064338B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48"/>
    </w:rPr>
  </w:style>
  <w:style w:type="paragraph" w:customStyle="1" w:styleId="affd">
    <w:name w:val="标准书脚_偶数页"/>
    <w:rsid w:val="000A48B1"/>
    <w:pPr>
      <w:spacing w:before="120"/>
      <w:ind w:left="221"/>
    </w:pPr>
    <w:rPr>
      <w:rFonts w:ascii="宋体"/>
      <w:sz w:val="18"/>
      <w:szCs w:val="18"/>
    </w:rPr>
  </w:style>
  <w:style w:type="paragraph" w:customStyle="1" w:styleId="affe">
    <w:name w:val="标准书眉_偶数页"/>
    <w:basedOn w:val="aff0"/>
    <w:next w:val="afa"/>
    <w:rsid w:val="0074741B"/>
    <w:pPr>
      <w:jc w:val="left"/>
    </w:pPr>
  </w:style>
  <w:style w:type="paragraph" w:customStyle="1" w:styleId="afff">
    <w:name w:val="标准书眉一"/>
    <w:rsid w:val="00083A09"/>
    <w:pPr>
      <w:jc w:val="both"/>
    </w:pPr>
  </w:style>
  <w:style w:type="paragraph" w:customStyle="1" w:styleId="afff0">
    <w:name w:val="参考文献"/>
    <w:basedOn w:val="afa"/>
    <w:next w:val="afe"/>
    <w:rsid w:val="00083A09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1">
    <w:name w:val="参考文献、索引标题"/>
    <w:basedOn w:val="afa"/>
    <w:next w:val="afe"/>
    <w:rsid w:val="00083A09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styleId="afff2">
    <w:name w:val="Hyperlink"/>
    <w:rsid w:val="00083A09"/>
    <w:rPr>
      <w:noProof/>
      <w:color w:val="0000FF"/>
      <w:spacing w:val="0"/>
      <w:w w:val="100"/>
      <w:szCs w:val="21"/>
      <w:u w:val="single"/>
    </w:rPr>
  </w:style>
  <w:style w:type="character" w:customStyle="1" w:styleId="afff3">
    <w:name w:val="发布"/>
    <w:rsid w:val="00C2314B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afff4">
    <w:name w:val="发布部门"/>
    <w:next w:val="afe"/>
    <w:rsid w:val="001C21AC"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sz w:val="28"/>
    </w:rPr>
  </w:style>
  <w:style w:type="paragraph" w:customStyle="1" w:styleId="afff5">
    <w:name w:val="发布日期"/>
    <w:rsid w:val="00EC3CC9"/>
    <w:pPr>
      <w:framePr w:w="3997" w:h="471" w:hRule="exact" w:vSpace="181" w:wrap="around" w:hAnchor="page" w:x="7089" w:y="14097" w:anchorLock="1"/>
    </w:pPr>
    <w:rPr>
      <w:rFonts w:eastAsia="黑体"/>
      <w:sz w:val="28"/>
    </w:rPr>
  </w:style>
  <w:style w:type="paragraph" w:customStyle="1" w:styleId="afff6">
    <w:name w:val="封面标准代替信息"/>
    <w:rsid w:val="00425082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/>
      <w:sz w:val="21"/>
      <w:szCs w:val="21"/>
    </w:rPr>
  </w:style>
  <w:style w:type="paragraph" w:customStyle="1" w:styleId="1">
    <w:name w:val="封面标准号1"/>
    <w:rsid w:val="00083A09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7">
    <w:name w:val="封面标准名称"/>
    <w:rsid w:val="00D633EB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8">
    <w:name w:val="封面标准英文名称"/>
    <w:basedOn w:val="afff7"/>
    <w:rsid w:val="001C21AC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f9">
    <w:name w:val="封面一致性程度标识"/>
    <w:basedOn w:val="afff8"/>
    <w:rsid w:val="00083A09"/>
    <w:pPr>
      <w:framePr w:wrap="around"/>
      <w:spacing w:before="440"/>
    </w:pPr>
    <w:rPr>
      <w:rFonts w:ascii="宋体" w:eastAsia="宋体"/>
    </w:rPr>
  </w:style>
  <w:style w:type="paragraph" w:customStyle="1" w:styleId="afffa">
    <w:name w:val="封面标准文稿类别"/>
    <w:basedOn w:val="afff9"/>
    <w:rsid w:val="0054264B"/>
    <w:pPr>
      <w:framePr w:wrap="around"/>
      <w:spacing w:after="160" w:line="240" w:lineRule="auto"/>
    </w:pPr>
    <w:rPr>
      <w:sz w:val="24"/>
    </w:rPr>
  </w:style>
  <w:style w:type="paragraph" w:customStyle="1" w:styleId="afffb">
    <w:name w:val="封面标准文稿编辑信息"/>
    <w:basedOn w:val="afffa"/>
    <w:rsid w:val="00083A09"/>
    <w:pPr>
      <w:framePr w:wrap="around"/>
      <w:spacing w:before="180" w:line="180" w:lineRule="exact"/>
    </w:pPr>
    <w:rPr>
      <w:sz w:val="21"/>
    </w:rPr>
  </w:style>
  <w:style w:type="paragraph" w:customStyle="1" w:styleId="afffc">
    <w:name w:val="封面正文"/>
    <w:rsid w:val="00083A09"/>
    <w:pPr>
      <w:jc w:val="both"/>
    </w:pPr>
  </w:style>
  <w:style w:type="paragraph" w:customStyle="1" w:styleId="af1">
    <w:name w:val="附录标识"/>
    <w:basedOn w:val="afa"/>
    <w:next w:val="afe"/>
    <w:rsid w:val="00083A09"/>
    <w:pPr>
      <w:keepNext/>
      <w:widowControl/>
      <w:numPr>
        <w:numId w:val="9"/>
      </w:numPr>
      <w:shd w:val="clear" w:color="FFFFFF" w:fill="FFFFFF"/>
      <w:tabs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d">
    <w:name w:val="附录标题"/>
    <w:basedOn w:val="afe"/>
    <w:next w:val="afe"/>
    <w:rsid w:val="00083A09"/>
    <w:pPr>
      <w:ind w:firstLineChars="0" w:firstLine="0"/>
      <w:jc w:val="center"/>
    </w:pPr>
    <w:rPr>
      <w:rFonts w:ascii="黑体" w:eastAsia="黑体"/>
    </w:rPr>
  </w:style>
  <w:style w:type="paragraph" w:customStyle="1" w:styleId="af">
    <w:name w:val="附录表标号"/>
    <w:basedOn w:val="afa"/>
    <w:next w:val="afe"/>
    <w:rsid w:val="00083A09"/>
    <w:pPr>
      <w:numPr>
        <w:numId w:val="7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0">
    <w:name w:val="附录表标题"/>
    <w:basedOn w:val="afa"/>
    <w:next w:val="afe"/>
    <w:rsid w:val="000D718B"/>
    <w:pPr>
      <w:numPr>
        <w:ilvl w:val="1"/>
        <w:numId w:val="7"/>
      </w:numPr>
      <w:tabs>
        <w:tab w:val="num" w:pos="180"/>
      </w:tabs>
      <w:spacing w:beforeLines="50" w:before="50" w:afterLines="50" w:after="50"/>
      <w:ind w:left="0" w:firstLine="0"/>
      <w:jc w:val="center"/>
    </w:pPr>
    <w:rPr>
      <w:rFonts w:ascii="黑体" w:eastAsia="黑体"/>
      <w:szCs w:val="21"/>
    </w:rPr>
  </w:style>
  <w:style w:type="paragraph" w:customStyle="1" w:styleId="af4">
    <w:name w:val="附录二级条标题"/>
    <w:basedOn w:val="afa"/>
    <w:next w:val="afe"/>
    <w:rsid w:val="00083A09"/>
    <w:pPr>
      <w:widowControl/>
      <w:numPr>
        <w:ilvl w:val="3"/>
        <w:numId w:val="9"/>
      </w:numPr>
      <w:wordWrap w:val="0"/>
      <w:overflowPunct w:val="0"/>
      <w:autoSpaceDE w:val="0"/>
      <w:autoSpaceDN w:val="0"/>
      <w:spacing w:beforeLines="50" w:before="50" w:afterLines="50" w:after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e">
    <w:name w:val="附录二级无"/>
    <w:basedOn w:val="af4"/>
    <w:rsid w:val="00BF617A"/>
    <w:pPr>
      <w:spacing w:beforeLines="0" w:before="0" w:afterLines="0" w:after="0"/>
    </w:pPr>
    <w:rPr>
      <w:rFonts w:ascii="宋体" w:eastAsia="宋体"/>
      <w:szCs w:val="21"/>
    </w:rPr>
  </w:style>
  <w:style w:type="paragraph" w:customStyle="1" w:styleId="affff">
    <w:name w:val="附录公式"/>
    <w:basedOn w:val="afe"/>
    <w:next w:val="afe"/>
    <w:link w:val="Char1"/>
    <w:qFormat/>
    <w:rsid w:val="00083A09"/>
  </w:style>
  <w:style w:type="character" w:customStyle="1" w:styleId="Char1">
    <w:name w:val="附录公式 Char"/>
    <w:basedOn w:val="Char"/>
    <w:link w:val="affff"/>
    <w:rsid w:val="00083A09"/>
    <w:rPr>
      <w:rFonts w:ascii="宋体"/>
      <w:noProof/>
      <w:sz w:val="21"/>
      <w:lang w:val="en-US" w:eastAsia="zh-CN" w:bidi="ar-SA"/>
    </w:rPr>
  </w:style>
  <w:style w:type="paragraph" w:customStyle="1" w:styleId="affff0">
    <w:name w:val="附录公式编号制表符"/>
    <w:basedOn w:val="afa"/>
    <w:next w:val="afe"/>
    <w:qFormat/>
    <w:rsid w:val="00EC680A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noProof/>
      <w:kern w:val="0"/>
      <w:szCs w:val="20"/>
    </w:rPr>
  </w:style>
  <w:style w:type="paragraph" w:customStyle="1" w:styleId="af5">
    <w:name w:val="附录三级条标题"/>
    <w:basedOn w:val="af4"/>
    <w:next w:val="afe"/>
    <w:rsid w:val="00083A09"/>
    <w:pPr>
      <w:numPr>
        <w:ilvl w:val="4"/>
      </w:numPr>
      <w:outlineLvl w:val="4"/>
    </w:pPr>
  </w:style>
  <w:style w:type="paragraph" w:customStyle="1" w:styleId="affff1">
    <w:name w:val="附录三级无"/>
    <w:basedOn w:val="af5"/>
    <w:rsid w:val="00BF617A"/>
    <w:pPr>
      <w:spacing w:beforeLines="0" w:before="0" w:afterLines="0" w:after="0"/>
    </w:pPr>
    <w:rPr>
      <w:rFonts w:ascii="宋体" w:eastAsia="宋体"/>
      <w:szCs w:val="21"/>
    </w:rPr>
  </w:style>
  <w:style w:type="paragraph" w:customStyle="1" w:styleId="af9">
    <w:name w:val="附录数字编号列项（二级）"/>
    <w:qFormat/>
    <w:rsid w:val="00A751C7"/>
    <w:pPr>
      <w:numPr>
        <w:ilvl w:val="1"/>
        <w:numId w:val="10"/>
      </w:numPr>
    </w:pPr>
    <w:rPr>
      <w:rFonts w:ascii="宋体"/>
      <w:sz w:val="21"/>
    </w:rPr>
  </w:style>
  <w:style w:type="paragraph" w:customStyle="1" w:styleId="af6">
    <w:name w:val="附录四级条标题"/>
    <w:basedOn w:val="af5"/>
    <w:next w:val="afe"/>
    <w:rsid w:val="00083A09"/>
    <w:pPr>
      <w:numPr>
        <w:ilvl w:val="5"/>
      </w:numPr>
      <w:outlineLvl w:val="5"/>
    </w:pPr>
  </w:style>
  <w:style w:type="paragraph" w:customStyle="1" w:styleId="affff2">
    <w:name w:val="附录四级无"/>
    <w:basedOn w:val="af6"/>
    <w:rsid w:val="00BF617A"/>
    <w:pPr>
      <w:spacing w:beforeLines="0" w:before="0" w:afterLines="0" w:after="0"/>
    </w:pPr>
    <w:rPr>
      <w:rFonts w:ascii="宋体" w:eastAsia="宋体"/>
      <w:szCs w:val="21"/>
    </w:rPr>
  </w:style>
  <w:style w:type="paragraph" w:customStyle="1" w:styleId="a6">
    <w:name w:val="附录图标号"/>
    <w:basedOn w:val="afa"/>
    <w:rsid w:val="00083A09"/>
    <w:pPr>
      <w:keepNext/>
      <w:pageBreakBefore/>
      <w:widowControl/>
      <w:numPr>
        <w:numId w:val="8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7">
    <w:name w:val="附录图标题"/>
    <w:basedOn w:val="afa"/>
    <w:next w:val="afe"/>
    <w:rsid w:val="000D718B"/>
    <w:pPr>
      <w:numPr>
        <w:ilvl w:val="1"/>
        <w:numId w:val="8"/>
      </w:numPr>
      <w:tabs>
        <w:tab w:val="num" w:pos="363"/>
      </w:tabs>
      <w:spacing w:beforeLines="50" w:before="50" w:afterLines="50" w:after="50"/>
      <w:ind w:left="0" w:firstLine="0"/>
      <w:jc w:val="center"/>
    </w:pPr>
    <w:rPr>
      <w:rFonts w:ascii="黑体" w:eastAsia="黑体"/>
      <w:szCs w:val="21"/>
    </w:rPr>
  </w:style>
  <w:style w:type="paragraph" w:customStyle="1" w:styleId="af7">
    <w:name w:val="附录五级条标题"/>
    <w:basedOn w:val="af6"/>
    <w:next w:val="afe"/>
    <w:rsid w:val="00083A09"/>
    <w:pPr>
      <w:numPr>
        <w:ilvl w:val="6"/>
      </w:numPr>
      <w:outlineLvl w:val="6"/>
    </w:pPr>
  </w:style>
  <w:style w:type="paragraph" w:customStyle="1" w:styleId="affff3">
    <w:name w:val="附录五级无"/>
    <w:basedOn w:val="af7"/>
    <w:rsid w:val="00BF617A"/>
    <w:pPr>
      <w:spacing w:beforeLines="0" w:before="0" w:afterLines="0" w:after="0"/>
    </w:pPr>
    <w:rPr>
      <w:rFonts w:ascii="宋体" w:eastAsia="宋体"/>
      <w:szCs w:val="21"/>
    </w:rPr>
  </w:style>
  <w:style w:type="paragraph" w:customStyle="1" w:styleId="af2">
    <w:name w:val="附录章标题"/>
    <w:next w:val="afe"/>
    <w:rsid w:val="00083A09"/>
    <w:pPr>
      <w:numPr>
        <w:ilvl w:val="1"/>
        <w:numId w:val="9"/>
      </w:numPr>
      <w:wordWrap w:val="0"/>
      <w:overflowPunct w:val="0"/>
      <w:autoSpaceDE w:val="0"/>
      <w:spacing w:beforeLines="100" w:before="100" w:afterLines="100" w:after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3">
    <w:name w:val="附录一级条标题"/>
    <w:basedOn w:val="af2"/>
    <w:next w:val="afe"/>
    <w:rsid w:val="00083A09"/>
    <w:pPr>
      <w:numPr>
        <w:ilvl w:val="2"/>
      </w:numPr>
      <w:autoSpaceDN w:val="0"/>
      <w:spacing w:beforeLines="50" w:before="50" w:afterLines="50" w:after="50"/>
      <w:outlineLvl w:val="2"/>
    </w:pPr>
  </w:style>
  <w:style w:type="paragraph" w:customStyle="1" w:styleId="affff4">
    <w:name w:val="附录一级无"/>
    <w:basedOn w:val="af3"/>
    <w:rsid w:val="00BF617A"/>
    <w:pPr>
      <w:spacing w:beforeLines="0" w:before="0" w:afterLines="0" w:after="0"/>
    </w:pPr>
    <w:rPr>
      <w:rFonts w:ascii="宋体" w:eastAsia="宋体"/>
      <w:szCs w:val="21"/>
    </w:rPr>
  </w:style>
  <w:style w:type="paragraph" w:customStyle="1" w:styleId="af8">
    <w:name w:val="附录字母编号列项（一级）"/>
    <w:qFormat/>
    <w:rsid w:val="00A751C7"/>
    <w:pPr>
      <w:numPr>
        <w:numId w:val="10"/>
      </w:numPr>
    </w:pPr>
    <w:rPr>
      <w:rFonts w:ascii="宋体"/>
      <w:noProof/>
      <w:sz w:val="21"/>
    </w:rPr>
  </w:style>
  <w:style w:type="paragraph" w:styleId="ab">
    <w:name w:val="footnote text"/>
    <w:basedOn w:val="afa"/>
    <w:rsid w:val="00074FBE"/>
    <w:pPr>
      <w:numPr>
        <w:numId w:val="12"/>
      </w:numPr>
      <w:snapToGrid w:val="0"/>
      <w:jc w:val="left"/>
    </w:pPr>
    <w:rPr>
      <w:rFonts w:ascii="宋体"/>
      <w:sz w:val="18"/>
      <w:szCs w:val="18"/>
    </w:rPr>
  </w:style>
  <w:style w:type="character" w:styleId="affff5">
    <w:name w:val="footnote reference"/>
    <w:semiHidden/>
    <w:rsid w:val="00083A09"/>
    <w:rPr>
      <w:vertAlign w:val="superscript"/>
    </w:rPr>
  </w:style>
  <w:style w:type="paragraph" w:customStyle="1" w:styleId="affff6">
    <w:name w:val="列项说明"/>
    <w:basedOn w:val="afa"/>
    <w:rsid w:val="00083A09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7">
    <w:name w:val="列项说明数字编号"/>
    <w:rsid w:val="00083A09"/>
    <w:pPr>
      <w:ind w:leftChars="400" w:left="600" w:hangingChars="200" w:hanging="200"/>
    </w:pPr>
    <w:rPr>
      <w:rFonts w:ascii="宋体"/>
      <w:sz w:val="21"/>
    </w:rPr>
  </w:style>
  <w:style w:type="paragraph" w:customStyle="1" w:styleId="affff8">
    <w:name w:val="目次、索引正文"/>
    <w:rsid w:val="00083A09"/>
    <w:pPr>
      <w:spacing w:line="320" w:lineRule="exact"/>
      <w:jc w:val="both"/>
    </w:pPr>
    <w:rPr>
      <w:rFonts w:ascii="宋体"/>
      <w:sz w:val="21"/>
    </w:rPr>
  </w:style>
  <w:style w:type="paragraph" w:styleId="3">
    <w:name w:val="toc 3"/>
    <w:basedOn w:val="afa"/>
    <w:next w:val="afa"/>
    <w:autoRedefine/>
    <w:semiHidden/>
    <w:rsid w:val="00961C93"/>
    <w:pPr>
      <w:tabs>
        <w:tab w:val="right" w:leader="dot" w:pos="9241"/>
      </w:tabs>
      <w:ind w:firstLineChars="100" w:firstLine="100"/>
      <w:jc w:val="left"/>
    </w:pPr>
    <w:rPr>
      <w:rFonts w:ascii="宋体"/>
      <w:szCs w:val="21"/>
    </w:rPr>
  </w:style>
  <w:style w:type="paragraph" w:styleId="4">
    <w:name w:val="toc 4"/>
    <w:basedOn w:val="afa"/>
    <w:next w:val="afa"/>
    <w:autoRedefine/>
    <w:semiHidden/>
    <w:rsid w:val="00961C93"/>
    <w:pPr>
      <w:tabs>
        <w:tab w:val="right" w:leader="dot" w:pos="9241"/>
      </w:tabs>
      <w:ind w:firstLineChars="200" w:firstLine="200"/>
      <w:jc w:val="left"/>
    </w:pPr>
    <w:rPr>
      <w:rFonts w:ascii="宋体"/>
      <w:szCs w:val="21"/>
    </w:rPr>
  </w:style>
  <w:style w:type="paragraph" w:styleId="5">
    <w:name w:val="toc 5"/>
    <w:basedOn w:val="afa"/>
    <w:next w:val="afa"/>
    <w:autoRedefine/>
    <w:semiHidden/>
    <w:rsid w:val="00961C93"/>
    <w:pPr>
      <w:tabs>
        <w:tab w:val="right" w:leader="dot" w:pos="9241"/>
      </w:tabs>
      <w:ind w:firstLineChars="300" w:firstLine="300"/>
      <w:jc w:val="left"/>
    </w:pPr>
    <w:rPr>
      <w:rFonts w:ascii="宋体"/>
      <w:szCs w:val="21"/>
    </w:rPr>
  </w:style>
  <w:style w:type="paragraph" w:styleId="6">
    <w:name w:val="toc 6"/>
    <w:basedOn w:val="afa"/>
    <w:next w:val="afa"/>
    <w:autoRedefine/>
    <w:semiHidden/>
    <w:rsid w:val="00961C93"/>
    <w:pPr>
      <w:tabs>
        <w:tab w:val="right" w:leader="dot" w:pos="9241"/>
      </w:tabs>
      <w:ind w:firstLineChars="400" w:firstLine="400"/>
      <w:jc w:val="left"/>
    </w:pPr>
    <w:rPr>
      <w:rFonts w:ascii="宋体"/>
      <w:szCs w:val="21"/>
    </w:rPr>
  </w:style>
  <w:style w:type="paragraph" w:styleId="7">
    <w:name w:val="toc 7"/>
    <w:basedOn w:val="afa"/>
    <w:next w:val="afa"/>
    <w:autoRedefine/>
    <w:semiHidden/>
    <w:rsid w:val="00961C93"/>
    <w:pPr>
      <w:tabs>
        <w:tab w:val="right" w:leader="dot" w:pos="9241"/>
      </w:tabs>
      <w:ind w:firstLineChars="500" w:firstLine="500"/>
      <w:jc w:val="left"/>
    </w:pPr>
    <w:rPr>
      <w:rFonts w:ascii="宋体"/>
      <w:szCs w:val="21"/>
    </w:rPr>
  </w:style>
  <w:style w:type="paragraph" w:styleId="8">
    <w:name w:val="toc 8"/>
    <w:basedOn w:val="afa"/>
    <w:next w:val="afa"/>
    <w:autoRedefine/>
    <w:semiHidden/>
    <w:rsid w:val="00D54CC3"/>
    <w:pPr>
      <w:tabs>
        <w:tab w:val="right" w:leader="dot" w:pos="9241"/>
      </w:tabs>
      <w:ind w:firstLineChars="600" w:firstLine="607"/>
      <w:jc w:val="left"/>
    </w:pPr>
    <w:rPr>
      <w:rFonts w:ascii="宋体"/>
      <w:szCs w:val="21"/>
    </w:rPr>
  </w:style>
  <w:style w:type="paragraph" w:styleId="9">
    <w:name w:val="toc 9"/>
    <w:basedOn w:val="afa"/>
    <w:next w:val="afa"/>
    <w:autoRedefine/>
    <w:semiHidden/>
    <w:rsid w:val="00083A09"/>
    <w:pPr>
      <w:ind w:left="1470"/>
      <w:jc w:val="left"/>
    </w:pPr>
    <w:rPr>
      <w:sz w:val="20"/>
      <w:szCs w:val="20"/>
    </w:rPr>
  </w:style>
  <w:style w:type="paragraph" w:customStyle="1" w:styleId="affff9">
    <w:name w:val="其他标准标志"/>
    <w:basedOn w:val="affb"/>
    <w:rsid w:val="0018211B"/>
    <w:pPr>
      <w:framePr w:w="6101" w:wrap="around" w:vAnchor="page" w:hAnchor="page" w:x="4673" w:y="942"/>
    </w:pPr>
    <w:rPr>
      <w:w w:val="130"/>
    </w:rPr>
  </w:style>
  <w:style w:type="paragraph" w:customStyle="1" w:styleId="affffa">
    <w:name w:val="其他标准称谓"/>
    <w:next w:val="afa"/>
    <w:rsid w:val="008E031B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fffb">
    <w:name w:val="其他发布部门"/>
    <w:basedOn w:val="afff4"/>
    <w:rsid w:val="00525656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affffc">
    <w:name w:val="前言、引言标题"/>
    <w:next w:val="afe"/>
    <w:rsid w:val="00083A09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fd">
    <w:name w:val="三级无"/>
    <w:basedOn w:val="a3"/>
    <w:rsid w:val="001C149C"/>
    <w:pPr>
      <w:spacing w:beforeLines="0" w:before="0" w:afterLines="0" w:after="0"/>
    </w:pPr>
    <w:rPr>
      <w:rFonts w:ascii="宋体" w:eastAsia="宋体"/>
    </w:rPr>
  </w:style>
  <w:style w:type="paragraph" w:customStyle="1" w:styleId="affffe">
    <w:name w:val="实施日期"/>
    <w:basedOn w:val="afff5"/>
    <w:rsid w:val="001C21AC"/>
    <w:pPr>
      <w:framePr w:wrap="around" w:vAnchor="page" w:hAnchor="text"/>
      <w:jc w:val="right"/>
    </w:pPr>
  </w:style>
  <w:style w:type="paragraph" w:customStyle="1" w:styleId="afffff">
    <w:name w:val="示例后文字"/>
    <w:basedOn w:val="afe"/>
    <w:next w:val="afe"/>
    <w:qFormat/>
    <w:rsid w:val="00083A09"/>
    <w:pPr>
      <w:ind w:firstLine="360"/>
    </w:pPr>
    <w:rPr>
      <w:sz w:val="18"/>
    </w:rPr>
  </w:style>
  <w:style w:type="paragraph" w:customStyle="1" w:styleId="afffff0">
    <w:name w:val="首示例"/>
    <w:next w:val="afe"/>
    <w:link w:val="Char2"/>
    <w:qFormat/>
    <w:rsid w:val="00083A09"/>
    <w:pPr>
      <w:tabs>
        <w:tab w:val="num" w:pos="360"/>
      </w:tabs>
    </w:pPr>
    <w:rPr>
      <w:rFonts w:ascii="宋体" w:hAnsi="宋体"/>
      <w:kern w:val="2"/>
      <w:sz w:val="18"/>
      <w:szCs w:val="18"/>
    </w:rPr>
  </w:style>
  <w:style w:type="character" w:customStyle="1" w:styleId="Char2">
    <w:name w:val="首示例 Char"/>
    <w:link w:val="afffff0"/>
    <w:rsid w:val="00083A09"/>
    <w:rPr>
      <w:rFonts w:ascii="宋体" w:hAnsi="宋体"/>
      <w:kern w:val="2"/>
      <w:sz w:val="18"/>
      <w:szCs w:val="18"/>
    </w:rPr>
  </w:style>
  <w:style w:type="paragraph" w:customStyle="1" w:styleId="afffff1">
    <w:name w:val="四级无"/>
    <w:basedOn w:val="a4"/>
    <w:rsid w:val="001C149C"/>
    <w:pPr>
      <w:spacing w:beforeLines="0" w:before="0" w:afterLines="0" w:after="0"/>
    </w:pPr>
    <w:rPr>
      <w:rFonts w:ascii="宋体" w:eastAsia="宋体"/>
    </w:rPr>
  </w:style>
  <w:style w:type="paragraph" w:styleId="10">
    <w:name w:val="index 1"/>
    <w:basedOn w:val="afa"/>
    <w:next w:val="afe"/>
    <w:rsid w:val="009951DC"/>
    <w:pPr>
      <w:tabs>
        <w:tab w:val="right" w:leader="dot" w:pos="9299"/>
      </w:tabs>
      <w:jc w:val="left"/>
    </w:pPr>
    <w:rPr>
      <w:rFonts w:ascii="宋体"/>
      <w:szCs w:val="21"/>
    </w:rPr>
  </w:style>
  <w:style w:type="paragraph" w:styleId="20">
    <w:name w:val="index 2"/>
    <w:basedOn w:val="afa"/>
    <w:next w:val="afa"/>
    <w:autoRedefine/>
    <w:rsid w:val="00083A09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30">
    <w:name w:val="index 3"/>
    <w:basedOn w:val="afa"/>
    <w:next w:val="afa"/>
    <w:autoRedefine/>
    <w:rsid w:val="00083A09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40">
    <w:name w:val="index 4"/>
    <w:basedOn w:val="afa"/>
    <w:next w:val="afa"/>
    <w:autoRedefine/>
    <w:rsid w:val="00083A09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50">
    <w:name w:val="index 5"/>
    <w:basedOn w:val="afa"/>
    <w:next w:val="afa"/>
    <w:autoRedefine/>
    <w:rsid w:val="00083A09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60">
    <w:name w:val="index 6"/>
    <w:basedOn w:val="afa"/>
    <w:next w:val="afa"/>
    <w:autoRedefine/>
    <w:rsid w:val="00083A09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70">
    <w:name w:val="index 7"/>
    <w:basedOn w:val="afa"/>
    <w:next w:val="afa"/>
    <w:autoRedefine/>
    <w:rsid w:val="00083A09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80">
    <w:name w:val="index 8"/>
    <w:basedOn w:val="afa"/>
    <w:next w:val="afa"/>
    <w:autoRedefine/>
    <w:rsid w:val="00083A09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90">
    <w:name w:val="index 9"/>
    <w:basedOn w:val="afa"/>
    <w:next w:val="afa"/>
    <w:autoRedefine/>
    <w:rsid w:val="00083A09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afffff2">
    <w:name w:val="index heading"/>
    <w:basedOn w:val="afa"/>
    <w:next w:val="10"/>
    <w:rsid w:val="00083A09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afffff3">
    <w:name w:val="caption"/>
    <w:basedOn w:val="afa"/>
    <w:next w:val="afa"/>
    <w:qFormat/>
    <w:rsid w:val="00083A09"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customStyle="1" w:styleId="afffff4">
    <w:name w:val="条文脚注"/>
    <w:basedOn w:val="ab"/>
    <w:rsid w:val="000D718B"/>
    <w:pPr>
      <w:numPr>
        <w:numId w:val="0"/>
      </w:numPr>
      <w:jc w:val="both"/>
    </w:pPr>
  </w:style>
  <w:style w:type="paragraph" w:customStyle="1" w:styleId="afffff5">
    <w:name w:val="图标脚注说明"/>
    <w:basedOn w:val="afe"/>
    <w:rsid w:val="000D718B"/>
    <w:pPr>
      <w:ind w:left="840" w:firstLineChars="0" w:hanging="420"/>
    </w:pPr>
    <w:rPr>
      <w:sz w:val="18"/>
      <w:szCs w:val="18"/>
    </w:rPr>
  </w:style>
  <w:style w:type="paragraph" w:customStyle="1" w:styleId="afffff6">
    <w:name w:val="图表脚注说明"/>
    <w:basedOn w:val="afa"/>
    <w:rsid w:val="003912E7"/>
    <w:pPr>
      <w:ind w:left="544" w:hanging="181"/>
    </w:pPr>
    <w:rPr>
      <w:rFonts w:ascii="宋体"/>
      <w:sz w:val="18"/>
      <w:szCs w:val="18"/>
    </w:rPr>
  </w:style>
  <w:style w:type="paragraph" w:customStyle="1" w:styleId="afffff7">
    <w:name w:val="图的脚注"/>
    <w:next w:val="afe"/>
    <w:autoRedefine/>
    <w:qFormat/>
    <w:rsid w:val="00083A09"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table" w:styleId="afffff8">
    <w:name w:val="Table Grid"/>
    <w:basedOn w:val="afc"/>
    <w:rsid w:val="001D41EE"/>
    <w:rPr>
      <w:rFonts w:ascii="宋体"/>
      <w:sz w:val="18"/>
      <w:szCs w:val="1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9">
    <w:name w:val="endnote text"/>
    <w:basedOn w:val="afa"/>
    <w:semiHidden/>
    <w:rsid w:val="00083A09"/>
    <w:pPr>
      <w:snapToGrid w:val="0"/>
      <w:jc w:val="left"/>
    </w:pPr>
  </w:style>
  <w:style w:type="character" w:styleId="afffffa">
    <w:name w:val="endnote reference"/>
    <w:semiHidden/>
    <w:rsid w:val="00083A09"/>
    <w:rPr>
      <w:vertAlign w:val="superscript"/>
    </w:rPr>
  </w:style>
  <w:style w:type="paragraph" w:styleId="afffffb">
    <w:name w:val="Document Map"/>
    <w:basedOn w:val="afa"/>
    <w:semiHidden/>
    <w:rsid w:val="00083A09"/>
    <w:pPr>
      <w:shd w:val="clear" w:color="auto" w:fill="000080"/>
    </w:pPr>
  </w:style>
  <w:style w:type="paragraph" w:customStyle="1" w:styleId="afffffc">
    <w:name w:val="文献分类号"/>
    <w:rsid w:val="00654BC9"/>
    <w:pPr>
      <w:framePr w:hSpace="180" w:vSpace="180" w:wrap="around" w:hAnchor="margin" w:y="1" w:anchorLock="1"/>
      <w:widowControl w:val="0"/>
      <w:textAlignment w:val="center"/>
    </w:pPr>
    <w:rPr>
      <w:rFonts w:ascii="黑体" w:eastAsia="黑体"/>
      <w:sz w:val="21"/>
      <w:szCs w:val="21"/>
    </w:rPr>
  </w:style>
  <w:style w:type="paragraph" w:customStyle="1" w:styleId="afffffd">
    <w:name w:val="五级无"/>
    <w:basedOn w:val="a5"/>
    <w:rsid w:val="001C149C"/>
    <w:pPr>
      <w:spacing w:beforeLines="0" w:before="0" w:afterLines="0" w:after="0"/>
    </w:pPr>
    <w:rPr>
      <w:rFonts w:ascii="宋体" w:eastAsia="宋体"/>
    </w:rPr>
  </w:style>
  <w:style w:type="character" w:styleId="afffffe">
    <w:name w:val="page number"/>
    <w:rsid w:val="00083A09"/>
    <w:rPr>
      <w:rFonts w:ascii="Times New Roman" w:eastAsia="宋体" w:hAnsi="Times New Roman"/>
      <w:sz w:val="18"/>
    </w:rPr>
  </w:style>
  <w:style w:type="paragraph" w:customStyle="1" w:styleId="affffff">
    <w:name w:val="一级无"/>
    <w:basedOn w:val="a1"/>
    <w:rsid w:val="001C149C"/>
    <w:pPr>
      <w:spacing w:beforeLines="0" w:before="0" w:afterLines="0" w:after="0"/>
    </w:pPr>
    <w:rPr>
      <w:rFonts w:ascii="宋体" w:eastAsia="宋体"/>
    </w:rPr>
  </w:style>
  <w:style w:type="character" w:customStyle="1" w:styleId="affffff0">
    <w:name w:val="已访问的超链接"/>
    <w:rsid w:val="00083A09"/>
    <w:rPr>
      <w:color w:val="800080"/>
      <w:u w:val="single"/>
    </w:rPr>
  </w:style>
  <w:style w:type="paragraph" w:customStyle="1" w:styleId="affffff1">
    <w:name w:val="正文表标题"/>
    <w:next w:val="afe"/>
    <w:rsid w:val="00083A09"/>
    <w:pPr>
      <w:tabs>
        <w:tab w:val="num" w:pos="360"/>
      </w:tabs>
      <w:spacing w:beforeLines="50" w:before="156" w:afterLines="50" w:after="156"/>
      <w:jc w:val="center"/>
    </w:pPr>
    <w:rPr>
      <w:rFonts w:ascii="黑体" w:eastAsia="黑体"/>
      <w:sz w:val="21"/>
    </w:rPr>
  </w:style>
  <w:style w:type="paragraph" w:customStyle="1" w:styleId="affffff2">
    <w:name w:val="正文公式编号制表符"/>
    <w:basedOn w:val="afe"/>
    <w:next w:val="afe"/>
    <w:qFormat/>
    <w:rsid w:val="00EC680A"/>
    <w:pPr>
      <w:ind w:firstLineChars="0" w:firstLine="0"/>
    </w:pPr>
  </w:style>
  <w:style w:type="paragraph" w:customStyle="1" w:styleId="affffff3">
    <w:name w:val="正文图标题"/>
    <w:next w:val="afe"/>
    <w:rsid w:val="00083A09"/>
    <w:pPr>
      <w:tabs>
        <w:tab w:val="num" w:pos="360"/>
      </w:tabs>
      <w:spacing w:beforeLines="50" w:before="156" w:afterLines="50" w:after="156"/>
      <w:jc w:val="center"/>
    </w:pPr>
    <w:rPr>
      <w:rFonts w:ascii="黑体" w:eastAsia="黑体"/>
      <w:sz w:val="21"/>
    </w:rPr>
  </w:style>
  <w:style w:type="paragraph" w:customStyle="1" w:styleId="affffff4">
    <w:name w:val="终结线"/>
    <w:basedOn w:val="afa"/>
    <w:rsid w:val="00083A09"/>
    <w:pPr>
      <w:framePr w:hSpace="181" w:vSpace="181" w:wrap="around" w:vAnchor="text" w:hAnchor="margin" w:xAlign="center" w:y="285"/>
    </w:pPr>
  </w:style>
  <w:style w:type="paragraph" w:customStyle="1" w:styleId="affffff5">
    <w:name w:val="其他发布日期"/>
    <w:basedOn w:val="afff5"/>
    <w:rsid w:val="006E4A7F"/>
    <w:pPr>
      <w:framePr w:wrap="around" w:vAnchor="page" w:hAnchor="text" w:x="1419"/>
    </w:pPr>
  </w:style>
  <w:style w:type="paragraph" w:customStyle="1" w:styleId="affffff6">
    <w:name w:val="其他实施日期"/>
    <w:basedOn w:val="affffe"/>
    <w:rsid w:val="006E4A7F"/>
    <w:pPr>
      <w:framePr w:wrap="around"/>
    </w:pPr>
  </w:style>
  <w:style w:type="paragraph" w:customStyle="1" w:styleId="21">
    <w:name w:val="封面标准名称2"/>
    <w:basedOn w:val="afff7"/>
    <w:rsid w:val="0028269A"/>
    <w:pPr>
      <w:framePr w:wrap="around" w:y="4469"/>
      <w:spacing w:beforeLines="630" w:before="630"/>
    </w:pPr>
  </w:style>
  <w:style w:type="paragraph" w:customStyle="1" w:styleId="22">
    <w:name w:val="封面标准英文名称2"/>
    <w:basedOn w:val="afff8"/>
    <w:rsid w:val="0028269A"/>
    <w:pPr>
      <w:framePr w:wrap="around" w:y="4469"/>
    </w:pPr>
  </w:style>
  <w:style w:type="paragraph" w:customStyle="1" w:styleId="23">
    <w:name w:val="封面一致性程度标识2"/>
    <w:basedOn w:val="afff9"/>
    <w:rsid w:val="0028269A"/>
    <w:pPr>
      <w:framePr w:wrap="around" w:y="4469"/>
    </w:pPr>
  </w:style>
  <w:style w:type="paragraph" w:customStyle="1" w:styleId="24">
    <w:name w:val="封面标准文稿类别2"/>
    <w:basedOn w:val="afffa"/>
    <w:rsid w:val="0028269A"/>
    <w:pPr>
      <w:framePr w:wrap="around" w:y="4469"/>
    </w:pPr>
  </w:style>
  <w:style w:type="paragraph" w:customStyle="1" w:styleId="25">
    <w:name w:val="封面标准文稿编辑信息2"/>
    <w:basedOn w:val="afffb"/>
    <w:rsid w:val="0028269A"/>
    <w:pPr>
      <w:framePr w:wrap="around" w:y="4469"/>
    </w:pPr>
  </w:style>
  <w:style w:type="paragraph" w:customStyle="1" w:styleId="aff3">
    <w:name w:val="示例内容"/>
    <w:rsid w:val="00B636A8"/>
    <w:pPr>
      <w:ind w:firstLineChars="200" w:firstLine="200"/>
    </w:pPr>
    <w:rPr>
      <w:rFonts w:ascii="宋体"/>
      <w:noProof/>
      <w:sz w:val="18"/>
      <w:szCs w:val="18"/>
    </w:rPr>
  </w:style>
  <w:style w:type="character" w:customStyle="1" w:styleId="Char0">
    <w:name w:val="一级条标题 Char"/>
    <w:link w:val="a1"/>
    <w:rsid w:val="00635DCC"/>
    <w:rPr>
      <w:rFonts w:ascii="黑体" w:eastAsia="黑体"/>
      <w:sz w:val="21"/>
      <w:szCs w:val="21"/>
    </w:rPr>
  </w:style>
  <w:style w:type="paragraph" w:styleId="11">
    <w:name w:val="toc 1"/>
    <w:basedOn w:val="afa"/>
    <w:next w:val="afa"/>
    <w:autoRedefine/>
    <w:semiHidden/>
    <w:rsid w:val="00961C93"/>
    <w:pPr>
      <w:tabs>
        <w:tab w:val="right" w:leader="dot" w:pos="9242"/>
      </w:tabs>
      <w:spacing w:beforeLines="25" w:before="25" w:afterLines="25" w:after="25"/>
      <w:jc w:val="left"/>
    </w:pPr>
    <w:rPr>
      <w:rFonts w:ascii="宋体"/>
      <w:szCs w:val="21"/>
    </w:rPr>
  </w:style>
  <w:style w:type="paragraph" w:styleId="26">
    <w:name w:val="toc 2"/>
    <w:basedOn w:val="afa"/>
    <w:next w:val="afa"/>
    <w:autoRedefine/>
    <w:semiHidden/>
    <w:rsid w:val="00961C93"/>
    <w:pPr>
      <w:tabs>
        <w:tab w:val="right" w:leader="dot" w:pos="9242"/>
      </w:tabs>
    </w:pPr>
    <w:rPr>
      <w:rFonts w:ascii="宋体"/>
      <w:szCs w:val="21"/>
    </w:rPr>
  </w:style>
  <w:style w:type="paragraph" w:styleId="affffff7">
    <w:name w:val="Balloon Text"/>
    <w:basedOn w:val="afa"/>
    <w:link w:val="Char3"/>
    <w:rsid w:val="00054CFC"/>
    <w:rPr>
      <w:sz w:val="18"/>
      <w:szCs w:val="18"/>
    </w:rPr>
  </w:style>
  <w:style w:type="character" w:customStyle="1" w:styleId="Char3">
    <w:name w:val="批注框文本 Char"/>
    <w:basedOn w:val="afb"/>
    <w:link w:val="affffff7"/>
    <w:rsid w:val="00054CF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9013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4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29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235630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4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716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093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9310647">
                                  <w:marLeft w:val="13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488541">
                                      <w:marLeft w:val="0"/>
                                      <w:marRight w:val="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47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603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448855">
                  <w:marLeft w:val="0"/>
                  <w:marRight w:val="0"/>
                  <w:marTop w:val="0"/>
                  <w:marBottom w:val="0"/>
                  <w:divBdr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divBdr>
                  <w:divsChild>
                    <w:div w:id="202867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679674">
                          <w:marLeft w:val="0"/>
                          <w:marRight w:val="0"/>
                          <w:marTop w:val="30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93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oleObject" Target="embeddings/oleObject1.bin"/><Relationship Id="rId26" Type="http://schemas.openxmlformats.org/officeDocument/2006/relationships/oleObject" Target="embeddings/oleObject5.bin"/><Relationship Id="rId3" Type="http://schemas.openxmlformats.org/officeDocument/2006/relationships/numbering" Target="numbering.xml"/><Relationship Id="rId21" Type="http://schemas.openxmlformats.org/officeDocument/2006/relationships/image" Target="media/image3.wmf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image" Target="media/image1.wmf"/><Relationship Id="rId25" Type="http://schemas.openxmlformats.org/officeDocument/2006/relationships/image" Target="media/image5.wmf"/><Relationship Id="rId2" Type="http://schemas.openxmlformats.org/officeDocument/2006/relationships/customXml" Target="../customXml/item1.xml"/><Relationship Id="rId16" Type="http://schemas.openxmlformats.org/officeDocument/2006/relationships/footer" Target="footer4.xml"/><Relationship Id="rId20" Type="http://schemas.openxmlformats.org/officeDocument/2006/relationships/oleObject" Target="embeddings/oleObject2.bin"/><Relationship Id="rId29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oleObject" Target="embeddings/oleObject4.bin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23" Type="http://schemas.openxmlformats.org/officeDocument/2006/relationships/image" Target="media/image4.wmf"/><Relationship Id="rId28" Type="http://schemas.openxmlformats.org/officeDocument/2006/relationships/image" Target="media/image7.jpeg"/><Relationship Id="rId10" Type="http://schemas.openxmlformats.org/officeDocument/2006/relationships/header" Target="header1.xml"/><Relationship Id="rId19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oleObject" Target="embeddings/oleObject3.bin"/><Relationship Id="rId27" Type="http://schemas.openxmlformats.org/officeDocument/2006/relationships/image" Target="media/image6.jpeg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backup\Desktop\&#26032;&#24314;&#25991;&#20214;&#22841;\YUE\&#22320;&#29702;&#26631;&#24535;&#20135;&#21697;%20%20&#21512;&#28006;&#22823;&#26376;&#39292;20180510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DC58B-9967-40AA-BCD8-5EFC83561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地理标志产品  合浦大月饼20180510.dot</Template>
  <TotalTime>0</TotalTime>
  <Pages>11</Pages>
  <Words>619</Words>
  <Characters>3532</Characters>
  <Application>Microsoft Office Word</Application>
  <DocSecurity>0</DocSecurity>
  <Lines>29</Lines>
  <Paragraphs>8</Paragraphs>
  <ScaleCrop>false</ScaleCrop>
  <LinksUpToDate>false</LinksUpToDate>
  <CharactersWithSpaces>4143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标准名称</dc:title>
  <dc:creator/>
  <cp:lastModifiedBy/>
  <cp:revision>1</cp:revision>
  <cp:lastPrinted>2018-07-03T08:16:00Z</cp:lastPrinted>
  <dcterms:created xsi:type="dcterms:W3CDTF">2019-08-05T09:06:00Z</dcterms:created>
  <dcterms:modified xsi:type="dcterms:W3CDTF">2019-08-05T13:06:00Z</dcterms:modified>
</cp:coreProperties>
</file>