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一、粽子抽检依据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b w:val="0"/>
          <w:sz w:val="32"/>
          <w:szCs w:val="32"/>
          <w:highlight w:val="none"/>
        </w:rPr>
        <w:t>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</w:rPr>
        <w:t>《</w:t>
      </w:r>
      <w:r>
        <w:rPr>
          <w:rFonts w:ascii="Times New Roman" w:hAnsi="Times New Roman" w:eastAsia="仿宋_GB2312" w:cs="Times New Roman"/>
          <w:b w:val="0"/>
          <w:sz w:val="32"/>
          <w:szCs w:val="32"/>
          <w:highlight w:val="none"/>
        </w:rPr>
        <w:t>食品安全国家标准 速冻面米制品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</w:rPr>
        <w:t>》（</w:t>
      </w:r>
      <w:r>
        <w:rPr>
          <w:rFonts w:ascii="Times New Roman" w:hAnsi="Times New Roman" w:eastAsia="仿宋_GB2312" w:cs="Times New Roman"/>
          <w:b w:val="0"/>
          <w:sz w:val="32"/>
          <w:szCs w:val="32"/>
          <w:highlight w:val="none"/>
        </w:rPr>
        <w:t>GB 19295-2011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b w:val="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b w:val="0"/>
          <w:kern w:val="0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 w:val="0"/>
          <w:kern w:val="0"/>
          <w:sz w:val="32"/>
          <w:szCs w:val="32"/>
          <w:highlight w:val="none"/>
        </w:rPr>
        <w:t>GB 29921</w:t>
      </w:r>
      <w:r>
        <w:rPr>
          <w:rFonts w:ascii="Times New Roman" w:hAnsi="Times New Roman" w:eastAsia="仿宋_GB2312" w:cs="Times New Roman"/>
          <w:b w:val="0"/>
          <w:sz w:val="32"/>
          <w:szCs w:val="32"/>
          <w:highlight w:val="none"/>
        </w:rPr>
        <w:t>-</w:t>
      </w:r>
      <w:r>
        <w:rPr>
          <w:rFonts w:ascii="Times New Roman" w:hAnsi="Times New Roman" w:eastAsia="仿宋_GB2312" w:cs="Times New Roman"/>
          <w:b w:val="0"/>
          <w:kern w:val="0"/>
          <w:sz w:val="32"/>
          <w:szCs w:val="32"/>
          <w:highlight w:val="none"/>
        </w:rPr>
        <w:t>2013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sz w:val="32"/>
          <w:szCs w:val="32"/>
          <w:highlight w:val="none"/>
          <w:lang w:eastAsia="zh-CN"/>
        </w:rPr>
        <w:t>《食品中可能违法添加的非食用物质和易滥用的食品添加剂品种名单（第五批）》（整顿办函〔2011〕1号）、</w:t>
      </w:r>
      <w:r>
        <w:rPr>
          <w:rFonts w:ascii="Times New Roman" w:hAnsi="Times New Roman" w:eastAsia="仿宋_GB2312" w:cs="Times New Roman"/>
          <w:b w:val="0"/>
          <w:bCs w:val="0"/>
          <w:color w:val="333333"/>
          <w:sz w:val="32"/>
          <w:szCs w:val="32"/>
          <w:highlight w:val="none"/>
        </w:rPr>
        <w:t>《粽子》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 w:val="0"/>
          <w:bCs w:val="0"/>
          <w:color w:val="333333"/>
          <w:sz w:val="32"/>
          <w:szCs w:val="32"/>
          <w:highlight w:val="none"/>
        </w:rPr>
        <w:t>SB/T 10377</w:t>
      </w:r>
      <w:r>
        <w:rPr>
          <w:rFonts w:ascii="Times New Roman" w:hAnsi="Times New Roman" w:eastAsia="仿宋_GB2312" w:cs="Times New Roman"/>
          <w:b w:val="0"/>
          <w:sz w:val="32"/>
          <w:szCs w:val="32"/>
          <w:highlight w:val="none"/>
        </w:rPr>
        <w:t>-</w:t>
      </w:r>
      <w:r>
        <w:rPr>
          <w:rFonts w:ascii="Times New Roman" w:hAnsi="Times New Roman" w:eastAsia="仿宋_GB2312" w:cs="Times New Roman"/>
          <w:b w:val="0"/>
          <w:bCs w:val="0"/>
          <w:color w:val="333333"/>
          <w:sz w:val="32"/>
          <w:szCs w:val="32"/>
          <w:highlight w:val="none"/>
        </w:rPr>
        <w:t>2004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b w:val="0"/>
          <w:kern w:val="0"/>
          <w:sz w:val="32"/>
          <w:szCs w:val="32"/>
          <w:highlight w:val="none"/>
        </w:rPr>
        <w:t>等标</w:t>
      </w:r>
      <w:r>
        <w:rPr>
          <w:rFonts w:ascii="Times New Roman" w:hAnsi="Times New Roman" w:eastAsia="仿宋_GB2312" w:cs="Times New Roman"/>
          <w:b w:val="0"/>
          <w:kern w:val="0"/>
          <w:sz w:val="32"/>
          <w:szCs w:val="32"/>
        </w:rPr>
        <w:t>准及产品明示标准和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eastAsia="zh-CN"/>
        </w:rPr>
        <w:t>质量</w:t>
      </w:r>
      <w:r>
        <w:rPr>
          <w:rFonts w:ascii="Times New Roman" w:hAnsi="Times New Roman" w:eastAsia="仿宋_GB2312" w:cs="Times New Roman"/>
          <w:b w:val="0"/>
          <w:kern w:val="0"/>
          <w:sz w:val="32"/>
          <w:szCs w:val="32"/>
        </w:rPr>
        <w:t>要求。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二、粽子检验项目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</w:rPr>
        <w:t>抽检项目包括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  <w:lang w:eastAsia="zh-CN"/>
        </w:rPr>
        <w:t>苏丹红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  <w:lang w:eastAsia="zh-CN"/>
        </w:rPr>
        <w:t>Ⅰ、苏丹红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  <w:lang w:eastAsia="zh-CN"/>
        </w:rPr>
        <w:t>Ⅱ、苏丹红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  <w:lang w:eastAsia="zh-CN"/>
        </w:rPr>
        <w:t>Ⅲ、苏丹红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  <w:lang w:eastAsia="zh-CN"/>
        </w:rPr>
        <w:t>Ⅳ</w:t>
      </w:r>
      <w:r>
        <w:rPr>
          <w:rFonts w:hint="eastAsia" w:ascii="Times New Roman" w:hAnsi="Times New Roman" w:eastAsia="仿宋_GB2312" w:cs="Times New Roman"/>
          <w:bCs/>
          <w:kern w:val="36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</w:rPr>
        <w:t>苯甲酸及其钠盐（以苯甲酸计）、山梨酸及其钾盐（以山梨酸计）、糖精钠（以糖精计）、安赛蜜、菌落总数、大肠菌群、沙门氏菌、金黄色葡萄球菌、霉菌、商业无菌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等项目。根据产品标签标识、明示标准及质量要求，决定具体检验项目。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36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EDE4F7-A68A-402D-B67D-BFCBF2C97A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3F7D40-C363-406E-B0A0-5890B4584CB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8371EE9-E5D5-4455-A766-D1B8FF02CD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FC5"/>
    <w:rsid w:val="00015C34"/>
    <w:rsid w:val="00051AE3"/>
    <w:rsid w:val="00087EA2"/>
    <w:rsid w:val="0009108C"/>
    <w:rsid w:val="00096A85"/>
    <w:rsid w:val="000A33CD"/>
    <w:rsid w:val="000B1174"/>
    <w:rsid w:val="000B349E"/>
    <w:rsid w:val="000C537A"/>
    <w:rsid w:val="000D63C9"/>
    <w:rsid w:val="000E56C1"/>
    <w:rsid w:val="000F3978"/>
    <w:rsid w:val="000F4467"/>
    <w:rsid w:val="00173015"/>
    <w:rsid w:val="0019691D"/>
    <w:rsid w:val="001973F5"/>
    <w:rsid w:val="001D4DA7"/>
    <w:rsid w:val="001D51DA"/>
    <w:rsid w:val="00203620"/>
    <w:rsid w:val="00214174"/>
    <w:rsid w:val="0023144B"/>
    <w:rsid w:val="0023175D"/>
    <w:rsid w:val="002A0D72"/>
    <w:rsid w:val="002C4D44"/>
    <w:rsid w:val="002E0BA1"/>
    <w:rsid w:val="002E17CE"/>
    <w:rsid w:val="00302E0F"/>
    <w:rsid w:val="00303AA8"/>
    <w:rsid w:val="0034021B"/>
    <w:rsid w:val="00357568"/>
    <w:rsid w:val="003663B2"/>
    <w:rsid w:val="00367DA9"/>
    <w:rsid w:val="003B2DD3"/>
    <w:rsid w:val="003C5A79"/>
    <w:rsid w:val="00404DD1"/>
    <w:rsid w:val="0041777C"/>
    <w:rsid w:val="0042128E"/>
    <w:rsid w:val="00431CD0"/>
    <w:rsid w:val="004477D3"/>
    <w:rsid w:val="00492C02"/>
    <w:rsid w:val="004A10F6"/>
    <w:rsid w:val="004A4C22"/>
    <w:rsid w:val="004D2049"/>
    <w:rsid w:val="004E1F22"/>
    <w:rsid w:val="004F275C"/>
    <w:rsid w:val="0051122F"/>
    <w:rsid w:val="005714EA"/>
    <w:rsid w:val="0058082F"/>
    <w:rsid w:val="00582770"/>
    <w:rsid w:val="00585BDB"/>
    <w:rsid w:val="00593DE8"/>
    <w:rsid w:val="005E1F65"/>
    <w:rsid w:val="005F0AAD"/>
    <w:rsid w:val="005F1873"/>
    <w:rsid w:val="0064581B"/>
    <w:rsid w:val="0068055F"/>
    <w:rsid w:val="00696B22"/>
    <w:rsid w:val="006D4DBF"/>
    <w:rsid w:val="00700430"/>
    <w:rsid w:val="00715E19"/>
    <w:rsid w:val="00734CCE"/>
    <w:rsid w:val="00744473"/>
    <w:rsid w:val="007465E3"/>
    <w:rsid w:val="00750262"/>
    <w:rsid w:val="00750781"/>
    <w:rsid w:val="00771262"/>
    <w:rsid w:val="007725F5"/>
    <w:rsid w:val="00773944"/>
    <w:rsid w:val="007C69CA"/>
    <w:rsid w:val="007D18C2"/>
    <w:rsid w:val="007E000E"/>
    <w:rsid w:val="00800D5E"/>
    <w:rsid w:val="0080255E"/>
    <w:rsid w:val="008240B0"/>
    <w:rsid w:val="00832EE9"/>
    <w:rsid w:val="00856D36"/>
    <w:rsid w:val="00873B00"/>
    <w:rsid w:val="00877F38"/>
    <w:rsid w:val="008B3D8E"/>
    <w:rsid w:val="008B4142"/>
    <w:rsid w:val="0092772A"/>
    <w:rsid w:val="00936E22"/>
    <w:rsid w:val="009503B4"/>
    <w:rsid w:val="00957DBB"/>
    <w:rsid w:val="009750DC"/>
    <w:rsid w:val="0099790D"/>
    <w:rsid w:val="009D12C5"/>
    <w:rsid w:val="009D14C7"/>
    <w:rsid w:val="009E2C3C"/>
    <w:rsid w:val="009F1728"/>
    <w:rsid w:val="00A40430"/>
    <w:rsid w:val="00A438D9"/>
    <w:rsid w:val="00A84220"/>
    <w:rsid w:val="00AB66FE"/>
    <w:rsid w:val="00AD4326"/>
    <w:rsid w:val="00B531DD"/>
    <w:rsid w:val="00BD77D5"/>
    <w:rsid w:val="00C27707"/>
    <w:rsid w:val="00C30167"/>
    <w:rsid w:val="00C31C8D"/>
    <w:rsid w:val="00C36248"/>
    <w:rsid w:val="00C5582E"/>
    <w:rsid w:val="00C62BAA"/>
    <w:rsid w:val="00C723B2"/>
    <w:rsid w:val="00C73A38"/>
    <w:rsid w:val="00C8748C"/>
    <w:rsid w:val="00CF4ABA"/>
    <w:rsid w:val="00D062FC"/>
    <w:rsid w:val="00D17BBC"/>
    <w:rsid w:val="00D55E4D"/>
    <w:rsid w:val="00D62EA4"/>
    <w:rsid w:val="00D644CE"/>
    <w:rsid w:val="00D66C1B"/>
    <w:rsid w:val="00D72A47"/>
    <w:rsid w:val="00DA1FC5"/>
    <w:rsid w:val="00DB15CE"/>
    <w:rsid w:val="00DC71B2"/>
    <w:rsid w:val="00DD6A6F"/>
    <w:rsid w:val="00DD6C42"/>
    <w:rsid w:val="00DE6349"/>
    <w:rsid w:val="00DF1635"/>
    <w:rsid w:val="00E15118"/>
    <w:rsid w:val="00E258BE"/>
    <w:rsid w:val="00E633D8"/>
    <w:rsid w:val="00E67822"/>
    <w:rsid w:val="00E97CBA"/>
    <w:rsid w:val="00EB4B11"/>
    <w:rsid w:val="00EB5CAD"/>
    <w:rsid w:val="00EC3A21"/>
    <w:rsid w:val="00EF37DC"/>
    <w:rsid w:val="00F40E2D"/>
    <w:rsid w:val="00F529E9"/>
    <w:rsid w:val="00F95B57"/>
    <w:rsid w:val="00FD2A3F"/>
    <w:rsid w:val="00FF58CA"/>
    <w:rsid w:val="22D15195"/>
    <w:rsid w:val="7F7B7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BD685-378B-41E8-B3D1-30EBCDEC3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58</Words>
  <Characters>337</Characters>
  <Lines>2</Lines>
  <Paragraphs>1</Paragraphs>
  <TotalTime>3</TotalTime>
  <ScaleCrop>false</ScaleCrop>
  <LinksUpToDate>false</LinksUpToDate>
  <CharactersWithSpaces>394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2017-02-10T13:09:00Z</dcterms:created>
  <dc:creator>SDWM</dc:creator>
  <cp:lastModifiedBy>泰勒公式1422268775</cp:lastModifiedBy>
  <dcterms:modified xsi:type="dcterms:W3CDTF">2019-05-22T02:42:46Z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