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本次检验项目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一、粮食加工品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(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一）抽检依据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食品中苯并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 xml:space="preserve"> [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]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芘的测定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食品中赭曲霉毒素A的测定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食品中脱氧雪腐镰刀菌烯醇及其乙酰化衍生物的测定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食品安全国家标准食品中玉米赤霉烯酮的测定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食品安全国家标准食品中二氧化钛的测定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食品安全国家标准食品中滑石粉的测定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小麦粉中过氧化苯甲酰的测定高效液相色谱法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22325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总汞（以Hg计）、无机砷（以As计）、铅（以Pb计）、铬（以Cr计）、镉（以Cd计）、黄曲霉毒素B1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通用小麦粉、专用小麦粉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铅（以Pb计）、镉（以Cd计）、玉米赤霉烯酮、脱氧雪腐镰刀菌烯醇、赭曲霉毒素A、黄曲霉毒素B1、苯并[a]芘、过氧化苯甲酰、滑石粉、二氧化钛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谷物加工品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铅（以Pb计）、镉（以Cd计）、黄曲霉毒素B1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玉米粉、玉米片、玉米渣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铅（以Pb计）、总砷（以As计）、铬（以Cr计）、镉（以Cd计）、黄曲霉毒素B1、脱氧雪腐镰刀菌烯醇、赭曲霉毒素A、玉米赤霉烯酮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生湿面制品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铅（以Pb计）、苯甲酸及其钠盐（以苯甲酸计）、山梨酸及其钾盐（以山梨酸计）、脱氢乙酸及其钠盐（以脱氢乙酸计）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其他谷物粉类制成品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铅（以Pb计）、黄曲霉毒素B1、苯甲酸及其钠盐（以苯甲酸计）、山梨酸及其钾盐（以山梨酸计）、菌落总数、大肠菌群、沙门氏菌、金黄色葡萄球菌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普通挂面、手工面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二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、调味品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酱油卫生标准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2717-2003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2717-2018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食品卫生微生物学检验大肠菌群测定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4789.3-2003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食品安全国家标准食品中总砷及无机砷的测定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食品安全国家标准食品中对羟基苯甲酸酯类的测定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食品中氯丙醇及其脂肪酸酯含量的测定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食品安全国家标准食品中铵盐的测定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5009.234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食品安全国家标准食品中氨基酸态氮的测定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18186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配制酱油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SB/T 10336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酿造酱油、配制酱油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氨基酸态氮、铵盐（以占氨基酸态氮的百分比计）、铅（以Pb计）、总砷（以As计）、黄曲霉毒素B1 、3-氯-1,2-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酿造食醋、配制食醋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黄豆酱、甜面酱等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料酒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铅（以Pb计）、总砷（以As计）、苯甲酸及其钠盐（以苯甲酸计）、山梨酸及其钾盐（以山梨酸计） 、脱氢乙酸及其钠盐（以脱氢乙酸计）、防腐剂混合使用时各自用量占其最大使用量的比例之和、糖精钠（以糖精计）、甜蜜素（以环己基氨基磺酸计）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其他香辛料调味品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铅（以Pb计）、苏丹红I-IV、苯甲酸及其钠盐（以苯甲酸计）、山梨酸及其钾盐（以山梨酸计）、糖精钠（以糖精计）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鸡粉、鸡精调味料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谷氨酸钠、呈味核苷酸二钠、铅（以Pb计）、总砷（以As计）、糖精钠（以糖精计）、甜蜜素（以环己基氨基磺酸计）、阿斯巴甜、菌落总数、大肠菌群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坚果与籽类的泥（酱），包括花生酱等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辣椒酱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其他液体调味料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三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</w:t>
      </w:r>
      <w:r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水果制品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食品中农药最大残留限量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食品卫生微生物学检验 大肠菌群测定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4789.3-2003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商业无菌检验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食品中二氧化硫的测定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食品中合成着色剂的测定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食品中展青霉毒的测定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食品中乙二胺四乙酸盐的测定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 蜜饯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14884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蜜饯卫生标准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14884-2003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水果和蔬菜中450种农药及相关化学品残留量的测定 液相色谱-串联质谱法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20769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果酱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22474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水果、蔬菜及茶叶中吡虫啉残留的测定 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23379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蔬菜和水果中有机磷、有机氯、拟除虫菊酯和氨基甲酸酯类农药多残留的测定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NY/T 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蔬菜、水果中吡虫啉残留量的测定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NY/T 1275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蜜饯类、凉果类、果脯类、话化类、果糕类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水果干制品(含干枸杞)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果酱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1375068">
    <w:nsid w:val="58E493DC"/>
    <w:multiLevelType w:val="singleLevel"/>
    <w:tmpl w:val="58E493DC"/>
    <w:lvl w:ilvl="0" w:tentative="1">
      <w:start w:val="7"/>
      <w:numFmt w:val="decimal"/>
      <w:suff w:val="nothing"/>
      <w:lvlText w:val="%1."/>
      <w:lvlJc w:val="left"/>
    </w:lvl>
  </w:abstractNum>
  <w:num w:numId="1">
    <w:abstractNumId w:val="14913750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9610E2"/>
    <w:rsid w:val="03701033"/>
    <w:rsid w:val="04A96A40"/>
    <w:rsid w:val="0650366A"/>
    <w:rsid w:val="089E751D"/>
    <w:rsid w:val="0B0E2674"/>
    <w:rsid w:val="0D200115"/>
    <w:rsid w:val="0E3E5293"/>
    <w:rsid w:val="10927ABC"/>
    <w:rsid w:val="10AF1815"/>
    <w:rsid w:val="10D4182A"/>
    <w:rsid w:val="12211EAB"/>
    <w:rsid w:val="12631A73"/>
    <w:rsid w:val="14385D9E"/>
    <w:rsid w:val="14533506"/>
    <w:rsid w:val="1C08409E"/>
    <w:rsid w:val="1F7155A1"/>
    <w:rsid w:val="20BB5971"/>
    <w:rsid w:val="21B300DA"/>
    <w:rsid w:val="23372E33"/>
    <w:rsid w:val="23B1211E"/>
    <w:rsid w:val="25461C5E"/>
    <w:rsid w:val="25EE4E1F"/>
    <w:rsid w:val="29061F3A"/>
    <w:rsid w:val="2EBD14BC"/>
    <w:rsid w:val="306117CA"/>
    <w:rsid w:val="31AD3D8D"/>
    <w:rsid w:val="32E05404"/>
    <w:rsid w:val="33FD2358"/>
    <w:rsid w:val="3585695C"/>
    <w:rsid w:val="35A95897"/>
    <w:rsid w:val="360822EF"/>
    <w:rsid w:val="395A0497"/>
    <w:rsid w:val="39725732"/>
    <w:rsid w:val="3A7257F0"/>
    <w:rsid w:val="3BA62369"/>
    <w:rsid w:val="3BF70E6F"/>
    <w:rsid w:val="3D313175"/>
    <w:rsid w:val="3EC11302"/>
    <w:rsid w:val="3ED42521"/>
    <w:rsid w:val="3F4905C1"/>
    <w:rsid w:val="3F7755AE"/>
    <w:rsid w:val="41B44B58"/>
    <w:rsid w:val="429F385C"/>
    <w:rsid w:val="43DD0CE5"/>
    <w:rsid w:val="478F3674"/>
    <w:rsid w:val="49573D24"/>
    <w:rsid w:val="4B722056"/>
    <w:rsid w:val="4C210EF5"/>
    <w:rsid w:val="4D682880"/>
    <w:rsid w:val="50CC731F"/>
    <w:rsid w:val="51AE408E"/>
    <w:rsid w:val="52633410"/>
    <w:rsid w:val="52C31476"/>
    <w:rsid w:val="55432CF1"/>
    <w:rsid w:val="56741399"/>
    <w:rsid w:val="568E7490"/>
    <w:rsid w:val="57132F6C"/>
    <w:rsid w:val="5A317606"/>
    <w:rsid w:val="5BBD7104"/>
    <w:rsid w:val="5D242E5C"/>
    <w:rsid w:val="5FDB301D"/>
    <w:rsid w:val="60CC075F"/>
    <w:rsid w:val="62DB04BF"/>
    <w:rsid w:val="63467A42"/>
    <w:rsid w:val="64931D8E"/>
    <w:rsid w:val="68A747C2"/>
    <w:rsid w:val="69642FD5"/>
    <w:rsid w:val="6B3A1060"/>
    <w:rsid w:val="6E027855"/>
    <w:rsid w:val="6E576F90"/>
    <w:rsid w:val="6FCF1A76"/>
    <w:rsid w:val="719C0F72"/>
    <w:rsid w:val="724B29EE"/>
    <w:rsid w:val="72C5775B"/>
    <w:rsid w:val="74BF6C7B"/>
    <w:rsid w:val="76584500"/>
    <w:rsid w:val="766643CE"/>
    <w:rsid w:val="77ED2F50"/>
    <w:rsid w:val="79572523"/>
    <w:rsid w:val="7DB00B43"/>
    <w:rsid w:val="7FB223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2017-04-05T05:32:00Z</dcterms:created>
  <dc:creator>user</dc:creator>
  <cp:lastModifiedBy>98</cp:lastModifiedBy>
  <cp:lastPrinted>2019-05-08T03:25:13Z</cp:lastPrinted>
  <dcterms:modified xsi:type="dcterms:W3CDTF">2019-05-08T03:58:08Z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