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糕点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食品添加剂使用标准》、GB 2762-2012《食品安全国家标准 食品中污染物限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量》</w:t>
      </w:r>
      <w:r>
        <w:rPr>
          <w:rFonts w:hint="eastAsia" w:ascii="仿宋_GB2312" w:hAnsi="Calibri" w:eastAsia="仿宋_GB2312" w:cs="仿宋_GB2312"/>
          <w:sz w:val="32"/>
          <w:szCs w:val="32"/>
        </w:rPr>
        <w:t>、GB 2762-2017《食品安全国家标准 食品中污染物限量》、GB 29921-2013《食品安全国家标准 食品中致病菌限量》、GB 7099-2015《食品安全国家标准 糕点、面包》、食品整治办[2009]5号《食品中可能违法添加的非食用物质名单(第二批)》、整顿办函[2011]1号《食品中可能违法添加的非食用物质和易滥用的食品添加剂品种名单(第五批)》标准和指标的要求。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糕点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：酸价（以脂肪计）（KOH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蔬菜制品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2714-2015《食品安全国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</w:rPr>
        <w:t>家标准 酱腌菜》、GB 2760-2014《食品安全国家标准 食品添加剂使用标准》、GB 2762-2012《食品安全国家标准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食品中污染物限量》、GB 29921-2013《食品安全国家标准 食品中致病菌限量》、整顿办函[2011]1号《食品中可能违法添加的非食用物质和易滥用的食品添加剂品种名单(第五批)》标准和指标的要求。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1.酱腌菜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：铅（以Pb计）、亚硝酸盐（以NaNO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2.干制食用菌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：铅（以Pb计）、二氧化硫残留量、总砷（以As计）、镉（以Cd计）、总汞（以Hg计）。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D0764"/>
    <w:rsid w:val="00136E30"/>
    <w:rsid w:val="001818A9"/>
    <w:rsid w:val="001A04D1"/>
    <w:rsid w:val="002561FC"/>
    <w:rsid w:val="002A4270"/>
    <w:rsid w:val="002E5A19"/>
    <w:rsid w:val="00312DDA"/>
    <w:rsid w:val="0031766F"/>
    <w:rsid w:val="0044343E"/>
    <w:rsid w:val="00513F29"/>
    <w:rsid w:val="00567B3F"/>
    <w:rsid w:val="005F4B2C"/>
    <w:rsid w:val="006345D1"/>
    <w:rsid w:val="0064423C"/>
    <w:rsid w:val="00645E0C"/>
    <w:rsid w:val="006C2592"/>
    <w:rsid w:val="007746A3"/>
    <w:rsid w:val="007B34D4"/>
    <w:rsid w:val="008239EB"/>
    <w:rsid w:val="008964C4"/>
    <w:rsid w:val="0097272A"/>
    <w:rsid w:val="009D77E8"/>
    <w:rsid w:val="00A75833"/>
    <w:rsid w:val="00AD51CB"/>
    <w:rsid w:val="00B437A1"/>
    <w:rsid w:val="00BD00DD"/>
    <w:rsid w:val="00BF2EA2"/>
    <w:rsid w:val="00C02A21"/>
    <w:rsid w:val="00D90FE4"/>
    <w:rsid w:val="00DC17F6"/>
    <w:rsid w:val="00DD023F"/>
    <w:rsid w:val="00E27A77"/>
    <w:rsid w:val="00E51B48"/>
    <w:rsid w:val="00F67CC1"/>
    <w:rsid w:val="00FB4C21"/>
    <w:rsid w:val="01297F57"/>
    <w:rsid w:val="01561E9F"/>
    <w:rsid w:val="018A3040"/>
    <w:rsid w:val="01BC60CB"/>
    <w:rsid w:val="02232AD9"/>
    <w:rsid w:val="02C64A57"/>
    <w:rsid w:val="030B3A10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C531F6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BB1942"/>
    <w:rsid w:val="27D91D9D"/>
    <w:rsid w:val="28FC6430"/>
    <w:rsid w:val="29145AB0"/>
    <w:rsid w:val="29806F68"/>
    <w:rsid w:val="29D73C1B"/>
    <w:rsid w:val="29D90DD4"/>
    <w:rsid w:val="29FC6058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D8C6025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1500F5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C0053C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</Words>
  <Characters>1009</Characters>
  <Lines>8</Lines>
  <Paragraphs>2</Paragraphs>
  <TotalTime>1</TotalTime>
  <ScaleCrop>false</ScaleCrop>
  <LinksUpToDate>false</LinksUpToDate>
  <CharactersWithSpaces>1184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岚瑾</cp:lastModifiedBy>
  <cp:lastPrinted>2019-01-08T02:13:00Z</cp:lastPrinted>
  <dcterms:modified xsi:type="dcterms:W3CDTF">2019-04-23T06:29:19Z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