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氯霉素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氯霉素是一种广谱抑菌剂，《动物性食品中兽药最高残留限量》（农业部公告第235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啶虫脒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啶虫脒是一种具有触杀、渗透和传导作用的吡啶类杀虫剂。《食品安全国家标准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食品中农药最大残留限量》（GB 2763）中规定，普通白菜（如上海青、小青菜等）中啶虫脒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的最大残留限量为</w:t>
      </w:r>
      <w:r>
        <w:rPr>
          <w:rFonts w:hint="eastAsia" w:ascii="仿宋_GB2312" w:hAnsi="Times New Roman" w:eastAsia="仿宋_GB2312"/>
          <w:sz w:val="32"/>
          <w:szCs w:val="32"/>
        </w:rPr>
        <w:t>1mg/kg。啶虫脒中毒后会出现头痛、头昏、无力、视力模糊、抽搐、恶心、呕吐等症状。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克百威，又名呋喃丹，属于高毒农药，是一种广谱性杀虫、杀螨、杀线虫剂，不仅具有触杀、胃毒作用，并具有很强的内吸活性。农业部第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199</w:t>
      </w:r>
      <w:r>
        <w:rPr>
          <w:rFonts w:ascii="Times New Roman" w:hAnsi="Times New Roman" w:eastAsia="仿宋_GB2312"/>
          <w:color w:val="000000"/>
          <w:sz w:val="32"/>
          <w:szCs w:val="32"/>
        </w:rPr>
        <w:t>号公告明确规定克百威不得用于蔬菜、果树、茶叶、中草药材上。《食品安全国家标准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规定，克百威在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豇豆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中的最大残留限量为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0.02mg/kg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长期食用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克百威</w:t>
      </w:r>
      <w:r>
        <w:rPr>
          <w:rFonts w:ascii="Times New Roman" w:hAnsi="Times New Roman" w:eastAsia="仿宋_GB2312"/>
          <w:color w:val="000000"/>
          <w:sz w:val="32"/>
          <w:szCs w:val="32"/>
        </w:rPr>
        <w:t>残留超标的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蔬菜可</w:t>
      </w:r>
      <w:r>
        <w:rPr>
          <w:rFonts w:ascii="Times New Roman" w:hAnsi="Times New Roman" w:eastAsia="仿宋_GB2312"/>
          <w:color w:val="000000"/>
          <w:sz w:val="32"/>
          <w:szCs w:val="32"/>
        </w:rPr>
        <w:t>能对人体健康产生一定的不良影响。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E2F8B"/>
    <w:multiLevelType w:val="singleLevel"/>
    <w:tmpl w:val="A52E2F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B760F2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12D300F"/>
    <w:rsid w:val="212F5B52"/>
    <w:rsid w:val="21AB337D"/>
    <w:rsid w:val="21EC14CF"/>
    <w:rsid w:val="22573F27"/>
    <w:rsid w:val="228F617C"/>
    <w:rsid w:val="232E5765"/>
    <w:rsid w:val="239D684B"/>
    <w:rsid w:val="23FD6220"/>
    <w:rsid w:val="247C7916"/>
    <w:rsid w:val="24912249"/>
    <w:rsid w:val="24EA059E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9C322E7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F03913"/>
    <w:rsid w:val="35255148"/>
    <w:rsid w:val="35977F0C"/>
    <w:rsid w:val="369818B8"/>
    <w:rsid w:val="36A06233"/>
    <w:rsid w:val="36C00A7B"/>
    <w:rsid w:val="36E01FD7"/>
    <w:rsid w:val="37425CF6"/>
    <w:rsid w:val="3758460B"/>
    <w:rsid w:val="37C96C54"/>
    <w:rsid w:val="38511AD3"/>
    <w:rsid w:val="38BB0CCB"/>
    <w:rsid w:val="3A141FEA"/>
    <w:rsid w:val="3A6B27AB"/>
    <w:rsid w:val="3B180385"/>
    <w:rsid w:val="3B29247E"/>
    <w:rsid w:val="3B7344EF"/>
    <w:rsid w:val="3BFD080A"/>
    <w:rsid w:val="3C3A1BBA"/>
    <w:rsid w:val="3E88337C"/>
    <w:rsid w:val="3EE067FA"/>
    <w:rsid w:val="40745073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B2B1151"/>
    <w:rsid w:val="6BEA75A5"/>
    <w:rsid w:val="6C340155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1</TotalTime>
  <ScaleCrop>false</ScaleCrop>
  <LinksUpToDate>false</LinksUpToDate>
  <CharactersWithSpaces>1329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lenovo</cp:lastModifiedBy>
  <cp:lastPrinted>2018-12-27T07:04:00Z</cp:lastPrinted>
  <dcterms:modified xsi:type="dcterms:W3CDTF">2019-02-20T09:57:21Z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