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Pr="00DB3982">
        <w:rPr>
          <w:rFonts w:ascii="仿宋_GB2312" w:eastAsia="仿宋_GB2312" w:hAnsi="仿宋" w:hint="eastAsia"/>
          <w:szCs w:val="21"/>
        </w:rPr>
        <w:t>九华红菜薹生产技术规程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湖南湘艺源生态农业发展有限公司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联系人：赵婧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13875289248             E-mail</w:t>
      </w:r>
      <w:r>
        <w:rPr>
          <w:rFonts w:hint="eastAsia"/>
          <w:szCs w:val="21"/>
        </w:rPr>
        <w:t>：</w:t>
      </w:r>
      <w:bookmarkStart w:id="0" w:name="_GoBack"/>
      <w:bookmarkEnd w:id="0"/>
      <w:r>
        <w:rPr>
          <w:szCs w:val="21"/>
        </w:rPr>
        <w:t>257230301@qq.com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5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F1" w:rsidRDefault="007B3CF1" w:rsidP="00546C51">
      <w:r>
        <w:separator/>
      </w:r>
    </w:p>
  </w:endnote>
  <w:endnote w:type="continuationSeparator" w:id="0">
    <w:p w:rsidR="007B3CF1" w:rsidRDefault="007B3CF1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F1" w:rsidRDefault="007B3CF1">
    <w:pPr>
      <w:pStyle w:val="Footer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F0025F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F1" w:rsidRDefault="007B3CF1" w:rsidP="00546C51">
      <w:r>
        <w:separator/>
      </w:r>
    </w:p>
  </w:footnote>
  <w:footnote w:type="continuationSeparator" w:id="0">
    <w:p w:rsidR="007B3CF1" w:rsidRDefault="007B3CF1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D84BF9"/>
    <w:rsid w:val="00DB3982"/>
    <w:rsid w:val="00EE3ADA"/>
    <w:rsid w:val="00F0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6C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</Words>
  <Characters>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微软中国</cp:lastModifiedBy>
  <cp:revision>3</cp:revision>
  <dcterms:created xsi:type="dcterms:W3CDTF">2020-06-03T10:26:00Z</dcterms:created>
  <dcterms:modified xsi:type="dcterms:W3CDTF">2020-06-03T10:41:00Z</dcterms:modified>
</cp:coreProperties>
</file>