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bookmarkStart w:id="0" w:name="_GoBack"/>
      <w:bookmarkEnd w:id="0"/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8D4599">
        <w:rPr>
          <w:rFonts w:ascii="仿宋_GB2312" w:eastAsia="仿宋_GB2312" w:hAnsi="仿宋" w:hint="eastAsia"/>
          <w:szCs w:val="21"/>
        </w:rPr>
        <w:t>湘西黄牛同期发情定时输精技术操作</w:t>
      </w:r>
      <w:r w:rsidRPr="00DB3982">
        <w:rPr>
          <w:rFonts w:ascii="仿宋_GB2312" w:eastAsia="仿宋_GB2312" w:hAnsi="仿宋" w:hint="eastAsia"/>
          <w:szCs w:val="21"/>
        </w:rPr>
        <w:t>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8D4599">
        <w:rPr>
          <w:rFonts w:ascii="仿宋_GB2312" w:eastAsia="仿宋_GB2312" w:hAnsi="仿宋" w:cs="宋体" w:hint="eastAsia"/>
          <w:kern w:val="0"/>
          <w:szCs w:val="21"/>
        </w:rPr>
        <w:t>省畜牧兽医研究所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8D4599">
        <w:rPr>
          <w:rFonts w:hint="eastAsia"/>
          <w:szCs w:val="21"/>
        </w:rPr>
        <w:t>李剑皮</w:t>
      </w:r>
      <w:r>
        <w:rPr>
          <w:szCs w:val="21"/>
        </w:rPr>
        <w:t xml:space="preserve"> 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</w:t>
      </w:r>
      <w:r w:rsidR="008D4599">
        <w:rPr>
          <w:rFonts w:hint="eastAsia"/>
          <w:szCs w:val="21"/>
        </w:rPr>
        <w:t>13975881531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 w:rsidR="008D4599">
        <w:rPr>
          <w:rFonts w:hint="eastAsia"/>
          <w:szCs w:val="21"/>
        </w:rPr>
        <w:t>43053446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F764CC">
        <w:trPr>
          <w:cantSplit/>
          <w:trHeight w:val="9742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5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日前反馈）</w:t>
      </w:r>
    </w:p>
    <w:p w:rsidR="007B3CF1" w:rsidRPr="00546C51" w:rsidRDefault="007B3CF1"/>
    <w:sectPr w:rsidR="007B3CF1" w:rsidRPr="00546C51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98" w:rsidRDefault="00390598" w:rsidP="00546C51">
      <w:r>
        <w:separator/>
      </w:r>
    </w:p>
  </w:endnote>
  <w:endnote w:type="continuationSeparator" w:id="0">
    <w:p w:rsidR="00390598" w:rsidRDefault="00390598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F764CC" w:rsidRPr="00F764CC">
      <w:rPr>
        <w:noProof/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98" w:rsidRDefault="00390598" w:rsidP="00546C51">
      <w:r>
        <w:separator/>
      </w:r>
    </w:p>
  </w:footnote>
  <w:footnote w:type="continuationSeparator" w:id="0">
    <w:p w:rsidR="00390598" w:rsidRDefault="00390598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0598"/>
    <w:rsid w:val="0039475C"/>
    <w:rsid w:val="003C00C1"/>
    <w:rsid w:val="005360DD"/>
    <w:rsid w:val="00540BBF"/>
    <w:rsid w:val="00546C51"/>
    <w:rsid w:val="006478C1"/>
    <w:rsid w:val="0066414A"/>
    <w:rsid w:val="007474B2"/>
    <w:rsid w:val="007B3CF1"/>
    <w:rsid w:val="008773E4"/>
    <w:rsid w:val="008D4599"/>
    <w:rsid w:val="009A3FBC"/>
    <w:rsid w:val="00B07984"/>
    <w:rsid w:val="00D84BF9"/>
    <w:rsid w:val="00DB3982"/>
    <w:rsid w:val="00EE3ADA"/>
    <w:rsid w:val="00F0025F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china</cp:lastModifiedBy>
  <cp:revision>6</cp:revision>
  <dcterms:created xsi:type="dcterms:W3CDTF">2020-06-03T10:26:00Z</dcterms:created>
  <dcterms:modified xsi:type="dcterms:W3CDTF">2020-07-16T03:52:00Z</dcterms:modified>
</cp:coreProperties>
</file>