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E0" w:rsidRDefault="005B567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安徽省地方标准征求意见表</w:t>
      </w:r>
    </w:p>
    <w:p w:rsidR="004554E0" w:rsidRDefault="005B5675" w:rsidP="00006513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标准名称：</w:t>
      </w:r>
      <w:r w:rsidR="00006513" w:rsidRPr="00006513">
        <w:rPr>
          <w:sz w:val="24"/>
        </w:rPr>
        <w:t>食品塑料包装材料中间苯二甲酸二（</w:t>
      </w:r>
      <w:r w:rsidR="00006513" w:rsidRPr="00006513">
        <w:rPr>
          <w:sz w:val="24"/>
        </w:rPr>
        <w:t>2-</w:t>
      </w:r>
      <w:r w:rsidR="00006513" w:rsidRPr="00006513">
        <w:rPr>
          <w:sz w:val="24"/>
        </w:rPr>
        <w:t>乙基）</w:t>
      </w:r>
      <w:proofErr w:type="gramStart"/>
      <w:r w:rsidR="00006513" w:rsidRPr="00006513">
        <w:rPr>
          <w:sz w:val="24"/>
        </w:rPr>
        <w:t>己酯迁移</w:t>
      </w:r>
      <w:proofErr w:type="gramEnd"/>
      <w:r w:rsidR="00006513" w:rsidRPr="00006513">
        <w:rPr>
          <w:sz w:val="24"/>
        </w:rPr>
        <w:t>量的测定</w:t>
      </w:r>
      <w:r w:rsidR="00006513" w:rsidRPr="00006513">
        <w:rPr>
          <w:sz w:val="24"/>
        </w:rPr>
        <w:t xml:space="preserve"> </w:t>
      </w:r>
      <w:r w:rsidR="00006513" w:rsidRPr="00006513">
        <w:rPr>
          <w:sz w:val="24"/>
        </w:rPr>
        <w:t>气相色谱</w:t>
      </w:r>
      <w:r w:rsidR="00006513" w:rsidRPr="00006513">
        <w:rPr>
          <w:sz w:val="24"/>
        </w:rPr>
        <w:t>-</w:t>
      </w:r>
      <w:r w:rsidR="00006513" w:rsidRPr="00006513">
        <w:rPr>
          <w:sz w:val="24"/>
        </w:rPr>
        <w:t>质谱法</w:t>
      </w:r>
    </w:p>
    <w:p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联系单位：</w:t>
      </w:r>
      <w:r w:rsidR="006A6CB7">
        <w:rPr>
          <w:rFonts w:hint="eastAsia"/>
          <w:sz w:val="24"/>
        </w:rPr>
        <w:t>安徽省食品药品检验研究院</w:t>
      </w:r>
      <w:r>
        <w:rPr>
          <w:rFonts w:hint="eastAsia"/>
          <w:sz w:val="24"/>
        </w:rPr>
        <w:t>食品所</w:t>
      </w:r>
    </w:p>
    <w:p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通讯地址：</w:t>
      </w:r>
      <w:r w:rsidR="0095186C">
        <w:rPr>
          <w:rFonts w:hint="eastAsia"/>
          <w:sz w:val="24"/>
        </w:rPr>
        <w:t>安徽省合肥市包河区延安路</w:t>
      </w:r>
      <w:r w:rsidR="0095186C">
        <w:rPr>
          <w:rFonts w:hint="eastAsia"/>
          <w:sz w:val="24"/>
        </w:rPr>
        <w:t>1</w:t>
      </w:r>
      <w:r w:rsidR="0095186C">
        <w:rPr>
          <w:sz w:val="24"/>
        </w:rPr>
        <w:t xml:space="preserve">3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 w:rsidR="0065622F" w:rsidRPr="0065622F">
        <w:rPr>
          <w:sz w:val="24"/>
        </w:rPr>
        <w:t>230051</w:t>
      </w:r>
    </w:p>
    <w:p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联系人：</w:t>
      </w:r>
      <w:proofErr w:type="gramStart"/>
      <w:r w:rsidR="0065622F">
        <w:rPr>
          <w:rFonts w:hint="eastAsia"/>
          <w:sz w:val="24"/>
        </w:rPr>
        <w:t>张居舟</w:t>
      </w:r>
      <w:proofErr w:type="gramEnd"/>
    </w:p>
    <w:p w:rsidR="004554E0" w:rsidRDefault="005B5675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电话及传真：</w:t>
      </w:r>
      <w:r w:rsidR="0065622F">
        <w:rPr>
          <w:sz w:val="24"/>
        </w:rPr>
        <w:t>0551</w:t>
      </w:r>
      <w:r w:rsidR="0065622F">
        <w:rPr>
          <w:rFonts w:hint="eastAsia"/>
          <w:sz w:val="24"/>
        </w:rPr>
        <w:t>-</w:t>
      </w:r>
      <w:r w:rsidR="0065622F">
        <w:rPr>
          <w:sz w:val="24"/>
        </w:rPr>
        <w:t>63356502</w:t>
      </w:r>
    </w:p>
    <w:p w:rsidR="004554E0" w:rsidRDefault="004554E0">
      <w:pPr>
        <w:snapToGrid w:val="0"/>
        <w:rPr>
          <w:szCs w:val="21"/>
        </w:rPr>
      </w:pPr>
    </w:p>
    <w:tbl>
      <w:tblPr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6"/>
        <w:gridCol w:w="2053"/>
        <w:gridCol w:w="4296"/>
        <w:gridCol w:w="1863"/>
      </w:tblGrid>
      <w:tr w:rsidR="004554E0">
        <w:trPr>
          <w:cantSplit/>
          <w:trHeight w:val="822"/>
          <w:jc w:val="center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4554E0" w:rsidRDefault="005B5675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4554E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</w:tr>
      <w:tr w:rsidR="004554E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</w:tr>
      <w:tr w:rsidR="004554E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</w:tr>
      <w:tr w:rsidR="004554E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</w:tr>
      <w:tr w:rsidR="004554E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554E0" w:rsidRDefault="004554E0">
            <w:pPr>
              <w:spacing w:line="360" w:lineRule="auto"/>
              <w:jc w:val="center"/>
            </w:pPr>
          </w:p>
        </w:tc>
      </w:tr>
    </w:tbl>
    <w:p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</w:t>
      </w:r>
      <w:r w:rsidR="003D2F36">
        <w:rPr>
          <w:rFonts w:hint="eastAsia"/>
          <w:sz w:val="24"/>
          <w:szCs w:val="32"/>
        </w:rPr>
        <w:t xml:space="preserve"> </w:t>
      </w:r>
      <w:r w:rsidR="003D2F36">
        <w:rPr>
          <w:sz w:val="24"/>
          <w:szCs w:val="32"/>
        </w:rPr>
        <w:t xml:space="preserve">         </w:t>
      </w:r>
      <w:r>
        <w:rPr>
          <w:rFonts w:hint="eastAsia"/>
          <w:sz w:val="24"/>
          <w:szCs w:val="32"/>
        </w:rPr>
        <w:t>单位</w:t>
      </w:r>
      <w:r w:rsidR="003D2F36">
        <w:rPr>
          <w:rFonts w:hint="eastAsia"/>
          <w:sz w:val="24"/>
          <w:szCs w:val="32"/>
        </w:rPr>
        <w:t>（</w:t>
      </w:r>
      <w:r w:rsidR="003D2F36" w:rsidRPr="003D2F36">
        <w:rPr>
          <w:rFonts w:hint="eastAsia"/>
          <w:sz w:val="24"/>
          <w:szCs w:val="32"/>
        </w:rPr>
        <w:t>加盖公章</w:t>
      </w:r>
      <w:r w:rsidR="003D2F36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：</w:t>
      </w:r>
    </w:p>
    <w:p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联系地址：</w:t>
      </w:r>
    </w:p>
    <w:p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 w:rsidR="004554E0" w:rsidRDefault="005B5675">
      <w:pPr>
        <w:tabs>
          <w:tab w:val="left" w:pos="5220"/>
        </w:tabs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>电子邮件：</w:t>
      </w:r>
    </w:p>
    <w:p w:rsidR="004554E0" w:rsidRDefault="005B5675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（表格不够，请复印）</w:t>
      </w:r>
    </w:p>
    <w:sectPr w:rsidR="004554E0" w:rsidSect="00C21684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A3" w:rsidRDefault="00827FA3" w:rsidP="00006513">
      <w:r>
        <w:separator/>
      </w:r>
    </w:p>
  </w:endnote>
  <w:endnote w:type="continuationSeparator" w:id="0">
    <w:p w:rsidR="00827FA3" w:rsidRDefault="00827FA3" w:rsidP="00006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A3" w:rsidRDefault="00827FA3" w:rsidP="00006513">
      <w:r>
        <w:separator/>
      </w:r>
    </w:p>
  </w:footnote>
  <w:footnote w:type="continuationSeparator" w:id="0">
    <w:p w:rsidR="00827FA3" w:rsidRDefault="00827FA3" w:rsidP="00006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F64"/>
    <w:rsid w:val="00006513"/>
    <w:rsid w:val="000921A3"/>
    <w:rsid w:val="00092FCA"/>
    <w:rsid w:val="000A2FCA"/>
    <w:rsid w:val="00191CD0"/>
    <w:rsid w:val="00230FE9"/>
    <w:rsid w:val="002348B8"/>
    <w:rsid w:val="0023615B"/>
    <w:rsid w:val="002A64DD"/>
    <w:rsid w:val="002E6064"/>
    <w:rsid w:val="00302D61"/>
    <w:rsid w:val="00310444"/>
    <w:rsid w:val="003A2B01"/>
    <w:rsid w:val="003D2F36"/>
    <w:rsid w:val="003E4260"/>
    <w:rsid w:val="003F05A8"/>
    <w:rsid w:val="00402707"/>
    <w:rsid w:val="004554E0"/>
    <w:rsid w:val="00476983"/>
    <w:rsid w:val="00483F11"/>
    <w:rsid w:val="005B5675"/>
    <w:rsid w:val="005C66F4"/>
    <w:rsid w:val="005D507B"/>
    <w:rsid w:val="0065622F"/>
    <w:rsid w:val="006A6CB7"/>
    <w:rsid w:val="007C4F0E"/>
    <w:rsid w:val="00827FA3"/>
    <w:rsid w:val="00831C6E"/>
    <w:rsid w:val="008A09D6"/>
    <w:rsid w:val="008C6E00"/>
    <w:rsid w:val="0095186C"/>
    <w:rsid w:val="009C4F64"/>
    <w:rsid w:val="00AC3A94"/>
    <w:rsid w:val="00B76CD0"/>
    <w:rsid w:val="00B87BB7"/>
    <w:rsid w:val="00BC555E"/>
    <w:rsid w:val="00C21684"/>
    <w:rsid w:val="00C24B0A"/>
    <w:rsid w:val="00C86F42"/>
    <w:rsid w:val="00E2424E"/>
    <w:rsid w:val="00E567D7"/>
    <w:rsid w:val="00F2380B"/>
    <w:rsid w:val="00F45DD9"/>
    <w:rsid w:val="00FB74A3"/>
    <w:rsid w:val="354B2B02"/>
    <w:rsid w:val="461B23E1"/>
    <w:rsid w:val="608D15A3"/>
    <w:rsid w:val="7775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2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2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C21684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rsid w:val="00C216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汪永信</cp:lastModifiedBy>
  <cp:revision>2</cp:revision>
  <dcterms:created xsi:type="dcterms:W3CDTF">2020-07-22T09:12:00Z</dcterms:created>
  <dcterms:modified xsi:type="dcterms:W3CDTF">2020-07-22T09:12:00Z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