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line="360" w:lineRule="exact"/>
        <w:jc w:val="left"/>
        <w:rPr>
          <w:rFonts w:ascii="Verdana"/>
          <w:sz w:val="44"/>
        </w:rPr>
      </w:pPr>
      <w:r>
        <w:rPr>
          <w:rFonts w:hint="eastAsia" w:ascii="黑体" w:eastAsia="黑体"/>
          <w:sz w:val="32"/>
        </w:rPr>
        <w:t>附件1</w:t>
      </w:r>
    </w:p>
    <w:p>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jc w:val="center"/>
        <w:textAlignment w:val="top"/>
        <w:rPr>
          <w:rFonts w:ascii="方正小标宋简体" w:hAnsi="方正小标宋简体" w:eastAsia="方正小标宋简体" w:cs="方正小标宋简体"/>
          <w:sz w:val="44"/>
        </w:rPr>
      </w:pPr>
      <w:bookmarkStart w:id="0" w:name="_GoBack"/>
      <w:bookmarkEnd w:id="0"/>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肉制品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熟肉制品》</w:t>
      </w:r>
      <w:r>
        <w:rPr>
          <w:rFonts w:hint="eastAsia" w:ascii="仿宋_GB2312" w:hAnsi="仿宋_GB2312" w:eastAsia="仿宋_GB2312" w:cs="仿宋_GB2312"/>
          <w:sz w:val="32"/>
        </w:rPr>
        <w:t>（</w:t>
      </w:r>
      <w:r>
        <w:rPr>
          <w:rFonts w:ascii="仿宋_GB2312" w:hAnsi="仿宋_GB2312" w:eastAsia="仿宋_GB2312" w:cs="仿宋_GB2312"/>
          <w:sz w:val="32"/>
        </w:rPr>
        <w:t>GB 2726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腌腊肉制品》</w:t>
      </w:r>
      <w:r>
        <w:rPr>
          <w:rFonts w:hint="eastAsia" w:ascii="仿宋_GB2312" w:hAnsi="仿宋_GB2312" w:eastAsia="仿宋_GB2312" w:cs="仿宋_GB2312"/>
          <w:sz w:val="32"/>
        </w:rPr>
        <w:t>（</w:t>
      </w:r>
      <w:r>
        <w:rPr>
          <w:rFonts w:ascii="仿宋_GB2312" w:hAnsi="仿宋_GB2312" w:eastAsia="仿宋_GB2312" w:cs="仿宋_GB2312"/>
          <w:sz w:val="32"/>
        </w:rPr>
        <w:t>GB 2730</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食用血制品抽检项目包括苏丹红Ⅳ、苏丹红Ⅲ、苏丹红Ⅱ、苏丹红Ⅰ</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熏煮香肠火腿制品抽检项目包括亚硝酸盐(以亚硝酸钠计)、大肠菌群、氯霉素、单核细胞增生李斯特氏菌、大肠埃希氏菌O157:H7、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熏烧烤肉制品抽检项目包括单核细胞增生李斯特氏菌、苯并[a]芘、大肠菌群、氯霉素</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熟肉干制品抽检项目包括沙门氏菌、金黄色葡萄球菌、山梨酸及其钾盐(以山梨酸计)、苯甲酸及其钠盐(以苯甲酸计)、单核细胞增生李斯特氏菌、大肠菌群、氯霉素、大肠埃希氏菌O157:H7</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酱卤肉制品抽检项目包括氯霉素、铬(以Cr计)、山梨酸及其钾盐(以山梨酸计)、胭脂红、镉(以Cd计)、亚硝酸盐(以亚硝酸钠计)、大肠菌群、糖精钠(以糖精计)、单核细胞增生李斯特氏菌、总砷(以As计)、大肠埃希氏菌O157:H7、脱氢乙酸及其钠盐(以脱氢乙酸计)、金黄色葡萄球菌、沙门氏菌、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16</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腌腊肉制品抽检项目包括亚硝酸盐(以亚硝酸钠计)、氯霉素、铅(以Pb计)、山梨酸及其钾盐(以山梨酸计)、苯甲酸及其钠盐(以苯甲酸计)、过氧化值(以脂肪计)、胭脂红、总砷(以As计)</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蛋制品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蛋与蛋制品》</w:t>
      </w:r>
      <w:r>
        <w:rPr>
          <w:rFonts w:hint="eastAsia" w:ascii="仿宋_GB2312" w:hAnsi="仿宋_GB2312" w:eastAsia="仿宋_GB2312" w:cs="仿宋_GB2312"/>
          <w:sz w:val="32"/>
        </w:rPr>
        <w:t>（</w:t>
      </w:r>
      <w:r>
        <w:rPr>
          <w:rFonts w:ascii="仿宋_GB2312" w:hAnsi="仿宋_GB2312" w:eastAsia="仿宋_GB2312" w:cs="仿宋_GB2312"/>
          <w:sz w:val="32"/>
        </w:rPr>
        <w:t>GB 2749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rPr>
        <w:t>再制蛋抽检项目包括大肠菌群、山梨酸及其钾盐(以山梨酸计)、商业无菌、菌落总数、沙门氏菌、铅(以Pb计)、苯甲酸及其钠盐(以苯甲酸计)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酒类</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发酵酒及其配制酒》</w:t>
      </w:r>
      <w:r>
        <w:rPr>
          <w:rFonts w:hint="eastAsia" w:ascii="仿宋_GB2312" w:hAnsi="仿宋_GB2312" w:eastAsia="仿宋_GB2312" w:cs="仿宋_GB2312"/>
          <w:sz w:val="32"/>
        </w:rPr>
        <w:t>（</w:t>
      </w:r>
      <w:r>
        <w:rPr>
          <w:rFonts w:ascii="仿宋_GB2312" w:hAnsi="仿宋_GB2312" w:eastAsia="仿宋_GB2312" w:cs="仿宋_GB2312"/>
          <w:sz w:val="32"/>
        </w:rPr>
        <w:t>GB 2758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蒸馏酒及其配制酒》</w:t>
      </w:r>
      <w:r>
        <w:rPr>
          <w:rFonts w:hint="eastAsia" w:ascii="仿宋_GB2312" w:hAnsi="仿宋_GB2312" w:eastAsia="仿宋_GB2312" w:cs="仿宋_GB2312"/>
          <w:sz w:val="32"/>
        </w:rPr>
        <w:t>（</w:t>
      </w:r>
      <w:r>
        <w:rPr>
          <w:rFonts w:ascii="仿宋_GB2312" w:hAnsi="仿宋_GB2312" w:eastAsia="仿宋_GB2312" w:cs="仿宋_GB2312"/>
          <w:sz w:val="32"/>
        </w:rPr>
        <w:t>GB 2757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白酒、白酒(液态)、白酒(原酒)抽检项目包括甜蜜素(以环己基氨基磺酸计)、甲醇、糖精钠(以糖精计)、氰化物(以HCN计)、酒精度、三氯蔗糖</w:t>
      </w:r>
      <w:r>
        <w:rPr>
          <w:rFonts w:hint="eastAsia" w:ascii="仿宋_GB2312" w:hAnsi="仿宋_GB2312" w:eastAsia="仿宋_GB2312" w:cs="仿宋_GB2312"/>
          <w:sz w:val="32"/>
        </w:rPr>
        <w:t>等</w:t>
      </w:r>
      <w:r>
        <w:rPr>
          <w:rFonts w:ascii="仿宋_GB2312" w:hAnsi="仿宋_GB2312" w:eastAsia="仿宋_GB2312" w:cs="仿宋_GB2312"/>
          <w:sz w:val="32"/>
        </w:rPr>
        <w:t>6</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啤酒抽检项目包括甲醛、酒精度</w:t>
      </w:r>
      <w:r>
        <w:rPr>
          <w:rFonts w:hint="eastAsia" w:ascii="仿宋_GB2312" w:hAnsi="仿宋_GB2312" w:eastAsia="仿宋_GB2312" w:cs="仿宋_GB2312"/>
          <w:sz w:val="32"/>
        </w:rPr>
        <w:t>等</w:t>
      </w:r>
      <w:r>
        <w:rPr>
          <w:rFonts w:ascii="仿宋_GB2312" w:hAnsi="仿宋_GB2312" w:eastAsia="仿宋_GB2312" w:cs="仿宋_GB2312"/>
          <w:sz w:val="32"/>
        </w:rPr>
        <w:t>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以蒸馏酒及食用酒精为酒基的配制酒抽检项目包括糖精钠(以糖精计)、氰化物(以HCN计)、酒精度、甜蜜素(以环己基氨基磺酸计)、甲醇</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黄酒抽检项目包括糖精钠(以糖精计)、山梨酸及其钾盐(以山梨酸计)、苯甲酸及其钠盐(以苯甲酸计)、酒精度、甜蜜素(以环己基氨基磺酸计)</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葡萄酒抽检项目包括甜蜜素(以环己基氨基磺酸计)、甲醇、糖精钠(以糖精计)、酒精度、脱氢乙酸及其钠盐(以脱氢乙酸计)、山梨酸及其钾盐(以山梨酸计)、苯甲酸及其钠盐(以苯甲酸计)、二氧化硫残留量、三氯蔗糖</w:t>
      </w:r>
      <w:r>
        <w:rPr>
          <w:rFonts w:hint="eastAsia" w:ascii="仿宋_GB2312" w:hAnsi="仿宋_GB2312" w:eastAsia="仿宋_GB2312" w:cs="仿宋_GB2312"/>
          <w:sz w:val="32"/>
        </w:rPr>
        <w:t>等</w:t>
      </w:r>
      <w:r>
        <w:rPr>
          <w:rFonts w:ascii="仿宋_GB2312" w:hAnsi="仿宋_GB2312" w:eastAsia="仿宋_GB2312" w:cs="仿宋_GB2312"/>
          <w:sz w:val="32"/>
        </w:rPr>
        <w:t>9</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糕点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rPr>
        <w:t>糕点抽检项目包括纳他霉素、山梨酸及其钾盐(以山梨酸计)、铝的残留量(干样品，以Al计)、甜蜜素(以环己基氨基磺酸计)、过氧化值(以脂肪计)、安赛蜜、大肠菌群、糖精钠(以糖精计)、富马酸二甲酯、脱氢乙酸及其钠盐(以脱氢乙酸计)、金黄色葡萄球菌、丙酸及其钠盐、钙盐(以丙酸计)、三氯蔗糖、丙二醇、菌落总数、酸价(以脂肪计)、沙门氏菌、铅(以Pb计)、苯甲酸及其钠盐(以苯甲酸计)、霉菌</w:t>
      </w:r>
      <w:r>
        <w:rPr>
          <w:rFonts w:hint="eastAsia" w:ascii="仿宋_GB2312" w:hAnsi="仿宋_GB2312" w:eastAsia="仿宋_GB2312" w:cs="仿宋_GB2312"/>
          <w:sz w:val="32"/>
        </w:rPr>
        <w:t>等</w:t>
      </w:r>
      <w:r>
        <w:rPr>
          <w:rFonts w:ascii="仿宋_GB2312" w:hAnsi="仿宋_GB2312" w:eastAsia="仿宋_GB2312" w:cs="仿宋_GB2312"/>
          <w:sz w:val="32"/>
        </w:rPr>
        <w:t>20</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调味品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《酿造酱油》</w:t>
      </w:r>
      <w:r>
        <w:rPr>
          <w:rFonts w:hint="eastAsia" w:ascii="仿宋_GB2312" w:hAnsi="仿宋_GB2312" w:eastAsia="仿宋_GB2312" w:cs="仿宋_GB2312"/>
          <w:sz w:val="32"/>
        </w:rPr>
        <w:t>（</w:t>
      </w:r>
      <w:r>
        <w:rPr>
          <w:rFonts w:ascii="仿宋_GB2312" w:hAnsi="仿宋_GB2312" w:eastAsia="仿宋_GB2312" w:cs="仿宋_GB2312"/>
          <w:sz w:val="32"/>
        </w:rPr>
        <w:t>GB/T 18186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酿造酱》</w:t>
      </w:r>
      <w:r>
        <w:rPr>
          <w:rFonts w:hint="eastAsia" w:ascii="仿宋_GB2312" w:hAnsi="仿宋_GB2312" w:eastAsia="仿宋_GB2312" w:cs="仿宋_GB2312"/>
          <w:sz w:val="32"/>
        </w:rPr>
        <w:t>（</w:t>
      </w:r>
      <w:r>
        <w:rPr>
          <w:rFonts w:ascii="仿宋_GB2312" w:hAnsi="仿宋_GB2312" w:eastAsia="仿宋_GB2312" w:cs="仿宋_GB2312"/>
          <w:sz w:val="32"/>
        </w:rPr>
        <w:t>GB 2718</w:t>
      </w:r>
      <w:r>
        <w:rPr>
          <w:rFonts w:hint="eastAsia" w:ascii="仿宋_GB2312" w:hAnsi="仿宋_GB2312" w:eastAsia="仿宋_GB2312" w:cs="仿宋_GB2312"/>
          <w:sz w:val="32"/>
        </w:rPr>
        <w:t>）</w:t>
      </w:r>
      <w:r>
        <w:rPr>
          <w:rFonts w:ascii="仿宋_GB2312" w:hAnsi="仿宋_GB2312" w:eastAsia="仿宋_GB2312" w:cs="仿宋_GB2312"/>
          <w:sz w:val="32"/>
        </w:rPr>
        <w:t>、《酿造食醋》</w:t>
      </w:r>
      <w:r>
        <w:rPr>
          <w:rFonts w:hint="eastAsia" w:ascii="仿宋_GB2312" w:hAnsi="仿宋_GB2312" w:eastAsia="仿宋_GB2312" w:cs="仿宋_GB2312"/>
          <w:sz w:val="32"/>
        </w:rPr>
        <w:t>（</w:t>
      </w:r>
      <w:r>
        <w:rPr>
          <w:rFonts w:ascii="仿宋_GB2312" w:hAnsi="仿宋_GB2312" w:eastAsia="仿宋_GB2312" w:cs="仿宋_GB2312"/>
          <w:sz w:val="32"/>
        </w:rPr>
        <w:t>GB/T 18187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料酒抽检项目包括糖精钠(以糖精计)、山梨酸及其钾盐(以山梨酸计)、苯甲酸及其钠盐(以苯甲酸计)、甜蜜素(以环己基氨基磺酸计)、脱氢乙酸及其钠盐(以脱氢乙酸计)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黄豆酱、甜面酱等抽检项目包括糖精钠(以糖精计)、山梨酸及其钾盐(以山梨酸计)、苯甲酸及其钠盐(以苯甲酸计)、大肠菌群、黄曲霉毒素B</w:t>
      </w:r>
      <w:r>
        <w:rPr>
          <w:rFonts w:ascii="Times New Roman" w:hAnsi="Times New Roman" w:eastAsia="仿宋_GB2312" w:cs="仿宋"/>
          <w:sz w:val="32"/>
          <w:szCs w:val="32"/>
          <w:vertAlign w:val="subscript"/>
        </w:rPr>
        <w:t>1</w:t>
      </w:r>
      <w:r>
        <w:rPr>
          <w:rFonts w:ascii="仿宋_GB2312" w:hAnsi="仿宋_GB2312" w:eastAsia="仿宋_GB2312" w:cs="仿宋_GB2312"/>
          <w:sz w:val="32"/>
        </w:rPr>
        <w:t>、氨基酸态氮、脱氢乙酸及其钠盐(以脱氢乙酸计)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火锅底料、麻辣烫底料抽检项目包括铅(以Pb计)、山梨酸及其钾盐(以山梨酸计)、苯甲酸及其钠盐(以苯甲酸计)、脱氢乙酸及其钠盐(以脱氢乙酸计)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其他香辛料调味品抽检项目包括铅(以Pb计)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酱油抽检项目包括对羟基苯甲酸酯类及其钠盐(以对羟基苯甲酸计 )、氨基酸态氮(以氮计)、脱氢乙酸及其钠盐(以脱氢乙酸计)、糖精钠(以糖精计)、山梨酸及其钾盐(以山梨酸计)、苯甲酸及其钠盐(以苯甲酸计)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蚝油、虾油、鱼露抽检项目包括山梨酸及其钾盐(以山梨酸计)、苯甲酸及其钠盐(以苯甲酸计)、脱氢乙酸及其钠盐(以脱氢乙酸计)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食醋抽检项目包括对羟基苯甲酸酯类及其钠盐（以对羟基苯甲酸计）、总酸(以乙酸计)、脱氢乙酸及其钠盐(以脱氢乙酸计)、糖精钠(以糖精计)、山梨酸及其钾盐(以山梨酸计)、苯甲酸及其钠盐(以苯甲酸计)</w:t>
      </w:r>
      <w:r>
        <w:rPr>
          <w:rFonts w:hint="eastAsia" w:ascii="仿宋_GB2312" w:hAnsi="仿宋_GB2312" w:eastAsia="仿宋_GB2312" w:cs="仿宋_GB2312"/>
          <w:sz w:val="32"/>
        </w:rPr>
        <w:t>等6个指标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薯类和膨化食品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《马铃薯片》</w:t>
      </w:r>
      <w:r>
        <w:rPr>
          <w:rFonts w:hint="eastAsia" w:ascii="仿宋_GB2312" w:hAnsi="仿宋_GB2312" w:eastAsia="仿宋_GB2312" w:cs="仿宋_GB2312"/>
          <w:sz w:val="32"/>
        </w:rPr>
        <w:t>（</w:t>
      </w:r>
      <w:r>
        <w:rPr>
          <w:rFonts w:ascii="仿宋_GB2312" w:hAnsi="仿宋_GB2312" w:eastAsia="仿宋_GB2312" w:cs="仿宋_GB2312"/>
          <w:sz w:val="32"/>
        </w:rPr>
        <w:t>QB/T 2686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膨化食品》</w:t>
      </w:r>
      <w:r>
        <w:rPr>
          <w:rFonts w:hint="eastAsia" w:ascii="仿宋_GB2312" w:hAnsi="仿宋_GB2312" w:eastAsia="仿宋_GB2312" w:cs="仿宋_GB2312"/>
          <w:sz w:val="32"/>
        </w:rPr>
        <w:t>（</w:t>
      </w:r>
      <w:r>
        <w:rPr>
          <w:rFonts w:ascii="仿宋_GB2312" w:hAnsi="仿宋_GB2312" w:eastAsia="仿宋_GB2312" w:cs="仿宋_GB2312"/>
          <w:sz w:val="32"/>
        </w:rPr>
        <w:t>GB 17401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含油型膨化食品和非含油型膨化食品抽检项目包括大肠菌群、糖精钠(以糖精计)、酸价(以脂肪计 )(KOH)、水分、山梨酸及其钾盐(以山梨酸计)、黄曲霉毒素B</w:t>
      </w:r>
      <w:r>
        <w:rPr>
          <w:rFonts w:ascii="Times New Roman" w:hAnsi="Times New Roman" w:eastAsia="仿宋_GB2312" w:cs="仿宋"/>
          <w:sz w:val="32"/>
          <w:szCs w:val="32"/>
          <w:vertAlign w:val="subscript"/>
        </w:rPr>
        <w:t>1</w:t>
      </w:r>
      <w:r>
        <w:rPr>
          <w:rFonts w:ascii="仿宋_GB2312" w:hAnsi="仿宋_GB2312" w:eastAsia="仿宋_GB2312" w:cs="仿宋_GB2312"/>
          <w:sz w:val="32"/>
        </w:rPr>
        <w:t>、菌落总数、苯甲酸及其钠盐(以苯甲酸计)、过氧化值(以脂肪计)</w:t>
      </w:r>
      <w:r>
        <w:rPr>
          <w:rFonts w:hint="eastAsia" w:ascii="仿宋_GB2312" w:hAnsi="仿宋_GB2312" w:eastAsia="仿宋_GB2312" w:cs="仿宋_GB2312"/>
          <w:sz w:val="32"/>
        </w:rPr>
        <w:t>等9个指标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薯粉类抽检项目包括沙门氏菌、金黄色葡萄球菌、铅(以Pb计)</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薯泥(酱)类抽检项目包括铅(以Pb计)、山梨酸及其钾盐(以山梨酸计)、苯甲酸及其钠盐(以苯甲酸计)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干制薯类(马铃薯片)抽检项目包括过氧化值(以脂肪计)、酸价(以脂肪计)、大肠菌群</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rPr>
        <w:t>糖果制品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糖果》</w:t>
      </w:r>
      <w:r>
        <w:rPr>
          <w:rFonts w:hint="eastAsia" w:ascii="仿宋_GB2312" w:hAnsi="仿宋_GB2312" w:eastAsia="仿宋_GB2312" w:cs="仿宋_GB2312"/>
          <w:sz w:val="32"/>
        </w:rPr>
        <w:t>（</w:t>
      </w:r>
      <w:r>
        <w:rPr>
          <w:rFonts w:ascii="仿宋_GB2312" w:hAnsi="仿宋_GB2312" w:eastAsia="仿宋_GB2312" w:cs="仿宋_GB2312"/>
          <w:sz w:val="32"/>
        </w:rPr>
        <w:t>GB 17399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果冻》</w:t>
      </w:r>
      <w:r>
        <w:rPr>
          <w:rFonts w:hint="eastAsia" w:ascii="仿宋_GB2312" w:hAnsi="仿宋_GB2312" w:eastAsia="仿宋_GB2312" w:cs="仿宋_GB2312"/>
          <w:sz w:val="32"/>
        </w:rPr>
        <w:t>（</w:t>
      </w:r>
      <w:r>
        <w:rPr>
          <w:rFonts w:ascii="仿宋_GB2312" w:hAnsi="仿宋_GB2312" w:eastAsia="仿宋_GB2312" w:cs="仿宋_GB2312"/>
          <w:sz w:val="32"/>
        </w:rPr>
        <w:t>GB 19299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果冻抽检项目包括山梨酸及其钾盐(以山梨酸计)、苯甲酸及其钠盐(以苯甲酸计)、酵母、大肠菌群、霉菌</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糖果抽检项目包括日落黄、大肠菌群、铅(以Pb计)、糖精钠(以糖精计)、菌落总数、苋菜红、柠檬黄、胭脂红</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巧克力、巧克力制品、代可可脂巧克力及代可可脂巧克力制品抽检项目包括沙门氏菌、铅(以Pb计)</w:t>
      </w:r>
      <w:r>
        <w:rPr>
          <w:rFonts w:hint="eastAsia" w:ascii="仿宋_GB2312" w:hAnsi="仿宋_GB2312" w:eastAsia="仿宋_GB2312" w:cs="仿宋_GB2312"/>
          <w:sz w:val="32"/>
        </w:rPr>
        <w:t>等</w:t>
      </w:r>
      <w:r>
        <w:rPr>
          <w:rFonts w:ascii="仿宋_GB2312" w:hAnsi="仿宋_GB2312" w:eastAsia="仿宋_GB2312" w:cs="仿宋_GB2312"/>
          <w:sz w:val="32"/>
        </w:rPr>
        <w:t>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、《动物性食品中兽药最高残留限量》</w:t>
      </w:r>
      <w:r>
        <w:rPr>
          <w:rFonts w:hint="eastAsia" w:ascii="仿宋_GB2312" w:hAnsi="仿宋_GB2312" w:eastAsia="仿宋_GB2312" w:cs="仿宋_GB2312"/>
          <w:sz w:val="32"/>
        </w:rPr>
        <w:t>（</w:t>
      </w:r>
      <w:r>
        <w:rPr>
          <w:rFonts w:ascii="仿宋_GB2312" w:hAnsi="仿宋_GB2312" w:eastAsia="仿宋_GB2312" w:cs="仿宋_GB2312"/>
          <w:sz w:val="32"/>
        </w:rPr>
        <w:t>农业部公告第235号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、《发布在食品动物中停止使用洛美沙星、培氟沙星、氧氟沙星、诺氟沙星4种兽药的决定》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农业部公告第2292号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坚果与籽类食品》</w:t>
      </w:r>
      <w:r>
        <w:rPr>
          <w:rFonts w:hint="eastAsia" w:ascii="仿宋_GB2312" w:hAnsi="仿宋_GB2312" w:eastAsia="仿宋_GB2312" w:cs="仿宋_GB2312"/>
          <w:sz w:val="32"/>
        </w:rPr>
        <w:t>（</w:t>
      </w:r>
      <w:r>
        <w:rPr>
          <w:rFonts w:ascii="仿宋_GB2312" w:hAnsi="仿宋_GB2312" w:eastAsia="仿宋_GB2312" w:cs="仿宋_GB2312"/>
          <w:sz w:val="32"/>
        </w:rPr>
        <w:t>GB 19300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林可霉素、氯霉素、呋喃西林代谢物、莱克多巴胺、四环素、克伦特罗、沙丁胺醇、氟苯尼考、恩诺沙星、呋喃唑酮代谢物、五氯酚酸钠(以五氯酚计)、磺胺类(总量)、挥发性盐基氮、诺氟沙星、氧氟沙星、甲氧苄啶、培氟沙星、地塞米松</w:t>
      </w:r>
      <w:r>
        <w:rPr>
          <w:rFonts w:hint="eastAsia" w:ascii="仿宋_GB2312" w:hAnsi="仿宋_GB2312" w:eastAsia="仿宋_GB2312" w:cs="仿宋_GB2312"/>
          <w:sz w:val="32"/>
        </w:rPr>
        <w:t>等</w:t>
      </w:r>
      <w:r>
        <w:rPr>
          <w:rFonts w:ascii="仿宋_GB2312" w:hAnsi="仿宋_GB2312" w:eastAsia="仿宋_GB2312" w:cs="仿宋_GB2312"/>
          <w:sz w:val="32"/>
        </w:rPr>
        <w:t>18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柑、橘抽检项目包括联苯菊酯、氧乐果、苯醚甲环唑、水胺硫磷、甲拌磷、丙溴磷、杀虫脒、氯唑磷、三唑磷、克百威</w:t>
      </w:r>
      <w:r>
        <w:rPr>
          <w:rFonts w:hint="eastAsia" w:ascii="仿宋_GB2312" w:hAnsi="仿宋_GB2312" w:eastAsia="仿宋_GB2312" w:cs="仿宋_GB2312"/>
          <w:sz w:val="32"/>
        </w:rPr>
        <w:t>等</w:t>
      </w:r>
      <w:r>
        <w:rPr>
          <w:rFonts w:ascii="仿宋_GB2312" w:hAnsi="仿宋_GB2312" w:eastAsia="仿宋_GB2312" w:cs="仿宋_GB2312"/>
          <w:sz w:val="32"/>
        </w:rPr>
        <w:t>10</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黄瓜抽检项目包括甲氨基阿维菌素苯甲酸盐、甲霜灵和精甲霜灵、氯氟氰菊酯和高效氯氟氰菊酯、氧乐果、氟虫腈、敌敌畏、哒螨灵、腐霉利、三唑酮、多菌灵、乙螨唑、毒死蜱、噻虫嗪、铅(以Pb计)、联苯肼酯、异丙威、克百威、总汞(以Hg计)</w:t>
      </w:r>
      <w:r>
        <w:rPr>
          <w:rFonts w:hint="eastAsia" w:ascii="仿宋_GB2312" w:hAnsi="仿宋_GB2312" w:eastAsia="仿宋_GB2312" w:cs="仿宋_GB2312"/>
          <w:sz w:val="32"/>
        </w:rPr>
        <w:t>等</w:t>
      </w:r>
      <w:r>
        <w:rPr>
          <w:rFonts w:ascii="仿宋_GB2312" w:hAnsi="仿宋_GB2312" w:eastAsia="仿宋_GB2312" w:cs="仿宋_GB2312"/>
          <w:sz w:val="32"/>
        </w:rPr>
        <w:t>18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猪肉抽检项目包括呋喃西林代谢物、莱克多巴胺、利巴韦林、喹乙醇、甲硝唑、沙丁胺醇、恩诺沙星、挥发性盐基氮、氧氟沙星、甲氧苄啶、氯霉素、氟苯尼考、五氯酚酸钠(以五氯酚计)、磺胺类(总量)、土霉素、呋喃唑酮代谢物、地塞米松、克伦特罗、氯丙嗪、多西环素、诺氟沙星、培氟沙星</w:t>
      </w:r>
      <w:r>
        <w:rPr>
          <w:rFonts w:hint="eastAsia" w:ascii="仿宋_GB2312" w:hAnsi="仿宋_GB2312" w:eastAsia="仿宋_GB2312" w:cs="仿宋_GB2312"/>
          <w:sz w:val="32"/>
        </w:rPr>
        <w:t>等</w:t>
      </w:r>
      <w:r>
        <w:rPr>
          <w:rFonts w:ascii="仿宋_GB2312" w:hAnsi="仿宋_GB2312" w:eastAsia="仿宋_GB2312" w:cs="仿宋_GB2312"/>
          <w:sz w:val="32"/>
        </w:rPr>
        <w:t>22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山药抽检项目包括铅(以Pb计)、甲拌磷、涕灭威、氯氟氰菊酯和高效氯氟氰菊酯、氧乐果、辛硫磷、克百威</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鸡肉抽检项目包括呋喃妥因代谢物、金刚烷胺、挥发性盐基氮、氯霉素、诺氟沙星、呋喃唑酮代谢物、呋喃西林代谢物、呋喃它酮代谢物、多西环素、沙拉沙星、氧氟沙星、四环素、甲硝唑、甲氧苄啶、培氟沙星、土霉素、利巴韦林、替米考星、尼卡巴嗪、氟苯尼考、金刚乙胺、五氯酚酸钠(以五氯酚计)、磺胺类(总量)、恩诺沙星、金霉素</w:t>
      </w:r>
      <w:r>
        <w:rPr>
          <w:rFonts w:hint="eastAsia" w:ascii="仿宋_GB2312" w:hAnsi="仿宋_GB2312" w:eastAsia="仿宋_GB2312" w:cs="仿宋_GB2312"/>
          <w:sz w:val="32"/>
        </w:rPr>
        <w:t>等</w:t>
      </w:r>
      <w:r>
        <w:rPr>
          <w:rFonts w:ascii="仿宋_GB2312" w:hAnsi="仿宋_GB2312" w:eastAsia="仿宋_GB2312" w:cs="仿宋_GB2312"/>
          <w:sz w:val="32"/>
        </w:rPr>
        <w:t>25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韭菜抽检项目包括水胺硫磷、阿维菌素、甲拌磷、多菌灵、甲胺磷、氯氟氰菊酯和高效氯氟氰菊酯、二甲戊灵、氧乐果、氯氰菊酯和高效氯氰菊酯、氟虫腈、乐果、敌敌畏、毒死蜱、对硫磷、氯唑磷、铅(以Pb计)、灭多威、腐霉利、辛硫磷、灭线磷、克百威、敌百虫、镉(以Cd计)</w:t>
      </w:r>
      <w:r>
        <w:rPr>
          <w:rFonts w:hint="eastAsia" w:ascii="仿宋_GB2312" w:hAnsi="仿宋_GB2312" w:eastAsia="仿宋_GB2312" w:cs="仿宋_GB2312"/>
          <w:sz w:val="32"/>
        </w:rPr>
        <w:t>等</w:t>
      </w:r>
      <w:r>
        <w:rPr>
          <w:rFonts w:ascii="仿宋_GB2312" w:hAnsi="仿宋_GB2312" w:eastAsia="仿宋_GB2312" w:cs="仿宋_GB2312"/>
          <w:sz w:val="32"/>
        </w:rPr>
        <w:t>23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豆芽抽检项目包括4-氯苯氧乙酸钠(以4-氯苯氧乙酸计)、亚硫酸盐(以SO₂计)、6-苄基腺嘌呤(6-BA)、铅(以Pb计)</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油桃抽检项目包括多菌灵、涕灭威、甲胺磷、氧乐果、氟虫腈、敌敌畏、克百威</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梨抽检项目包括水胺硫磷、甲拌磷、多菌灵、氯氟氰菊酯和高效氯氟氰菊酯、氧乐果、氯氰菊酯和高效氯氰菊酯、氟虫腈、敌敌畏、毒死蜱、对硫磷、吡虫啉、克百威、敌百虫、氟氯氰菊酯和高效氟氯氰菊酯</w:t>
      </w:r>
      <w:r>
        <w:rPr>
          <w:rFonts w:hint="eastAsia" w:ascii="仿宋_GB2312" w:hAnsi="仿宋_GB2312" w:eastAsia="仿宋_GB2312" w:cs="仿宋_GB2312"/>
          <w:sz w:val="32"/>
        </w:rPr>
        <w:t>等</w:t>
      </w:r>
      <w:r>
        <w:rPr>
          <w:rFonts w:ascii="仿宋_GB2312" w:hAnsi="仿宋_GB2312" w:eastAsia="仿宋_GB2312" w:cs="仿宋_GB2312"/>
          <w:sz w:val="32"/>
        </w:rPr>
        <w:t>14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海水虾抽检项目包括呋喃妥因代谢物、氯霉素、呋喃唑酮代谢物、呋喃西林代谢物、五氯酚酸钠(以五氯酚计)、挥发性盐基氮、诺氟沙星、孔雀石绿、氧氟沙星、培氟沙星、土霉素、镉(以Cd计)、恩诺沙星、金霉素</w:t>
      </w:r>
      <w:r>
        <w:rPr>
          <w:rFonts w:hint="eastAsia" w:ascii="仿宋_GB2312" w:hAnsi="仿宋_GB2312" w:eastAsia="仿宋_GB2312" w:cs="仿宋_GB2312"/>
          <w:sz w:val="32"/>
        </w:rPr>
        <w:t>等</w:t>
      </w:r>
      <w:r>
        <w:rPr>
          <w:rFonts w:ascii="仿宋_GB2312" w:hAnsi="仿宋_GB2312" w:eastAsia="仿宋_GB2312" w:cs="仿宋_GB2312"/>
          <w:sz w:val="32"/>
        </w:rPr>
        <w:t>14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西瓜抽检项目包括甲霜灵和精甲霜灵、甲胺磷、氧乐果、敌敌畏、草甘膦、噻虫嗪、铅(以Pb计)、克百威</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菠萝抽检项目包括硫线磷、多菌灵、灭多威、丙环唑、二嗪磷、烯酰吗啉</w:t>
      </w:r>
      <w:r>
        <w:rPr>
          <w:rFonts w:hint="eastAsia" w:ascii="仿宋_GB2312" w:hAnsi="仿宋_GB2312" w:eastAsia="仿宋_GB2312" w:cs="仿宋_GB2312"/>
          <w:sz w:val="32"/>
        </w:rPr>
        <w:t>等</w:t>
      </w:r>
      <w:r>
        <w:rPr>
          <w:rFonts w:ascii="仿宋_GB2312" w:hAnsi="仿宋_GB2312" w:eastAsia="仿宋_GB2312" w:cs="仿宋_GB2312"/>
          <w:sz w:val="32"/>
        </w:rPr>
        <w:t>6</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羊肉抽检项目包括林可霉素、莱克多巴胺、克伦特罗、五氯酚酸钠(以五氯酚计)、磺胺类(总量)、诺氟沙星、氧氟沙星、沙丁胺醇、培氟沙星、铅(以Pb计)、恩诺沙星</w:t>
      </w:r>
      <w:r>
        <w:rPr>
          <w:rFonts w:hint="eastAsia" w:ascii="仿宋_GB2312" w:hAnsi="仿宋_GB2312" w:eastAsia="仿宋_GB2312" w:cs="仿宋_GB2312"/>
          <w:sz w:val="32"/>
        </w:rPr>
        <w:t>等</w:t>
      </w:r>
      <w:r>
        <w:rPr>
          <w:rFonts w:ascii="仿宋_GB2312" w:hAnsi="仿宋_GB2312" w:eastAsia="仿宋_GB2312" w:cs="仿宋_GB2312"/>
          <w:sz w:val="32"/>
        </w:rPr>
        <w:t>11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大白菜抽检项目包括久效磷、硫线磷、甲拌磷、甲胺磷、氧乐果、甲基异柳磷、唑虫酰胺、氟虫腈、毒死蜱、克百威</w:t>
      </w:r>
      <w:r>
        <w:rPr>
          <w:rFonts w:hint="eastAsia" w:ascii="仿宋_GB2312" w:hAnsi="仿宋_GB2312" w:eastAsia="仿宋_GB2312" w:cs="仿宋_GB2312"/>
          <w:sz w:val="32"/>
        </w:rPr>
        <w:t>等</w:t>
      </w:r>
      <w:r>
        <w:rPr>
          <w:rFonts w:ascii="仿宋_GB2312" w:hAnsi="仿宋_GB2312" w:eastAsia="仿宋_GB2312" w:cs="仿宋_GB2312"/>
          <w:sz w:val="32"/>
        </w:rPr>
        <w:t>10</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结球甘蓝抽检项目包括涕灭威、甲胺磷、氧乐果、久效磷、灭多威、克百威、镉(以Cd计)、甲基异柳磷、乐果、甲基毒死蜱、甲拌磷、乙酰甲胺磷、毒死蜱</w:t>
      </w:r>
      <w:r>
        <w:rPr>
          <w:rFonts w:hint="eastAsia" w:ascii="仿宋_GB2312" w:hAnsi="仿宋_GB2312" w:eastAsia="仿宋_GB2312" w:cs="仿宋_GB2312"/>
          <w:sz w:val="32"/>
        </w:rPr>
        <w:t>等</w:t>
      </w:r>
      <w:r>
        <w:rPr>
          <w:rFonts w:ascii="仿宋_GB2312" w:hAnsi="仿宋_GB2312" w:eastAsia="仿宋_GB2312" w:cs="仿宋_GB2312"/>
          <w:sz w:val="32"/>
        </w:rPr>
        <w:t>13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猪肝抽检项目包括呋喃唑酮代谢物、呋喃西林代谢物、多西环素、莱克多巴胺、总砷(以As计)、克伦特罗、五氯酚酸钠(以五氯酚计)、磺胺类(总量)、诺氟沙星、氧氟沙星、沙丁胺醇、甲氧苄啶、培氟沙星、土霉素、镉(以Cd计)</w:t>
      </w:r>
      <w:r>
        <w:rPr>
          <w:rFonts w:hint="eastAsia" w:ascii="仿宋_GB2312" w:hAnsi="仿宋_GB2312" w:eastAsia="仿宋_GB2312" w:cs="仿宋_GB2312"/>
          <w:sz w:val="32"/>
        </w:rPr>
        <w:t>等</w:t>
      </w:r>
      <w:r>
        <w:rPr>
          <w:rFonts w:ascii="仿宋_GB2312" w:hAnsi="仿宋_GB2312" w:eastAsia="仿宋_GB2312" w:cs="仿宋_GB2312"/>
          <w:sz w:val="32"/>
        </w:rPr>
        <w:t>15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生干籽类抽检项目包括酸价(以脂肪计)、辛硫磷、阿维菌素、克百威、过氧化值(以脂肪计)、镉(以Cd计)、铅(以Pb计)、黄曲霉毒素B</w:t>
      </w:r>
      <w:r>
        <w:rPr>
          <w:rFonts w:ascii="Times New Roman" w:hAnsi="Times New Roman" w:eastAsia="仿宋_GB2312" w:cs="仿宋"/>
          <w:sz w:val="32"/>
          <w:szCs w:val="32"/>
          <w:vertAlign w:val="subscript"/>
        </w:rPr>
        <w:t>1</w:t>
      </w:r>
      <w:r>
        <w:rPr>
          <w:rFonts w:ascii="仿宋_GB2312" w:hAnsi="仿宋_GB2312" w:eastAsia="仿宋_GB2312" w:cs="仿宋_GB2312"/>
          <w:sz w:val="32"/>
        </w:rPr>
        <w:t>、溴氰菊酯、嘧菌酯</w:t>
      </w:r>
      <w:r>
        <w:rPr>
          <w:rFonts w:hint="eastAsia" w:ascii="仿宋_GB2312" w:hAnsi="仿宋_GB2312" w:eastAsia="仿宋_GB2312" w:cs="仿宋_GB2312"/>
          <w:sz w:val="32"/>
        </w:rPr>
        <w:t>等</w:t>
      </w:r>
      <w:r>
        <w:rPr>
          <w:rFonts w:ascii="仿宋_GB2312" w:hAnsi="仿宋_GB2312" w:eastAsia="仿宋_GB2312" w:cs="仿宋_GB2312"/>
          <w:sz w:val="32"/>
        </w:rPr>
        <w:t>10</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柠檬抽检项目包括对硫磷、水胺硫磷、联苯菊酯、多菌灵、狄氏剂、辛硫磷、克百威</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淡水虾抽检项目包括孔雀石绿、呋喃妥因代谢物、氧氟沙星、呋喃西林代谢物、镉(以Cd计)、恩诺沙星、呋喃唑酮代谢物、培氟沙星、氯霉素、诺氟沙星、土霉素</w:t>
      </w:r>
      <w:r>
        <w:rPr>
          <w:rFonts w:hint="eastAsia" w:ascii="仿宋_GB2312" w:hAnsi="仿宋_GB2312" w:eastAsia="仿宋_GB2312" w:cs="仿宋_GB2312"/>
          <w:sz w:val="32"/>
        </w:rPr>
        <w:t>等</w:t>
      </w:r>
      <w:r>
        <w:rPr>
          <w:rFonts w:ascii="仿宋_GB2312" w:hAnsi="仿宋_GB2312" w:eastAsia="仿宋_GB2312" w:cs="仿宋_GB2312"/>
          <w:sz w:val="32"/>
        </w:rPr>
        <w:t>11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香蕉抽检项目包括苯醚甲环唑、吡唑醚菌酯、对硫磷、甲拌磷、多菌灵、氟虫腈、腈苯唑</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桃抽检项目包括苯醚甲环唑、氰戊菊酯和S-氰戊菊酯、溴氰菊酯、甲拌磷、多菌灵、甲胺磷、氧乐果、氟虫腈、敌敌畏、对硫磷、氟硅唑、克百威</w:t>
      </w:r>
      <w:r>
        <w:rPr>
          <w:rFonts w:hint="eastAsia" w:ascii="仿宋_GB2312" w:hAnsi="仿宋_GB2312" w:eastAsia="仿宋_GB2312" w:cs="仿宋_GB2312"/>
          <w:sz w:val="32"/>
        </w:rPr>
        <w:t>等</w:t>
      </w:r>
      <w:r>
        <w:rPr>
          <w:rFonts w:ascii="仿宋_GB2312" w:hAnsi="仿宋_GB2312" w:eastAsia="仿宋_GB2312" w:cs="仿宋_GB2312"/>
          <w:sz w:val="32"/>
        </w:rPr>
        <w:t>12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淡水鱼抽检项目包括氯霉素、呋喃唑酮代谢物、呋喃西林代谢物、地西泮、五氯酚酸钠(以五氯酚计)、磺胺类(总量)、诺氟沙星、孔雀石绿、氧氟沙星、甲硝唑、甲氧苄啶、培氟沙星、铅(以Pb计)、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15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油麦菜抽检项目包括杀扑磷、甲拌磷、氯氟氰菊酯和高效氯氟氰菊酯、氧乐果、甲基异柳磷、氟虫腈、氯唑磷、克百威</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菜薹抽检项目包括联苯菊酯、甲拌磷、甲胺磷、氧乐果、克百威、敌百虫、氯氰菊酯和高效氯氰菊酯、氟虫腈</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豇豆抽检项目包括倍硫磷、水胺硫磷、阿维菌素、氯唑磷、灭多威、甲胺磷、氯氟氰菊酯和高效氯氟氰菊酯、氧乐果、甲基异柳磷、克百威、氯氰菊酯和高效氯氰菊酯、灭蝇胺、氟虫腈</w:t>
      </w:r>
      <w:r>
        <w:rPr>
          <w:rFonts w:hint="eastAsia" w:ascii="仿宋_GB2312" w:hAnsi="仿宋_GB2312" w:eastAsia="仿宋_GB2312" w:cs="仿宋_GB2312"/>
          <w:sz w:val="32"/>
        </w:rPr>
        <w:t>等</w:t>
      </w:r>
      <w:r>
        <w:rPr>
          <w:rFonts w:ascii="仿宋_GB2312" w:hAnsi="仿宋_GB2312" w:eastAsia="仿宋_GB2312" w:cs="仿宋_GB2312"/>
          <w:sz w:val="32"/>
        </w:rPr>
        <w:t>13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杏抽检项目包括克百威、氧乐果、抗蚜威、氟硅唑、腈苯唑</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龙眼抽检项目包括克百威、敌敌畏、甲胺磷、氧乐果</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普通白菜抽检项目包括甲氨基阿维菌素苯甲酸盐、阿维菌素、涕灭威、甲胺磷、氧乐果、甲基异柳磷、氯氰菊酯和高效氯氰菊酯、氟虫腈、久效磷、甲拌磷、啶虫脒、毒死蜱、克百威</w:t>
      </w:r>
      <w:r>
        <w:rPr>
          <w:rFonts w:hint="eastAsia" w:ascii="仿宋_GB2312" w:hAnsi="仿宋_GB2312" w:eastAsia="仿宋_GB2312" w:cs="仿宋_GB2312"/>
          <w:sz w:val="32"/>
        </w:rPr>
        <w:t>等</w:t>
      </w:r>
      <w:r>
        <w:rPr>
          <w:rFonts w:ascii="仿宋_GB2312" w:hAnsi="仿宋_GB2312" w:eastAsia="仿宋_GB2312" w:cs="仿宋_GB2312"/>
          <w:sz w:val="32"/>
        </w:rPr>
        <w:t>13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苹果抽检项目包括丙环唑、氧乐果、丁硫克百威、敌敌畏、草甘膦、三唑醇、甲拌磷、啶虫脒、丙溴磷、毒死蜱、对硫磷、铅(以Pb计)、克百威</w:t>
      </w:r>
      <w:r>
        <w:rPr>
          <w:rFonts w:hint="eastAsia" w:ascii="仿宋_GB2312" w:hAnsi="仿宋_GB2312" w:eastAsia="仿宋_GB2312" w:cs="仿宋_GB2312"/>
          <w:sz w:val="32"/>
        </w:rPr>
        <w:t>等</w:t>
      </w:r>
      <w:r>
        <w:rPr>
          <w:rFonts w:ascii="仿宋_GB2312" w:hAnsi="仿宋_GB2312" w:eastAsia="仿宋_GB2312" w:cs="仿宋_GB2312"/>
          <w:sz w:val="32"/>
        </w:rPr>
        <w:t>13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葡萄抽检项目包括霜霉威和霜霉威盐酸盐、甲胺磷、氯氟氰菊酯和高效氯氟氰菊酯、己唑醇、氧乐果、氯氰菊酯和高效氯氰菊酯、甲基对硫磷、苯醚甲环唑、灭线磷、克百威</w:t>
      </w:r>
      <w:r>
        <w:rPr>
          <w:rFonts w:hint="eastAsia" w:ascii="仿宋_GB2312" w:hAnsi="仿宋_GB2312" w:eastAsia="仿宋_GB2312" w:cs="仿宋_GB2312"/>
          <w:sz w:val="32"/>
        </w:rPr>
        <w:t>等</w:t>
      </w:r>
      <w:r>
        <w:rPr>
          <w:rFonts w:ascii="仿宋_GB2312" w:hAnsi="仿宋_GB2312" w:eastAsia="仿宋_GB2312" w:cs="仿宋_GB2312"/>
          <w:sz w:val="32"/>
        </w:rPr>
        <w:t>10</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芹菜抽检项目包括阿维菌素、铬(以Cr计)、甲胺磷、氯氟氰菊酯和高效氯氟氰菊酯、二甲戊灵、氧乐果、甲基异柳磷、氯氰菊酯和高效氯氰菊酯、氟虫腈、马拉硫磷、乐果、敌敌畏、水胺硫磷、甲拌磷、毒死蜱、对硫磷、铅(以Pb计)、灭多威、辛硫磷、克百威、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22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海水蟹抽检项目包括呋喃妥因代谢物、培氟沙星、氯霉素、诺氟沙星、孔雀石绿、呋喃唑酮代谢物、呋喃西林代谢物、呋喃它酮代谢物、氧氟沙星、镉(以Cd计)、恩诺沙星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番茄抽检项目包括苯醚甲环唑、溴氰菊酯、氯氟氰菊酯和高效氯氟氰菊酯、氯氰菊酯和高效氯氰菊酯、敌敌畏、毒死蜱、灭线磷、克百威</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海水鱼抽检项目包括呋喃西林代谢物、甲硝唑、恩诺沙星、呋喃唑酮代谢物、挥发性盐基氮、氧氟沙星、甲氧苄啶、氯霉素、组胺、氟苯尼考、镉(以Cd计)、地西泮、五氯酚酸钠(以五氯酚计)、磺胺类(总量)、诺氟沙星、孔雀石绿、培氟沙星、土霉素</w:t>
      </w:r>
      <w:r>
        <w:rPr>
          <w:rFonts w:hint="eastAsia" w:ascii="仿宋_GB2312" w:hAnsi="仿宋_GB2312" w:eastAsia="仿宋_GB2312" w:cs="仿宋_GB2312"/>
          <w:sz w:val="32"/>
        </w:rPr>
        <w:t>等</w:t>
      </w:r>
      <w:r>
        <w:rPr>
          <w:rFonts w:ascii="仿宋_GB2312" w:hAnsi="仿宋_GB2312" w:eastAsia="仿宋_GB2312" w:cs="仿宋_GB2312"/>
          <w:sz w:val="32"/>
        </w:rPr>
        <w:t>18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橙抽检项目包括水胺硫磷、联苯菊酯、多菌灵、氧乐果、丙溴磷、杀虫脒、三唑磷、克百威</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荔枝抽检项目包括苯醚甲环唑、敌敌畏、毒死蜱、氰戊菊酯和S-氰戊菊酯、溴氰菊酯、嘧菌酯、多菌灵、三唑磷、氧乐果、草甘膦、辛硫磷、敌百虫、氯氰菊酯和高效氯氰菊酯、腈菌唑、氟虫腈</w:t>
      </w:r>
      <w:r>
        <w:rPr>
          <w:rFonts w:hint="eastAsia" w:ascii="仿宋_GB2312" w:hAnsi="仿宋_GB2312" w:eastAsia="仿宋_GB2312" w:cs="仿宋_GB2312"/>
          <w:sz w:val="32"/>
        </w:rPr>
        <w:t>等</w:t>
      </w:r>
      <w:r>
        <w:rPr>
          <w:rFonts w:ascii="仿宋_GB2312" w:hAnsi="仿宋_GB2312" w:eastAsia="仿宋_GB2312" w:cs="仿宋_GB2312"/>
          <w:sz w:val="32"/>
        </w:rPr>
        <w:t>15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鸡蛋抽检项目包括氯霉素、呋喃唑酮代谢物、多西环素、氟虫腈、金刚乙胺、磺胺类(总量)、金刚烷胺、诺氟沙星、氧氟沙星、甲硝唑、氟虫腈(以氟虫腈、氟甲腈、氟虫腈砜、氟虫腈亚砜之和计)、氟苯尼考、恩诺沙星、恩诺沙星(以恩诺沙星与环丙沙星之和计)</w:t>
      </w:r>
      <w:r>
        <w:rPr>
          <w:rFonts w:hint="eastAsia" w:ascii="仿宋_GB2312" w:hAnsi="仿宋_GB2312" w:eastAsia="仿宋_GB2312" w:cs="仿宋_GB2312"/>
          <w:sz w:val="32"/>
        </w:rPr>
        <w:t>等</w:t>
      </w:r>
      <w:r>
        <w:rPr>
          <w:rFonts w:ascii="仿宋_GB2312" w:hAnsi="仿宋_GB2312" w:eastAsia="仿宋_GB2312" w:cs="仿宋_GB2312"/>
          <w:sz w:val="32"/>
        </w:rPr>
        <w:t>14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芒果抽检项目包括倍硫磷、苯醚甲环唑、多菌灵、氯氟氰菊酯和高效氯氟氰菊酯、氧乐果、氯氰菊酯和高效氯氰菊酯、草甘膦</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鲜食用菌抽检项目包括氯氟氰菊酯和高效氯氟氰菊酯、二氧化硫残留量、氯氰菊酯和高效氯氰菊酯、镉(以Cd计)、总汞(以Hg计)、代森锰锌、总砷(以As计)</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茄子抽检项目包括霜霉威和霜霉威盐酸盐、水胺硫磷、甲胺磷、氧乐果、甲氰菊酯、氯唑磷、克百威、镉(以Cd计)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姜抽检项目包括甲拌磷、甲胺磷、氯氟氰菊酯和高效氯氟氰菊酯、氧乐果、氯氰菊酯和高效氯氰菊酯、氟虫腈、噻虫嗪、铅(以Pb计)、克百威、镉(以Cd计)</w:t>
      </w:r>
      <w:r>
        <w:rPr>
          <w:rFonts w:hint="eastAsia" w:ascii="仿宋_GB2312" w:hAnsi="仿宋_GB2312" w:eastAsia="仿宋_GB2312" w:cs="仿宋_GB2312"/>
          <w:sz w:val="32"/>
        </w:rPr>
        <w:t>等</w:t>
      </w:r>
      <w:r>
        <w:rPr>
          <w:rFonts w:ascii="仿宋_GB2312" w:hAnsi="仿宋_GB2312" w:eastAsia="仿宋_GB2312" w:cs="仿宋_GB2312"/>
          <w:sz w:val="32"/>
        </w:rPr>
        <w:t>10</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辣椒抽检项目包括氯氟氰菊酯和高效氯氟氰菊酯、氧乐果、氟虫腈、水胺硫磷、多菌灵、丙溴磷、咪鲜胺和咪鲜胺锰盐、氯唑磷、铅(以Pb计)、灭多威、克百威、镉(以Cd计)</w:t>
      </w:r>
      <w:r>
        <w:rPr>
          <w:rFonts w:hint="eastAsia" w:ascii="仿宋_GB2312" w:hAnsi="仿宋_GB2312" w:eastAsia="仿宋_GB2312" w:cs="仿宋_GB2312"/>
          <w:sz w:val="32"/>
        </w:rPr>
        <w:t>等</w:t>
      </w:r>
      <w:r>
        <w:rPr>
          <w:rFonts w:ascii="仿宋_GB2312" w:hAnsi="仿宋_GB2312" w:eastAsia="仿宋_GB2312" w:cs="仿宋_GB2312"/>
          <w:sz w:val="32"/>
        </w:rPr>
        <w:t>12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豆类抽检项目包括铬(以Cr计)、赭曲霉毒素A、吡虫啉、铅(以Pb计)</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菠菜抽检项目包括阿维菌素、铬(以Cr计)、甲拌磷、氧乐果、甲基异柳磷、氯氰菊酯和高效氯氰菊酯、氟虫腈、毒死蜱、铅(以Pb计)、克百威、镉(以Cd计)</w:t>
      </w:r>
      <w:r>
        <w:rPr>
          <w:rFonts w:hint="eastAsia" w:ascii="仿宋_GB2312" w:hAnsi="仿宋_GB2312" w:eastAsia="仿宋_GB2312" w:cs="仿宋_GB2312"/>
          <w:sz w:val="32"/>
        </w:rPr>
        <w:t>等</w:t>
      </w:r>
      <w:r>
        <w:rPr>
          <w:rFonts w:ascii="仿宋_GB2312" w:hAnsi="仿宋_GB2312" w:eastAsia="仿宋_GB2312" w:cs="仿宋_GB2312"/>
          <w:sz w:val="32"/>
        </w:rPr>
        <w:t>11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马铃薯抽检项目包括水胺硫磷、克百威、镉(以Cd计)、总汞(以Hg计)、辛硫磷、对硫磷</w:t>
      </w:r>
      <w:r>
        <w:rPr>
          <w:rFonts w:hint="eastAsia" w:ascii="仿宋_GB2312" w:hAnsi="仿宋_GB2312" w:eastAsia="仿宋_GB2312" w:cs="仿宋_GB2312"/>
          <w:sz w:val="32"/>
        </w:rPr>
        <w:t>等</w:t>
      </w:r>
      <w:r>
        <w:rPr>
          <w:rFonts w:ascii="仿宋_GB2312" w:hAnsi="仿宋_GB2312" w:eastAsia="仿宋_GB2312" w:cs="仿宋_GB2312"/>
          <w:sz w:val="32"/>
        </w:rPr>
        <w:t>6</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贝类抽检项目包括培氟沙星、氯霉素、诺氟沙星、孔雀石绿、呋喃唑酮代谢物、呋喃西林代谢物、氟苯尼考、氧氟沙星、镉(以Cd计)、恩诺沙星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10</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鸭肉抽检项目包括甲硝唑、呋喃妥因代谢物、呋喃西林代谢物、呋喃它酮代谢物、多西环素、氟苯尼考、甲氧苄啶、培氟沙星、氯霉素、挥发性盐基氮、诺氟沙星、土霉素、氧氟沙星、五氯酚酸钠(以五氯酚计)、磺胺类(总量)、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17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莲藕抽检项目包括铬(以Cr计)、多菌灵、丙环唑、啶虫脒、氧乐果、总砷(以As计)、吡虫啉、铅(以Pb计)、嘧菌酯、克百威、敌百虫、镉(以Cd计)、总汞(以Hg计)、吡蚜酮</w:t>
      </w:r>
      <w:r>
        <w:rPr>
          <w:rFonts w:hint="eastAsia" w:ascii="仿宋_GB2312" w:hAnsi="仿宋_GB2312" w:eastAsia="仿宋_GB2312" w:cs="仿宋_GB2312"/>
          <w:sz w:val="32"/>
        </w:rPr>
        <w:t>等</w:t>
      </w:r>
      <w:r>
        <w:rPr>
          <w:rFonts w:ascii="仿宋_GB2312" w:hAnsi="仿宋_GB2312" w:eastAsia="仿宋_GB2312" w:cs="仿宋_GB2312"/>
          <w:sz w:val="32"/>
        </w:rPr>
        <w:t>14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rPr>
        <w:t>火龙果抽检项目包括甲胺磷、氧乐果、克百威、甲拌磷、氟虫腈</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rPr>
        <w:t>甜椒抽检项目包括甲胺磷、氯氟氰菊酯和高效氯氟氰菊酯、氧乐果、甲基异柳磷、氟虫腈、敌敌畏、甲基对硫磷、水胺硫磷、甲拌磷、氯唑磷、克百威</w:t>
      </w:r>
      <w:r>
        <w:rPr>
          <w:rFonts w:hint="eastAsia" w:ascii="仿宋_GB2312" w:hAnsi="仿宋_GB2312" w:eastAsia="仿宋_GB2312" w:cs="仿宋_GB2312"/>
          <w:sz w:val="32"/>
        </w:rPr>
        <w:t>等</w:t>
      </w:r>
      <w:r>
        <w:rPr>
          <w:rFonts w:ascii="仿宋_GB2312" w:hAnsi="仿宋_GB2312" w:eastAsia="仿宋_GB2312" w:cs="仿宋_GB2312"/>
          <w:sz w:val="32"/>
        </w:rPr>
        <w:t>11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ascii="仿宋_GB2312" w:hAnsi="仿宋_GB2312" w:eastAsia="仿宋_GB2312" w:cs="仿宋_GB2312"/>
          <w:sz w:val="32"/>
        </w:rPr>
        <w:t>草莓抽检项目包括敌敌畏、氧乐果、阿维菌素、克百威、烯酰吗啉、甲拌磷、联苯肼酯</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ascii="仿宋_GB2312" w:hAnsi="仿宋_GB2312" w:eastAsia="仿宋_GB2312" w:cs="仿宋_GB2312"/>
          <w:sz w:val="32"/>
        </w:rPr>
        <w:t>菜豆抽检项目包括溴氰菊酯、治螟磷、多菌灵、涕灭威、甲胺磷、氯氟氰菊酯和高效氯氟氰菊酯、氧乐果、克百威、灭蝇胺</w:t>
      </w:r>
      <w:r>
        <w:rPr>
          <w:rFonts w:hint="eastAsia" w:ascii="仿宋_GB2312" w:hAnsi="仿宋_GB2312" w:eastAsia="仿宋_GB2312" w:cs="仿宋_GB2312"/>
          <w:sz w:val="32"/>
        </w:rPr>
        <w:t>等</w:t>
      </w:r>
      <w:r>
        <w:rPr>
          <w:rFonts w:ascii="仿宋_GB2312" w:hAnsi="仿宋_GB2312" w:eastAsia="仿宋_GB2312" w:cs="仿宋_GB2312"/>
          <w:sz w:val="32"/>
        </w:rPr>
        <w:t>9</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w:t>
      </w:r>
      <w:r>
        <w:rPr>
          <w:rFonts w:ascii="仿宋_GB2312" w:hAnsi="仿宋_GB2312" w:eastAsia="仿宋_GB2312" w:cs="仿宋_GB2312"/>
          <w:sz w:val="32"/>
        </w:rPr>
        <w:t>甜瓜类抽检项目包括氧乐果、甲基异柳磷、克百威、烯酰吗啉</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ascii="仿宋_GB2312" w:hAnsi="仿宋_GB2312" w:eastAsia="仿宋_GB2312" w:cs="仿宋_GB2312"/>
          <w:sz w:val="32"/>
        </w:rPr>
        <w:t>西番莲(百香果)抽检项目包括敌百虫、氰戊菊酯和S-氰戊菊酯、苯醚甲环唑、氯氟氰菊酯和高效氯氟氰菊酯、戊唑醇</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rPr>
        <w:t>乳制品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灭菌乳》</w:t>
      </w:r>
      <w:r>
        <w:rPr>
          <w:rFonts w:hint="eastAsia" w:ascii="仿宋_GB2312" w:hAnsi="仿宋_GB2312" w:eastAsia="仿宋_GB2312" w:cs="仿宋_GB2312"/>
          <w:sz w:val="32"/>
        </w:rPr>
        <w:t>（</w:t>
      </w:r>
      <w:r>
        <w:rPr>
          <w:rFonts w:ascii="仿宋_GB2312" w:hAnsi="仿宋_GB2312" w:eastAsia="仿宋_GB2312" w:cs="仿宋_GB2312"/>
          <w:sz w:val="32"/>
        </w:rPr>
        <w:t>GB 25190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乳粉》</w:t>
      </w:r>
      <w:r>
        <w:rPr>
          <w:rFonts w:hint="eastAsia" w:ascii="仿宋_GB2312" w:hAnsi="仿宋_GB2312" w:eastAsia="仿宋_GB2312" w:cs="仿宋_GB2312"/>
          <w:sz w:val="32"/>
        </w:rPr>
        <w:t>（</w:t>
      </w:r>
      <w:r>
        <w:rPr>
          <w:rFonts w:ascii="仿宋_GB2312" w:hAnsi="仿宋_GB2312" w:eastAsia="仿宋_GB2312" w:cs="仿宋_GB2312"/>
          <w:sz w:val="32"/>
        </w:rPr>
        <w:t>GB 19644</w:t>
      </w:r>
      <w:r>
        <w:rPr>
          <w:rFonts w:hint="eastAsia" w:ascii="仿宋_GB2312" w:hAnsi="仿宋_GB2312" w:eastAsia="仿宋_GB2312" w:cs="仿宋_GB2312"/>
          <w:sz w:val="32"/>
        </w:rPr>
        <w:t>）</w:t>
      </w:r>
      <w:r>
        <w:rPr>
          <w:rFonts w:ascii="仿宋_GB2312" w:hAnsi="仿宋_GB2312" w:eastAsia="仿宋_GB2312" w:cs="仿宋_GB2312"/>
          <w:sz w:val="32"/>
        </w:rPr>
        <w:t>、卫生部、工业和信息化部、农业部、工商总局、质检总局公告《关于三聚氰胺在食品中的限量值的公告》</w:t>
      </w:r>
      <w:r>
        <w:rPr>
          <w:rFonts w:hint="eastAsia" w:ascii="仿宋_GB2312" w:hAnsi="仿宋_GB2312" w:eastAsia="仿宋_GB2312" w:cs="仿宋_GB2312"/>
          <w:sz w:val="32"/>
        </w:rPr>
        <w:t>（</w:t>
      </w:r>
      <w:r>
        <w:rPr>
          <w:rFonts w:ascii="仿宋_GB2312" w:hAnsi="仿宋_GB2312" w:eastAsia="仿宋_GB2312" w:cs="仿宋_GB2312"/>
          <w:sz w:val="32"/>
        </w:rPr>
        <w:t>2011年第10号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调制乳》</w:t>
      </w:r>
      <w:r>
        <w:rPr>
          <w:rFonts w:hint="eastAsia" w:ascii="仿宋_GB2312" w:hAnsi="仿宋_GB2312" w:eastAsia="仿宋_GB2312" w:cs="仿宋_GB2312"/>
          <w:sz w:val="32"/>
        </w:rPr>
        <w:t>（</w:t>
      </w:r>
      <w:r>
        <w:rPr>
          <w:rFonts w:ascii="仿宋_GB2312" w:hAnsi="仿宋_GB2312" w:eastAsia="仿宋_GB2312" w:cs="仿宋_GB2312"/>
          <w:sz w:val="32"/>
        </w:rPr>
        <w:t>GB 25191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发酵乳》</w:t>
      </w:r>
      <w:r>
        <w:rPr>
          <w:rFonts w:hint="eastAsia" w:ascii="仿宋_GB2312" w:hAnsi="仿宋_GB2312" w:eastAsia="仿宋_GB2312" w:cs="仿宋_GB2312"/>
          <w:sz w:val="32"/>
        </w:rPr>
        <w:t>（</w:t>
      </w:r>
      <w:r>
        <w:rPr>
          <w:rFonts w:ascii="仿宋_GB2312" w:hAnsi="仿宋_GB2312" w:eastAsia="仿宋_GB2312" w:cs="仿宋_GB2312"/>
          <w:sz w:val="32"/>
        </w:rPr>
        <w:t>GB 19302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炼乳》</w:t>
      </w:r>
      <w:r>
        <w:rPr>
          <w:rFonts w:hint="eastAsia" w:ascii="仿宋_GB2312" w:hAnsi="仿宋_GB2312" w:eastAsia="仿宋_GB2312" w:cs="仿宋_GB2312"/>
          <w:sz w:val="32"/>
        </w:rPr>
        <w:t>（</w:t>
      </w:r>
      <w:r>
        <w:rPr>
          <w:rFonts w:ascii="仿宋_GB2312" w:hAnsi="仿宋_GB2312" w:eastAsia="仿宋_GB2312" w:cs="仿宋_GB2312"/>
          <w:sz w:val="32"/>
        </w:rPr>
        <w:t>GB 13102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再制干酪》</w:t>
      </w:r>
      <w:r>
        <w:rPr>
          <w:rFonts w:hint="eastAsia" w:ascii="仿宋_GB2312" w:hAnsi="仿宋_GB2312" w:eastAsia="仿宋_GB2312" w:cs="仿宋_GB2312"/>
          <w:sz w:val="32"/>
        </w:rPr>
        <w:t>（</w:t>
      </w:r>
      <w:r>
        <w:rPr>
          <w:rFonts w:ascii="仿宋_GB2312" w:hAnsi="仿宋_GB2312" w:eastAsia="仿宋_GB2312" w:cs="仿宋_GB2312"/>
          <w:sz w:val="32"/>
        </w:rPr>
        <w:t>GB 25192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稀奶油、奶油和无水奶油》</w:t>
      </w:r>
      <w:r>
        <w:rPr>
          <w:rFonts w:hint="eastAsia" w:ascii="仿宋_GB2312" w:hAnsi="仿宋_GB2312" w:eastAsia="仿宋_GB2312" w:cs="仿宋_GB2312"/>
          <w:sz w:val="32"/>
        </w:rPr>
        <w:t>（</w:t>
      </w:r>
      <w:r>
        <w:rPr>
          <w:rFonts w:ascii="仿宋_GB2312" w:hAnsi="仿宋_GB2312" w:eastAsia="仿宋_GB2312" w:cs="仿宋_GB2312"/>
          <w:sz w:val="32"/>
        </w:rPr>
        <w:t>GB 19646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干酪(奶酪)、再制干酪抽检项目包括大肠菌群、沙门氏菌、三聚氰胺、金黄色葡萄球菌、纳他霉素、酵母、霉菌、单核细胞增生李斯特氏菌</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灭菌乳抽检项目包括酸度、蛋白质、商业无菌、三聚氰胺、脱氢乙酸及其钠盐（以脱氢乙酸计）、非脂乳固体、脂肪</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发酵乳抽检项目包括酸度、蛋白质、山梨酸及其钾盐(以山梨酸计)、三聚氰胺、酵母、大肠菌群、金黄色葡萄球菌、非脂乳固体、沙门氏菌、霉菌、乳酸菌数、脂肪</w:t>
      </w:r>
      <w:r>
        <w:rPr>
          <w:rFonts w:hint="eastAsia" w:ascii="仿宋_GB2312" w:hAnsi="仿宋_GB2312" w:eastAsia="仿宋_GB2312" w:cs="仿宋_GB2312"/>
          <w:sz w:val="32"/>
        </w:rPr>
        <w:t>等</w:t>
      </w:r>
      <w:r>
        <w:rPr>
          <w:rFonts w:ascii="仿宋_GB2312" w:hAnsi="仿宋_GB2312" w:eastAsia="仿宋_GB2312" w:cs="仿宋_GB2312"/>
          <w:sz w:val="32"/>
        </w:rPr>
        <w:t>12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奶片、奶条等抽检项目包括三聚氰胺</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调制乳抽检项目包括三聚氰胺、蛋白质、商业无菌</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稀奶油、奶油和无水奶油抽检项目包括三聚氰胺、商业无菌、酸度</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淡炼乳、加糖炼乳和调制炼乳抽检项目包括大肠菌群、三聚氰胺、蛋白质</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全脂乳粉、脱脂乳粉、部分脱脂乳粉、调制乳粉抽检项目包括大肠菌群、三聚氰胺、菌落总数、铅(以Pb计)、蛋白质</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w:t>
      </w:r>
      <w:r>
        <w:rPr>
          <w:rFonts w:ascii="黑体" w:hAnsi="黑体" w:eastAsia="黑体"/>
          <w:b/>
          <w:sz w:val="32"/>
        </w:rPr>
        <w:t>粮食加工品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卫生部等7部门《关于撤销食品添加剂过氧化苯甲酰、过氧化钙的公告》</w:t>
      </w:r>
      <w:r>
        <w:rPr>
          <w:rFonts w:hint="eastAsia" w:ascii="仿宋_GB2312" w:hAnsi="仿宋_GB2312" w:eastAsia="仿宋_GB2312" w:cs="仿宋_GB2312"/>
          <w:sz w:val="32"/>
        </w:rPr>
        <w:t>（</w:t>
      </w:r>
      <w:r>
        <w:rPr>
          <w:rFonts w:ascii="仿宋_GB2312" w:hAnsi="仿宋_GB2312" w:eastAsia="仿宋_GB2312" w:cs="仿宋_GB2312"/>
          <w:sz w:val="32"/>
        </w:rPr>
        <w:t>卫生部公告[2011]第4号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米粉制品抽检项目包括山梨酸及其钾盐(以山梨酸计)、苯甲酸及其钠盐(以苯甲酸计)、脱氢乙酸及其钠盐(以脱氢乙酸计)、二氧化硫残留量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生湿面制品抽检项目包括铅(以Pb计)、山梨酸及其钾盐(以山梨酸计)、苯甲酸及其钠盐(以苯甲酸计)、脱氢乙酸及其钠盐(以脱氢乙酸计)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大米抽检项目包括苯并[a]芘、铬(以Cr计)、赭曲霉毒素A、无机砷(以As计)、铅(以Pb计)、镉(以Cd计)、黄曲霉毒素B</w:t>
      </w:r>
      <w:r>
        <w:rPr>
          <w:rFonts w:ascii="Times New Roman" w:hAnsi="Times New Roman" w:eastAsia="仿宋_GB2312" w:cs="仿宋"/>
          <w:sz w:val="32"/>
          <w:szCs w:val="32"/>
          <w:vertAlign w:val="subscript"/>
        </w:rPr>
        <w:t>1</w:t>
      </w:r>
      <w:r>
        <w:rPr>
          <w:rFonts w:ascii="仿宋_GB2312" w:hAnsi="仿宋_GB2312" w:eastAsia="仿宋_GB2312" w:cs="仿宋_GB2312"/>
          <w:sz w:val="32"/>
        </w:rPr>
        <w:t>、总汞(以Hg计)</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发酵面制品抽检项目包括脱氢乙酸及其钠盐(以脱氢乙酸计)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米粉抽检项目包括铅(以Pb计)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普通挂面、手工面抽检项目包括铅(以Pb计)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玉米粉、玉米片、玉米渣抽检项目包括赭曲霉毒素A、玉米赤霉烯酮、黄曲霉毒素B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通用小麦粉、专用小麦粉抽检项目包括苯并[a]芘、铬(以Cr计)、玉米赤霉烯酮、赭曲霉毒素A、滑石粉、总砷(以As计)、脱氧雪腐镰刀菌烯醇、铅(以Pb计)、过氧化苯甲酰、镉(以Cd计)、黄曲霉毒素B</w:t>
      </w:r>
      <w:r>
        <w:rPr>
          <w:rFonts w:ascii="Times New Roman" w:hAnsi="Times New Roman" w:eastAsia="仿宋_GB2312" w:cs="仿宋"/>
          <w:sz w:val="32"/>
          <w:szCs w:val="32"/>
          <w:vertAlign w:val="subscript"/>
        </w:rPr>
        <w:t>1</w:t>
      </w:r>
      <w:r>
        <w:rPr>
          <w:rFonts w:ascii="仿宋_GB2312" w:hAnsi="仿宋_GB2312" w:eastAsia="仿宋_GB2312" w:cs="仿宋_GB2312"/>
          <w:sz w:val="32"/>
        </w:rPr>
        <w:t>、总汞(以Hg计)</w:t>
      </w:r>
      <w:r>
        <w:rPr>
          <w:rFonts w:hint="eastAsia" w:ascii="仿宋_GB2312" w:hAnsi="仿宋_GB2312" w:eastAsia="仿宋_GB2312" w:cs="仿宋_GB2312"/>
          <w:sz w:val="32"/>
        </w:rPr>
        <w:t>等</w:t>
      </w:r>
      <w:r>
        <w:rPr>
          <w:rFonts w:ascii="仿宋_GB2312" w:hAnsi="仿宋_GB2312" w:eastAsia="仿宋_GB2312" w:cs="仿宋_GB2312"/>
          <w:sz w:val="32"/>
        </w:rPr>
        <w:t>12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谷物加工品抽检项目包括镉(以Cd计)、铅(以Pb计)、黄曲霉毒素B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十一、</w:t>
      </w:r>
      <w:r>
        <w:rPr>
          <w:rFonts w:ascii="黑体" w:hAnsi="黑体" w:eastAsia="黑体"/>
          <w:b/>
          <w:sz w:val="32"/>
        </w:rPr>
        <w:t>豆制品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豆制品》</w:t>
      </w:r>
      <w:r>
        <w:rPr>
          <w:rFonts w:hint="eastAsia" w:ascii="仿宋_GB2312" w:hAnsi="仿宋_GB2312" w:eastAsia="仿宋_GB2312" w:cs="仿宋_GB2312"/>
          <w:sz w:val="32"/>
        </w:rPr>
        <w:t>（</w:t>
      </w:r>
      <w:r>
        <w:rPr>
          <w:rFonts w:ascii="仿宋_GB2312" w:hAnsi="仿宋_GB2312" w:eastAsia="仿宋_GB2312" w:cs="仿宋_GB2312"/>
          <w:sz w:val="32"/>
        </w:rPr>
        <w:t>GB 2712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腐竹、油皮及其再制品抽检项目包括糖精钠(以糖精计)、丙酸及其钠盐、钙盐(以丙酸计)、铅(以Pb计)、铝的残留量(干样品，以Al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腐乳、豆豉、纳豆等抽检项目包括大肠菌群、甜蜜素(以环己基氨基磺酸计)、糖精钠(以糖精计)、脱氢乙酸及其钠盐(以脱氢乙酸计)、山梨酸及其钾盐(以山梨酸计)、苯甲酸及其钠盐(以苯甲酸计)、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7</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豆干、豆腐、豆皮等抽检项目包括大肠菌群、糖精钠(以糖精计)、脱氢乙酸及其钠盐(以脱氢乙酸计)、山梨酸及其钾盐(以山梨酸计)、丙酸及其钠盐、钙盐(以丙酸计)、铝的残留量(干样品，以Al计)、三氯蔗糖、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9</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十二、</w:t>
      </w:r>
      <w:r>
        <w:rPr>
          <w:rFonts w:ascii="黑体" w:hAnsi="黑体" w:eastAsia="黑体"/>
          <w:b/>
          <w:sz w:val="32"/>
        </w:rPr>
        <w:t>餐饮食品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动物性水产制品》</w:t>
      </w:r>
      <w:r>
        <w:rPr>
          <w:rFonts w:hint="eastAsia" w:ascii="仿宋_GB2312" w:hAnsi="仿宋_GB2312" w:eastAsia="仿宋_GB2312" w:cs="仿宋_GB2312"/>
          <w:sz w:val="32"/>
        </w:rPr>
        <w:t>（</w:t>
      </w:r>
      <w:r>
        <w:rPr>
          <w:rFonts w:ascii="仿宋_GB2312" w:hAnsi="仿宋_GB2312" w:eastAsia="仿宋_GB2312" w:cs="仿宋_GB2312"/>
          <w:sz w:val="32"/>
        </w:rPr>
        <w:t>GB 10136</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花生及其制品(自制)抽检项目包括黄曲霉毒素B</w:t>
      </w:r>
      <w:r>
        <w:rPr>
          <w:rFonts w:ascii="Times New Roman" w:hAnsi="Times New Roman" w:eastAsia="仿宋_GB2312" w:cs="仿宋"/>
          <w:sz w:val="32"/>
          <w:szCs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其他调味品(餐饮)抽检项目包括蒂巴因、脱氢乙酸及其钠盐(以脱氢乙酸计)、罂粟碱、吗啡、山梨酸及其钾盐(以山梨酸计)、苯甲酸及其钠盐(以苯甲酸计)、可待因、那可丁</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生食动物性水产品(自制)抽检项目包括吸虫囊蚴、镉(以Cd计)、线虫幼虫、绦虫裂头蚴</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发酵面制品(自制)抽检项目包括糖精钠(以糖精计)、山梨酸及其钾盐(以山梨酸计)、苯甲酸及其钠盐(以苯甲酸计)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酱卤肉制品、肉灌肠、其他熟肉(自制)抽检项目包括糖精钠(以糖精计)、山梨酸及其钾盐(以山梨酸计)、苯甲酸及其钠盐(以苯甲酸计)、胭脂红、脱氢乙酸及其钠盐(以脱氢乙酸计)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复用餐饮具抽检项目包括大肠菌群</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生湿面制品(餐饮)抽检项目包括山梨酸及其钾盐(以山梨酸计)、苯甲酸及其钠盐(以苯甲酸计)、铅(以Pb计)、脱氢乙酸及其钠盐(以脱氢乙酸计)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酱腌菜(餐饮)抽检项目包括甜蜜素(以环己基氨基磺酸计)、铅(以Pb计)、脱氢乙酸及其钠盐(以脱氢乙酸计)、糖精钠(以糖精计)、山梨酸及其钾盐(以山梨酸计)、苯甲酸及其钠盐(以苯甲酸计)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火锅调味料(底料、蘸料)(自制)抽检项目包括吗啡、山梨酸及其钾盐(以山梨酸计)、苯甲酸及其钠盐(以苯甲酸计)、可待因、蒂巴因、罂粟碱、脱氢乙酸及其钠盐(以脱氢乙酸计)、那可丁</w:t>
      </w:r>
      <w:r>
        <w:rPr>
          <w:rFonts w:hint="eastAsia" w:ascii="仿宋_GB2312" w:hAnsi="仿宋_GB2312" w:eastAsia="仿宋_GB2312" w:cs="仿宋_GB2312"/>
          <w:sz w:val="32"/>
        </w:rPr>
        <w:t>等</w:t>
      </w:r>
      <w:r>
        <w:rPr>
          <w:rFonts w:ascii="仿宋_GB2312" w:hAnsi="仿宋_GB2312" w:eastAsia="仿宋_GB2312" w:cs="仿宋_GB2312"/>
          <w:sz w:val="32"/>
        </w:rPr>
        <w:t>8</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糕点(餐饮单位自制)抽检项目包括糖精钠(以糖精计)、安赛蜜、山梨酸及其钾盐(以山梨酸计)、苯甲酸及其钠盐(以苯甲酸计)、甜蜜素(以环己基氨基磺酸计)、过氧化值(以脂肪计)、丙酸及其钠盐、钙盐(以丙酸计)、铝的残留量(干样品，以Al计)、铅(以Pb计)、富马酸二甲酯、脱氢乙酸及其钠盐(以脱氢乙酸计)、酸价(以脂肪计)(KOH)</w:t>
      </w:r>
      <w:r>
        <w:rPr>
          <w:rFonts w:hint="eastAsia" w:ascii="仿宋_GB2312" w:hAnsi="仿宋_GB2312" w:eastAsia="仿宋_GB2312" w:cs="仿宋_GB2312"/>
          <w:sz w:val="32"/>
        </w:rPr>
        <w:t>等</w:t>
      </w:r>
      <w:r>
        <w:rPr>
          <w:rFonts w:ascii="仿宋_GB2312" w:hAnsi="仿宋_GB2312" w:eastAsia="仿宋_GB2312" w:cs="仿宋_GB2312"/>
          <w:sz w:val="32"/>
        </w:rPr>
        <w:t>12</w:t>
      </w:r>
      <w:r>
        <w:rPr>
          <w:rFonts w:hint="eastAsia" w:ascii="仿宋_GB2312" w:hAnsi="仿宋_GB2312" w:eastAsia="仿宋_GB2312" w:cs="仿宋_GB2312"/>
          <w:sz w:val="32"/>
        </w:rPr>
        <w:t>个指标</w:t>
      </w:r>
      <w:r>
        <w:rPr>
          <w:rFonts w:hint="eastAsia" w:ascii="仿宋_GB2312" w:hAnsi="仿宋_GB2312" w:eastAsia="仿宋_GB2312" w:cs="仿宋_GB2312"/>
          <w:sz w:val="32"/>
          <w:szCs w:val="32"/>
        </w:rPr>
        <w:t>。</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formatting="1" w:enforcement="1" w:cryptProviderType="rsaFull" w:cryptAlgorithmClass="hash" w:cryptAlgorithmType="typeAny" w:cryptAlgorithmSid="4" w:cryptSpinCount="0" w:hash="MHTpmPlTX/bz6rprFyHvyYmsHyQ=" w:salt="KmgdPyClc8eLkFHZ9nVdP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066D7"/>
    <w:rsid w:val="000126B2"/>
    <w:rsid w:val="000215F1"/>
    <w:rsid w:val="000246B2"/>
    <w:rsid w:val="0009711D"/>
    <w:rsid w:val="000B313F"/>
    <w:rsid w:val="000C0D5E"/>
    <w:rsid w:val="000F2282"/>
    <w:rsid w:val="00124B73"/>
    <w:rsid w:val="001B42EE"/>
    <w:rsid w:val="001B68E0"/>
    <w:rsid w:val="00233B17"/>
    <w:rsid w:val="00233B2A"/>
    <w:rsid w:val="00241D97"/>
    <w:rsid w:val="0024391B"/>
    <w:rsid w:val="00246350"/>
    <w:rsid w:val="0025502B"/>
    <w:rsid w:val="00320A1A"/>
    <w:rsid w:val="003518E3"/>
    <w:rsid w:val="00370CD9"/>
    <w:rsid w:val="003B5DB2"/>
    <w:rsid w:val="00486536"/>
    <w:rsid w:val="005757D6"/>
    <w:rsid w:val="005E568F"/>
    <w:rsid w:val="006170E1"/>
    <w:rsid w:val="0067299B"/>
    <w:rsid w:val="006D43B7"/>
    <w:rsid w:val="006E4F29"/>
    <w:rsid w:val="00716878"/>
    <w:rsid w:val="00732D3B"/>
    <w:rsid w:val="007426C0"/>
    <w:rsid w:val="0074372C"/>
    <w:rsid w:val="00773DBE"/>
    <w:rsid w:val="007C33F2"/>
    <w:rsid w:val="007D5FB9"/>
    <w:rsid w:val="00817C1E"/>
    <w:rsid w:val="00841D5D"/>
    <w:rsid w:val="00887E23"/>
    <w:rsid w:val="008C4E3C"/>
    <w:rsid w:val="008C7432"/>
    <w:rsid w:val="008E591A"/>
    <w:rsid w:val="00912BC6"/>
    <w:rsid w:val="00914800"/>
    <w:rsid w:val="00973667"/>
    <w:rsid w:val="0099729B"/>
    <w:rsid w:val="009F50D4"/>
    <w:rsid w:val="00A011D1"/>
    <w:rsid w:val="00A2014C"/>
    <w:rsid w:val="00A51664"/>
    <w:rsid w:val="00A8327D"/>
    <w:rsid w:val="00AA301A"/>
    <w:rsid w:val="00AD2EA2"/>
    <w:rsid w:val="00AD7152"/>
    <w:rsid w:val="00AF1BFD"/>
    <w:rsid w:val="00B029CB"/>
    <w:rsid w:val="00B151D6"/>
    <w:rsid w:val="00B4088E"/>
    <w:rsid w:val="00B53954"/>
    <w:rsid w:val="00B77C73"/>
    <w:rsid w:val="00C05657"/>
    <w:rsid w:val="00C1117F"/>
    <w:rsid w:val="00C42CE6"/>
    <w:rsid w:val="00C61585"/>
    <w:rsid w:val="00C83C90"/>
    <w:rsid w:val="00CB3118"/>
    <w:rsid w:val="00D0113F"/>
    <w:rsid w:val="00D30706"/>
    <w:rsid w:val="00D31650"/>
    <w:rsid w:val="00D45F20"/>
    <w:rsid w:val="00D659AC"/>
    <w:rsid w:val="00DA6CF6"/>
    <w:rsid w:val="00E21023"/>
    <w:rsid w:val="00E65C9F"/>
    <w:rsid w:val="00EB14DB"/>
    <w:rsid w:val="00EF2783"/>
    <w:rsid w:val="00F74D79"/>
    <w:rsid w:val="00F94F6B"/>
    <w:rsid w:val="00FA4695"/>
    <w:rsid w:val="00FD26C7"/>
    <w:rsid w:val="08966547"/>
    <w:rsid w:val="10F8705E"/>
    <w:rsid w:val="1A1F47EB"/>
    <w:rsid w:val="3B892AA3"/>
    <w:rsid w:val="4F7F3DFA"/>
    <w:rsid w:val="74875585"/>
    <w:rsid w:val="7F0B18B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3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CFQS</Company>
  <Pages>22</Pages>
  <Words>1750</Words>
  <Characters>9976</Characters>
  <Lines>83</Lines>
  <Paragraphs>23</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2020-08-06T05:05:59Z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