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sz w:val="32"/>
          <w:szCs w:val="32"/>
        </w:rPr>
      </w:pPr>
      <w:r>
        <w:rPr>
          <w:rFonts w:hint="eastAsia" w:ascii="黑体" w:hAnsi="黑体" w:eastAsia="黑体"/>
          <w:sz w:val="32"/>
          <w:szCs w:val="32"/>
        </w:rPr>
        <w:t>附件1</w:t>
      </w:r>
    </w:p>
    <w:p>
      <w:pPr>
        <w:spacing w:line="560" w:lineRule="exact"/>
        <w:jc w:val="both"/>
        <w:rPr>
          <w:rFonts w:hint="eastAsia" w:eastAsia="方正小标宋简体"/>
          <w:spacing w:val="-12"/>
          <w:sz w:val="44"/>
          <w:szCs w:val="44"/>
        </w:rPr>
      </w:pPr>
    </w:p>
    <w:p>
      <w:pPr>
        <w:pStyle w:val="2"/>
        <w:rPr>
          <w:rFonts w:hint="eastAsia"/>
        </w:rPr>
      </w:pPr>
    </w:p>
    <w:p>
      <w:pPr>
        <w:spacing w:line="560" w:lineRule="exact"/>
        <w:jc w:val="center"/>
        <w:rPr>
          <w:rFonts w:hint="eastAsia" w:eastAsia="方正小标宋简体"/>
          <w:spacing w:val="-12"/>
          <w:sz w:val="44"/>
          <w:szCs w:val="44"/>
        </w:rPr>
      </w:pPr>
      <w:r>
        <w:rPr>
          <w:rFonts w:hint="eastAsia" w:eastAsia="方正小标宋简体"/>
          <w:spacing w:val="-12"/>
          <w:sz w:val="44"/>
          <w:szCs w:val="44"/>
        </w:rPr>
        <w:t>部分不合格项目</w:t>
      </w:r>
      <w:r>
        <w:rPr>
          <w:rFonts w:hint="eastAsia" w:eastAsia="方正小标宋简体"/>
          <w:spacing w:val="-12"/>
          <w:sz w:val="44"/>
          <w:szCs w:val="44"/>
          <w:lang w:eastAsia="zh-CN"/>
        </w:rPr>
        <w:t>的</w:t>
      </w:r>
      <w:r>
        <w:rPr>
          <w:rFonts w:hint="eastAsia" w:eastAsia="方正小标宋简体"/>
          <w:spacing w:val="-12"/>
          <w:sz w:val="44"/>
          <w:szCs w:val="44"/>
        </w:rPr>
        <w:t>小知识</w:t>
      </w:r>
    </w:p>
    <w:p>
      <w:pPr>
        <w:spacing w:line="560" w:lineRule="exact"/>
        <w:jc w:val="center"/>
        <w:rPr>
          <w:rFonts w:eastAsia="方正小标宋简体"/>
          <w:spacing w:val="-12"/>
          <w:sz w:val="44"/>
          <w:szCs w:val="44"/>
        </w:rPr>
      </w:pPr>
    </w:p>
    <w:p>
      <w:pPr>
        <w:pStyle w:val="3"/>
        <w:shd w:val="clear" w:color="auto" w:fill="FFFFFF"/>
        <w:spacing w:before="0" w:beforeAutospacing="0" w:after="0" w:afterAutospacing="0" w:line="560" w:lineRule="exact"/>
        <w:ind w:firstLine="640" w:firstLineChars="200"/>
        <w:jc w:val="both"/>
        <w:rPr>
          <w:rFonts w:hint="eastAsia" w:ascii="黑体" w:hAnsi="黑体" w:eastAsia="黑体" w:cs="仿宋_GB2312"/>
          <w:color w:val="auto"/>
          <w:kern w:val="2"/>
          <w:sz w:val="32"/>
          <w:szCs w:val="32"/>
          <w:u w:val="none"/>
          <w:lang w:val="en-US" w:eastAsia="zh-CN" w:bidi="ar-SA"/>
        </w:rPr>
      </w:pPr>
      <w:r>
        <w:rPr>
          <w:rFonts w:hint="eastAsia" w:ascii="黑体" w:hAnsi="黑体" w:eastAsia="黑体" w:cs="仿宋_GB2312"/>
          <w:color w:val="auto"/>
          <w:kern w:val="2"/>
          <w:sz w:val="32"/>
          <w:szCs w:val="32"/>
          <w:u w:val="none"/>
          <w:lang w:val="en-US" w:eastAsia="zh-CN" w:bidi="ar-SA"/>
        </w:rPr>
        <w:t>阴离子洗涤剂（以十二烷基苯磺酸钠计）</w:t>
      </w:r>
    </w:p>
    <w:p>
      <w:pPr>
        <w:pStyle w:val="3"/>
        <w:widowControl/>
        <w:wordWrap w:val="0"/>
        <w:spacing w:before="0" w:beforeAutospacing="0" w:after="0" w:afterAutospacing="0" w:line="600" w:lineRule="exact"/>
        <w:ind w:firstLine="640" w:firstLineChars="200"/>
        <w:jc w:val="both"/>
        <w:rPr>
          <w:rFonts w:hint="eastAsia" w:ascii="仿宋_GB2312" w:hAnsi="仿宋_GB2312" w:eastAsia="仿宋_GB2312" w:cs="仿宋_GB2312"/>
          <w:color w:val="auto"/>
          <w:kern w:val="2"/>
          <w:sz w:val="32"/>
          <w:szCs w:val="32"/>
          <w:u w:val="none"/>
        </w:rPr>
      </w:pPr>
      <w:r>
        <w:rPr>
          <w:rFonts w:hint="eastAsia" w:ascii="仿宋_GB2312" w:hAnsi="仿宋_GB2312" w:eastAsia="仿宋_GB2312" w:cs="仿宋_GB2312"/>
          <w:sz w:val="32"/>
          <w:szCs w:val="32"/>
        </w:rPr>
        <w:t>本次抽检有</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eastAsia="zh-CN"/>
        </w:rPr>
        <w:t>餐饮食品</w:t>
      </w:r>
      <w:r>
        <w:rPr>
          <w:rFonts w:hint="eastAsia" w:ascii="仿宋_GB2312" w:hAnsi="仿宋_GB2312" w:eastAsia="仿宋_GB2312" w:cs="仿宋_GB2312"/>
          <w:color w:val="auto"/>
          <w:kern w:val="2"/>
          <w:sz w:val="32"/>
          <w:szCs w:val="32"/>
          <w:u w:val="none"/>
        </w:rPr>
        <w:t>阴离子合成洗涤剂（以十二烷基苯磺酸钠</w:t>
      </w:r>
      <w:r>
        <w:rPr>
          <w:rFonts w:hint="eastAsia" w:ascii="仿宋_GB2312" w:hAnsi="仿宋_GB2312" w:eastAsia="仿宋_GB2312" w:cs="仿宋_GB2312"/>
          <w:color w:val="auto"/>
          <w:kern w:val="2"/>
          <w:sz w:val="32"/>
          <w:szCs w:val="32"/>
          <w:u w:val="none"/>
          <w:lang w:eastAsia="zh-CN"/>
        </w:rPr>
        <w:t>计</w:t>
      </w:r>
      <w:r>
        <w:rPr>
          <w:rFonts w:hint="eastAsia" w:ascii="仿宋_GB2312" w:hAnsi="仿宋_GB2312" w:eastAsia="仿宋_GB2312" w:cs="仿宋_GB2312"/>
          <w:color w:val="auto"/>
          <w:kern w:val="2"/>
          <w:sz w:val="32"/>
          <w:szCs w:val="32"/>
          <w:u w:val="none"/>
        </w:rPr>
        <w:t>）</w:t>
      </w:r>
      <w:r>
        <w:rPr>
          <w:rFonts w:hint="eastAsia" w:ascii="仿宋_GB2312" w:hAnsi="仿宋_GB2312" w:eastAsia="仿宋_GB2312" w:cs="仿宋_GB2312"/>
          <w:sz w:val="32"/>
          <w:szCs w:val="32"/>
        </w:rPr>
        <w:t>不符合食品安全国家标准规定。</w:t>
      </w:r>
      <w:r>
        <w:rPr>
          <w:rFonts w:hint="eastAsia" w:ascii="仿宋_GB2312" w:hAnsi="仿宋_GB2312" w:eastAsia="仿宋_GB2312" w:cs="仿宋_GB2312"/>
          <w:color w:val="auto"/>
          <w:kern w:val="2"/>
          <w:sz w:val="32"/>
          <w:szCs w:val="32"/>
          <w:u w:val="none"/>
        </w:rPr>
        <w:t xml:space="preserve">阴离子表面活性剂是普通合成洗涤剂的主要活性成分，使用最广泛的阴离子表面活性剂是指直链烷基苯磺酸钠和烷基苯磺酸钠类物质。洗涤剂的污染会造成水面产生不易消失的泡沫，并消耗水中的溶解氧，使水中溶解氧含量减少，影响水生生物生长；对动物和人体具有慢性毒害作用。餐具中阴离子合成洗涤剂超标的可能原因是：清洗餐具的自来水受到污染，不干净；洗涤剂使用过多，导致餐具清洗难以彻底干净，阴离子合成洗涤剂残留在餐具上。 </w:t>
      </w:r>
    </w:p>
    <w:p>
      <w:pPr>
        <w:pStyle w:val="3"/>
        <w:widowControl/>
        <w:wordWrap w:val="0"/>
        <w:spacing w:before="0" w:beforeAutospacing="0" w:after="0" w:afterAutospacing="0" w:line="600" w:lineRule="exact"/>
        <w:ind w:firstLine="640" w:firstLineChars="200"/>
        <w:jc w:val="both"/>
        <w:rPr>
          <w:rFonts w:hint="eastAsia" w:ascii="仿宋_GB2312" w:hAnsi="仿宋_GB2312" w:eastAsia="仿宋_GB2312" w:cs="仿宋_GB2312"/>
          <w:color w:val="auto"/>
          <w:kern w:val="2"/>
          <w:sz w:val="32"/>
          <w:szCs w:val="32"/>
          <w:u w:val="none"/>
          <w:lang w:val="en-US" w:eastAsia="zh-CN"/>
        </w:rPr>
      </w:pPr>
      <w:r>
        <w:rPr>
          <w:rFonts w:hint="eastAsia" w:ascii="仿宋_GB2312" w:hAnsi="仿宋_GB2312" w:eastAsia="仿宋_GB2312" w:cs="仿宋_GB2312"/>
          <w:color w:val="auto"/>
          <w:kern w:val="2"/>
          <w:sz w:val="32"/>
          <w:szCs w:val="32"/>
          <w:u w:val="none"/>
        </w:rPr>
        <w:t>GB</w:t>
      </w:r>
      <w:r>
        <w:rPr>
          <w:rFonts w:hint="eastAsia" w:ascii="仿宋_GB2312" w:hAnsi="仿宋_GB2312" w:eastAsia="仿宋_GB2312" w:cs="仿宋_GB2312"/>
          <w:color w:val="auto"/>
          <w:kern w:val="2"/>
          <w:sz w:val="32"/>
          <w:szCs w:val="32"/>
          <w:u w:val="none"/>
          <w:lang w:val="en-US" w:eastAsia="zh-CN"/>
        </w:rPr>
        <w:t xml:space="preserve"> </w:t>
      </w:r>
      <w:r>
        <w:rPr>
          <w:rFonts w:hint="eastAsia" w:ascii="仿宋_GB2312" w:hAnsi="仿宋_GB2312" w:eastAsia="仿宋_GB2312" w:cs="仿宋_GB2312"/>
          <w:color w:val="auto"/>
          <w:kern w:val="2"/>
          <w:sz w:val="32"/>
          <w:szCs w:val="32"/>
          <w:u w:val="none"/>
        </w:rPr>
        <w:t>14934-2016《食品安全国家标准 消毒餐(饮)具》</w:t>
      </w:r>
      <w:r>
        <w:rPr>
          <w:rFonts w:hint="eastAsia" w:ascii="仿宋_GB2312" w:hAnsi="仿宋_GB2312" w:eastAsia="仿宋_GB2312" w:cs="仿宋_GB2312"/>
          <w:color w:val="auto"/>
          <w:kern w:val="2"/>
          <w:sz w:val="32"/>
          <w:szCs w:val="32"/>
          <w:u w:val="none"/>
          <w:lang w:val="en-US" w:eastAsia="zh-CN"/>
        </w:rPr>
        <w:t>中规定</w:t>
      </w:r>
      <w:r>
        <w:rPr>
          <w:rFonts w:hint="eastAsia" w:ascii="仿宋_GB2312" w:hAnsi="仿宋_GB2312" w:eastAsia="仿宋_GB2312" w:cs="仿宋_GB2312"/>
          <w:color w:val="auto"/>
          <w:kern w:val="2"/>
          <w:sz w:val="32"/>
          <w:szCs w:val="32"/>
          <w:u w:val="none"/>
        </w:rPr>
        <w:t>阴离子合成洗涤剂（以十二烷基苯磺酸钠</w:t>
      </w:r>
      <w:r>
        <w:rPr>
          <w:rFonts w:hint="eastAsia" w:ascii="仿宋_GB2312" w:hAnsi="仿宋_GB2312" w:eastAsia="仿宋_GB2312" w:cs="仿宋_GB2312"/>
          <w:color w:val="auto"/>
          <w:kern w:val="2"/>
          <w:sz w:val="32"/>
          <w:szCs w:val="32"/>
          <w:u w:val="none"/>
          <w:lang w:eastAsia="zh-CN"/>
        </w:rPr>
        <w:t>计</w:t>
      </w:r>
      <w:r>
        <w:rPr>
          <w:rFonts w:hint="eastAsia" w:ascii="仿宋_GB2312" w:hAnsi="仿宋_GB2312" w:eastAsia="仿宋_GB2312" w:cs="仿宋_GB2312"/>
          <w:color w:val="auto"/>
          <w:kern w:val="2"/>
          <w:sz w:val="32"/>
          <w:szCs w:val="32"/>
          <w:u w:val="none"/>
        </w:rPr>
        <w:t>）</w:t>
      </w:r>
      <w:r>
        <w:rPr>
          <w:rFonts w:hint="eastAsia" w:ascii="仿宋_GB2312" w:hAnsi="仿宋_GB2312" w:eastAsia="仿宋_GB2312" w:cs="仿宋_GB2312"/>
          <w:color w:val="auto"/>
          <w:kern w:val="2"/>
          <w:sz w:val="32"/>
          <w:szCs w:val="32"/>
          <w:u w:val="none"/>
          <w:lang w:val="en-US" w:eastAsia="zh-CN"/>
        </w:rPr>
        <w:t>不得检出。</w:t>
      </w:r>
    </w:p>
    <w:p>
      <w:pPr>
        <w:pStyle w:val="3"/>
        <w:widowControl/>
        <w:wordWrap w:val="0"/>
        <w:spacing w:before="0" w:beforeAutospacing="0" w:after="0" w:afterAutospacing="0" w:line="600" w:lineRule="exact"/>
        <w:ind w:firstLine="640" w:firstLineChars="200"/>
        <w:jc w:val="both"/>
        <w:rPr>
          <w:rFonts w:hint="eastAsia" w:ascii="仿宋_GB2312" w:hAnsi="仿宋_GB2312" w:eastAsia="仿宋_GB2312" w:cs="仿宋_GB2312"/>
          <w:color w:val="auto"/>
          <w:kern w:val="2"/>
          <w:sz w:val="32"/>
          <w:szCs w:val="32"/>
          <w:u w:val="none"/>
          <w:lang w:val="en-US" w:eastAsia="zh-CN"/>
        </w:rPr>
      </w:pPr>
    </w:p>
    <w:p>
      <w:pPr>
        <w:pStyle w:val="3"/>
        <w:shd w:val="clear" w:color="auto" w:fill="FFFFFF"/>
        <w:spacing w:before="132" w:beforeAutospacing="0" w:after="378" w:afterAutospacing="0"/>
        <w:ind w:firstLine="640" w:firstLineChars="200"/>
        <w:jc w:val="both"/>
        <w:rPr>
          <w:rFonts w:hint="eastAsia" w:ascii="仿宋" w:hAnsi="仿宋" w:eastAsia="仿宋" w:cs="仿宋_GB2312"/>
          <w:kern w:val="2"/>
          <w:sz w:val="32"/>
          <w:szCs w:val="32"/>
          <w:lang w:val="en-US" w:eastAsia="zh-CN" w:bidi="ar-SA"/>
        </w:rPr>
      </w:pPr>
      <w:bookmarkStart w:id="0" w:name="_GoBack"/>
      <w:bookmarkEnd w:id="0"/>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标宋">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ADA"/>
    <w:rsid w:val="00186247"/>
    <w:rsid w:val="002444F5"/>
    <w:rsid w:val="002F4ADA"/>
    <w:rsid w:val="003F6E49"/>
    <w:rsid w:val="007406E1"/>
    <w:rsid w:val="00C314BD"/>
    <w:rsid w:val="00D5133D"/>
    <w:rsid w:val="225301C8"/>
    <w:rsid w:val="22A66B81"/>
    <w:rsid w:val="27107373"/>
    <w:rsid w:val="33A6545C"/>
    <w:rsid w:val="3D0A1FA9"/>
    <w:rsid w:val="78982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110</Words>
  <Characters>633</Characters>
  <Lines>5</Lines>
  <Paragraphs>1</Paragraphs>
  <TotalTime>0</TotalTime>
  <ScaleCrop>false</ScaleCrop>
  <LinksUpToDate>false</LinksUpToDate>
  <CharactersWithSpaces>742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2019-10-10T01:36:00Z</dcterms:created>
  <dc:creator>User</dc:creator>
  <cp:lastModifiedBy>WPS_1459927058</cp:lastModifiedBy>
  <dcterms:modified xsi:type="dcterms:W3CDTF">2020-08-26T02:29:57Z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