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0D3AC" w14:textId="77777777" w:rsidR="000033D2" w:rsidRPr="000033D2" w:rsidRDefault="000033D2" w:rsidP="000033D2">
      <w:pPr>
        <w:rPr>
          <w:rFonts w:ascii="宋体" w:eastAsia="宋体" w:hAnsi="宋体" w:cs="Times New Roman"/>
          <w:b/>
          <w:color w:val="000000"/>
          <w:kern w:val="0"/>
          <w:sz w:val="28"/>
          <w:szCs w:val="28"/>
        </w:rPr>
      </w:pPr>
      <w:r w:rsidRPr="000033D2">
        <w:rPr>
          <w:rFonts w:ascii="宋体" w:eastAsia="宋体" w:hAnsi="宋体" w:cs="Times New Roman" w:hint="eastAsia"/>
          <w:b/>
          <w:color w:val="000000"/>
          <w:kern w:val="0"/>
          <w:sz w:val="28"/>
          <w:szCs w:val="28"/>
        </w:rPr>
        <w:t>标签</w:t>
      </w:r>
    </w:p>
    <w:p w14:paraId="7A453B2F" w14:textId="77777777" w:rsidR="000033D2" w:rsidRPr="000033D2" w:rsidRDefault="000033D2" w:rsidP="000033D2">
      <w:pPr>
        <w:spacing w:line="360" w:lineRule="auto"/>
        <w:ind w:firstLineChars="200" w:firstLine="560"/>
        <w:rPr>
          <w:rFonts w:ascii="宋体" w:eastAsia="宋体" w:hAnsi="宋体" w:cs="Times New Roman"/>
          <w:color w:val="000000"/>
          <w:kern w:val="0"/>
          <w:sz w:val="28"/>
          <w:szCs w:val="28"/>
        </w:rPr>
      </w:pPr>
      <w:r w:rsidRPr="000033D2">
        <w:rPr>
          <w:rFonts w:ascii="宋体" w:eastAsia="宋体" w:hAnsi="宋体" w:cs="Times New Roman" w:hint="eastAsia"/>
          <w:color w:val="000000"/>
          <w:kern w:val="0"/>
          <w:sz w:val="28"/>
          <w:szCs w:val="28"/>
        </w:rPr>
        <w:t>造成产品标签不合格的主要原因为企业质管人员对标签标识相关法律法规和标准掌握不到位和对相关标准的更新和发布没有及时关注。</w:t>
      </w:r>
    </w:p>
    <w:p w14:paraId="735DE31B" w14:textId="77777777" w:rsidR="00DD3934" w:rsidRPr="000033D2" w:rsidRDefault="00DD3934">
      <w:pPr>
        <w:rPr>
          <w:rFonts w:ascii="宋体" w:eastAsia="宋体" w:hAnsi="宋体"/>
        </w:rPr>
      </w:pPr>
    </w:p>
    <w:sectPr w:rsidR="00DD3934" w:rsidRPr="00003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34"/>
    <w:rsid w:val="000033D2"/>
    <w:rsid w:val="00DD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DBBB6-EA1E-447B-8196-DB4BC5E0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3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55</Characters>
  <Application>Microsoft Office Word</Application>
  <DocSecurity>0</DocSecurity>
  <Lines>1</Lines>
  <Paragraphs>1</Paragraphs>
  <ScaleCrop>false</ScaleCrop>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晓阳</dc:creator>
  <cp:keywords/>
  <dc:description/>
  <cp:lastModifiedBy>徐 晓阳</cp:lastModifiedBy>
  <cp:revision>2</cp:revision>
  <dcterms:created xsi:type="dcterms:W3CDTF">2020-09-04T02:08:00Z</dcterms:created>
  <dcterms:modified xsi:type="dcterms:W3CDTF">2020-09-04T02:10:00Z</dcterms:modified>
</cp:coreProperties>
</file>