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饼干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饼干》（GB 7100-2015 ）、《食品安全国家标准 食品添加剂使用标准》（GB 2760）等标准及产品明示标准和指标的要求。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饼干检验项目包括酸价（以脂肪计）、过氧化值（以脂肪计）、苯甲酸及其钠盐（以苯甲酸计）、山梨酸及其钾盐（以山梨酸计）、铝的残留量（干样品，以Al计）、脱氢乙酸及其钠盐（以脱氢乙酸计）、菌落总数、大肠菌群、霉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color w:val="000000"/>
          <w:sz w:val="32"/>
          <w:szCs w:val="32"/>
        </w:rPr>
        <w:t>茶叶及相关制品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《食品安全国家标准 食品中农药最大残留限量》（GB 2763-2019）、《食品安全国家标准 食品中污染物限量》（GB 2762-2017）、产品明示标准及质量要求。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茶叶检验项目包括吡虫啉、吡蚜酮、丙溴磷、草甘膦、敌百虫、啶虫脒、毒死蜱、甲胺磷、甲拌磷、克百威、联苯菊酯、氯氰菊酯和高效氯氰菊酯、氯唑磷、灭多威、灭线磷、内吸磷、铅(以Pb计)、氰戊菊酯和S-氰戊菊酯、三氯杀螨醇、水胺硫磷、氧乐果、乙酰甲胺磷、茚虫威、莠去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2.代用茶检验项目包括铅(以Pb计)。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三、炒货食品及坚果制品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《食品安全国家标准 食品添加剂使用标准》（GB 2760）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、《食品安全国家标准 食品中污染物限量》（GB 2762）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《食品安全国家标准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坚果与籽类食品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》（GB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19300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大肠菌群、甜蜜素(以环己基氨基磺酸计)、糖精钠(以糖精计)、过氧化值(以脂肪计)、酸价(以脂肪计)(KOH)、铅(以Pb计)、霉菌、黄曲霉毒素B₁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蛋制品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蛋与蛋制品》（GB 2749-2015）、《食品安全国家标准 食品添加剂使用标准》（GB 2760-2014）、《食品安全国家标准 食品中污染物限量》（GB 2762-2017）。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1.再制蛋检验项目包括苯甲酸及其钠盐(以苯甲酸计)、铅(以Pb计)、山梨酸及其钾盐(以山梨酸计)、商业无菌。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五、淀粉及淀粉制品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食品中污染物限量》（GB 2762）。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1.其他淀粉制品检验项目包括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铝的残留量（干样品，以Al计）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六、豆制品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食品添加剂使用标准》（GB 2760）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食品安全国家标准 豆制品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》（GB 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1.豆干、豆腐、豆皮等检验项目包括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2.腐竹、油皮及其再制品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检验项目包括铅（以Pb计）、苯甲酸及其钠盐（以苯甲酸计）、山梨酸及其钾盐（以山梨酸计）、丙酸及其钠盐、钙盐（以丙酸计）、大肠菌群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七、方便食品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食品添加剂使用标准》（GB 2760）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食品安全国家标准 食品中真菌毒素限量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》（GB 276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食品安全国家标准 食品中致病菌限量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》（GB 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9921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1.方便粥、方便盒饭、冷面及其他熟制方便食品等检验项目包括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酸价（以脂肪计）、过氧化值（以脂肪计）、铅（以Pb计）、黄曲霉毒素B1、苯甲酸及其   钠盐（以苯甲酸计）、山梨酸及其钾盐（以山梨酸计）、糖精钠（以糖精计）、菌落总数、大肠菌群、霉菌、沙门氏菌、金黄色葡萄球菌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八、蜂产品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、《食品安全国家标准 蜂蜜》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（GB 14963）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、农业农村部公告250号/农业农村部公告235号、农业部第2292号公告、《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食品安全国家标准 食品中兽药最大残留限量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（GB 31650）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蜂王浆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（GB 9697）标准及产品明示标准和指标的要求。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蜂蜜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果糖和葡萄糖、蔗糖、铅（以Pb计）、氯霉素、培氟沙星、氧氟沙星、诺氟沙星、甲硝唑、地美硝唑、菌落总数、霉菌计数、嗜渗酵母计数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2.蜂王浆(含蜂王浆冻干粉)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10-羟基-2-癸烯酸、总糖、酸度。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糕点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糕点、面包》（GB 7099-2015）、《食品安全国家标准 食品添加剂使用标准》（GB 2760-2014）、《食品安全国家标准 食品中污染物限量》（GB 2762-2017）、《食品中可能违法添加的非食用物质名单(第二批)》（食品整治办[2009]5号）。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糕点检验项目包括安赛蜜、苯甲酸及其钠盐(以苯甲酸计)、丙二醇、丙酸及其钠盐、钙盐(以丙酸计)、大肠菌群、富马酸二甲酯、过氧化值(以脂肪计)、菌落总数、铝的残留量(干样品，以Al计)、霉菌、纳他霉素、铅(以Pb计)、三氯蔗糖、山梨酸及其钾盐(以山梨酸计)、酸价(以脂肪计)、糖精钠(以糖精计)、甜蜜素(以环己基氨基磺酸计)、脱氢乙酸及其钠盐(以脱氢乙酸计)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十、罐头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食品添加剂使用标准》（GB 2760）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、食品安全国家标准 食品中真菌毒素限量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》（GB 276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、《食品安全国家标准 罐头食品》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GB 7098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1.其他罐头检验项目包括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黄曲霉毒素B1、脱氢乙酸及其钠盐（以脱氢乙酸计）、苯甲酸及其钠盐（以苯甲酸计）、  山梨酸及其钾盐（以山梨酸计）、糖精钠（以糖精计）、乙二胺四乙酸二钠、商业无菌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十一、酒类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食品安全国家标准 食品添加剂使用标准》（GB 2760）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、《食品安全国家标准 蒸馏酒及其配制酒》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（GB 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、《GB 2758-2012 食品安全国家标准 发酵酒及其配制酒》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（GB 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1.白酒、白酒(液态)、白酒(原酒)检验项目包括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酒精度、甲醇、氰化物（以HCN计）、糖精钠（以糖精计）、甜蜜素（以环己基氨基磺酸计）、三氯蔗糖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2.啤酒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酒精度、甲醛、警示语标注。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3.以蒸馏酒及食用酒精为酒基的配制酒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酒精度、甲醇、氰化物（以HCN计）、糖精钠（以糖精计）、甜蜜素（以环己基氨基磺酸计）。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黄酒检验项目包括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酒精度、苯甲酸及其钠盐（以苯甲酸计）、山梨酸及其钾盐（以山梨酸计）、糖精钠（以糖精计）、甜蜜素（以环己基氨基磺酸计）。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5.配制酒检验项目包括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酒精度、苯甲酸及其钠盐（以苯甲酸计）、山梨酸及其钾盐（以山梨酸计）、糖精钠（以糖精计）、甜蜜素（以环己基氨基磺酸计）。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十二、可可及焙烤咖啡产品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40" w:firstLineChars="2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《食品安全国家标准 食品中污染物限量》（GB 2762）、《食品安全国家标准 食品中真菌毒素限量》（GB 2761）、《焙炒咖啡》（NY/T 605）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焙炒咖啡检验项目包括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咖啡因、铅（以Pb计）、赭曲霉毒素A。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十三、粮食加工品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《食品安全国家标准 食品添加剂使用标准》（GB 2760）、《食品安全国家标准 食品中农药最大残留限量》（GB 2763）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《食品安全国家标准 食品中真菌毒素限量》（GB 276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、卫生部公告〔2011〕4 号</w:t>
      </w:r>
      <w:r>
        <w:rPr>
          <w:rFonts w:hint="eastAsia" w:ascii="仿宋_GB2312" w:eastAsia="仿宋_GB2312"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检验项目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检验项目包括铅（以Pb计）、镉（以Cd计）、无机砷（以As计）、黄曲霉毒素B1。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2.普通挂面、手工面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检验项目包括铅（以Pb计）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3.谷物加工品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检验项目包括镉（以Cd计）、黄曲霉毒素B1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4.玉米粉、玉米片、玉米渣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检验项目包括黄曲霉毒素B1、赭曲霉毒素A、玉米赤霉烯酮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5.米粉制品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检验项目包括苯甲酸及其钠盐（以苯甲酸计）、山梨酸及其钾盐（以山梨酸计）、脱氢乙酸及其钠盐（以脱氢乙酸计）、二氧化硫残留量、菌落总数、大肠菌群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6.生湿面制品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铅（以Pb计）、苯甲酸及其钠盐（以苯甲酸计）、山梨酸及其钾盐（以山梨酸计）、脱氢乙酸及其钠盐（以脱氢乙酸计）。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十四、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肉制品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熟肉制品》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 2726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）、《食品安全国家标准 食品中污染物限量》（GB 2762）、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食品添加剂使用标准》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 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整顿办函[2011]1号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）、《酱卤肉制品》（GB/T 23586）、《肉干》（GB/T 23969）、《火腿肠》（GB/T 20712）、《中式香肠》（GB/T 23493）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1.酱卤肉制品检验项目包括铅(以Pb计)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铬(以Cr计)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总砷(以As计)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氯霉素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亚硝酸盐(以亚硝酸钠计)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防腐剂混合使用时各自用量占其最大使用量的比例之和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胭脂红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沙门氏菌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金黄色葡萄球菌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单核细胞增生李斯特氏菌。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2.熟肉干制品检验项目包括氯霉素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沙门氏菌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金黄色葡萄球菌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单核细胞增生李斯特氏菌。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.熏煮香肠火腿制品检验项目包括铅(以Pb计)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铬(以Cr计)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总砷(以As计)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N-二甲基亚硝胺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氯霉素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亚硝酸盐(以亚硝酸钠计)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防腐剂混合使用时各自用量占其最大使用量的比例之和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胭脂红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沙门氏菌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金黄色葡萄球菌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单核细胞增生李斯特氏菌。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十五、食糖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食品安全国家标准 食品添加剂使用标准》（GB 2760）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、《GB 13104-2014 食品安全国家标准 食糖》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1.赤砂糖检验项目包括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总糖分、不溶于水杂质、二氧化硫残留量、螨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2.白砂糖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蔗糖分、还原糖分、色值、二氧化硫残留量、螨。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3.冰糖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检验项目包括蔗糖分、还原糖分、色值、二氧化硫残留量、螨。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十六、食盐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食品安全国家标准 食品添加剂使用标准》（GB 2760）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、《食品安全国家标准 食用盐》（GB 2721 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食盐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氯化钠、氯化钾、碘（以I计）、钡（以Ba计）、铅（以Pb计）、总砷（以As计）、镉（以Cd计）、总汞（以Hg计）、亚铁氰化钾/亚铁氰化钠（以亚铁氰根计）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十七、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食用油、油脂及其制品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《花生油》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GB/T 1534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 2762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食品中真菌毒素限量》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 2761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食品添加剂使用标准》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 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植物油》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 2716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）、《食用调和油》（SB/T 10292）、《椰子油》（NY/T 230）、产品明示标准《初榨（冷榨）椰子油》（Q/MYSP 0001S）、《食用椰子油》（Q/HNLT 0001S）、《玉米油》（Q/MWX 0028S）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1.花生油检验项目包括酸价(KOH)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过氧化值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黄曲霉毒素B₁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苯并[a]芘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溶剂残留量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特丁基对苯二酚(TBHQ)。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2.玉米油检验项目包括酸价(KOH)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过氧化值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总砷(以As计)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黄曲霉毒素B₁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苯并[a]芘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溶剂残留量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丁基羟基茴香醚(BHA)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二丁基羟基甲苯(BHT)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特丁基对苯二酚(TBHQ)。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.食用植物调和油检验项目包括酸价(KOH)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过氧化值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苯并[a]芘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溶剂残留量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特丁基对苯二酚(TBHQ)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乙基麦芽酚。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.其他食用植物油(半精炼、全精炼)检验项目包括酸值(KOH)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过氧化值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苯并[a]芘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溶剂残留量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特丁基对苯二酚(TBHQ)。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.煎炸过程用油检验项目包括酸价(KOH)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极性组分。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十八、蔬菜制品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食品安全国家标准 食品添加剂使用标准》（GB 2760）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、《 食品安全国家标准 酱腌菜》（GB 2714）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酱腌菜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铅（以Pb计）、阿斯巴甜、苯甲酸及其钠盐（以苯甲酸计）、防腐剂混合使用时各自用量占其最大使用量的比例之和、纽甜、三氯蔗糖、山梨酸及其钾盐（以山梨酸计）、糖精钠（以糖精计）、甜蜜素（以环己基氨基磺酸计）、脱氢乙酸及其钠盐（以脱氢乙酸计）、大肠菌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2.自然干制品、热风干燥蔬菜、冷冻干燥蔬菜、蔬菜脆片、蔬菜粉及制品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检验项目包括铅（以Pb计）、苯甲酸及其钠盐（以苯甲酸计）、二氧化硫残留量、山梨酸及其钾盐（以山梨酸计）、糖精钠（以糖精计）、阿斯巴甜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十九、水产制品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40" w:firstLineChars="2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《食品安全国家标准 食品添加剂使用标准》（GB 2760）、《食品安全国家标准 食品中污染物限量》（GB 2762）、《食品安全国家标准 藻类及其制品》（GB 19643）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预制动物性水产干制品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zh-CN" w:eastAsia="zh-CN" w:bidi="ar-SA"/>
        </w:rPr>
        <w:t>镉（以Cd计）、N-二甲基亚硝胺、苯甲酸及其钠盐（以苯甲酸计）、山梨酸及其钾盐（以山梨酸计）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藻类干制品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铅（以Pb计）、菌落总数、大肠菌群。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熟制动物性水产制品检验项目包括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镉（以Cd计）、N-二甲基亚硝胺、苯甲酸及其钠盐（以苯甲酸计）、山梨酸及其钾盐（以山梨酸计）、糖精钠（以糖精计）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二十、水果制品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《蜜饯通则》（GB/T 10782）、《食品安全国家标准 食品中污染物限量》（GB 2762）、《食品安全国家标准 食品添加剂使用标准》（GB 2760）、《食品安全国家标准 蜜饯》（GB 14884）、《果酱》（GB/T 22474）、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产品明示标准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《柠檬膏》（Q/XYNM0001S）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1.蜜饯类、凉果类、果脯类、话化类、果糕类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检验项目包括铅(以Pb计)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防腐剂混合使用时各自用量占其最大使用量的比例之和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甜蜜素(以环己基氨基磺酸计)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二氧化硫残留量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亮蓝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柠檬黄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日落黄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苋菜红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胭脂红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相同色泽着色剂混合使用时各自用量占其最大使用量的比例之和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霉菌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乙二胺四乙酸二钠。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2.果酱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检验项目包括苯甲酸及其钠盐(以苯甲酸计)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甜蜜素(以环己基氨基磺酸计)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商业无菌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水果干制品检验项目包括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铅（以Pb计）、哒螨灵、啶虫脒、氯氰菊酯和高效氯氰菊酯、唑螨酯、肟菌酯、噁唑菌酮、山梨酸及其钾盐（以山梨酸计）、糖精钠（以糖精计）、菌落总数、大肠菌群、霉菌。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二十一、速冻食品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食品安全国家标准 食品添加剂使用标准》（GB 2760）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、《食品安全国家标准 速冻面米制品》（GB 19295 ）、《 速冻调制食品》（SB/T 10379）、整顿办函[2011]1号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1.包子、馒头等熟制品检验项目包括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糖精钠（以糖精计）、菌落总数、大肠菌群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2.水饺、元宵、馄饨等生制品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检验项目包括过氧化值（以脂肪计）、铅（以Pb计）、糖精钠（以糖精计）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3.速冻水产制品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检验项目包括过氧化值（以脂肪计）、苯甲酸及其钠盐（以苯甲酸计）、山梨酸及其钾盐（以山梨酸计）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4.速冻调理肉制品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检验项目包括过氧化值（以脂肪计）、铅（以Pb计）、铬（以Cr计）、氯霉素、胭脂红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二十二、糖果制品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《糖果 硬质糖果》（SB/T 10018）、《食品安全国家标准 食品中污染物限量》（GB 2762）、《糖果 凝胶糖果》（SB/T 10021）、《食品安全国家标准 食品添加剂使用标准》（GB 2760）、《食品安全国家标准 糖果》（GB 17399）、《糖果 充气糖果》（SB/T 10104）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1.糖果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检验项目包括铅(以Pb计)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柠檬黄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日落黄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胭脂红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苋菜红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相同色泽着色剂混合使用时各自用量占其最大使用量的比例之和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大肠菌群。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2.果冻检验项目包括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山梨酸及其钾盐（以山梨酸计）、苯甲酸及其钠盐（以苯甲酸计）、菌落总数、大肠菌群、霉菌、酵母。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二十三、调味品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食品安全国家标准 食品添加剂使用标准》（GB 2760）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《食品安全国家标准 食品中真菌毒素限量》（GB 276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食品安全国家标准 食品中致病菌限量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》（GB 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9921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、《食品安全国家标准 食醋》（GB 2719 ）、《 酿造食醋》（GB/T 18187）、食品整治办〔2008〕3号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1.火锅底料、麻辣烫底料检验项目包括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铅（以Pb计）、苯甲酸及其钠盐（以苯甲酸计）、山梨酸及其钾盐（以山梨酸计）、脱氢乙酸及其钠盐（以脱氢乙酸计）、防腐剂混合使用时各自用量占其最大使用量的比例之和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2.坚果与籽类的泥(酱)，包括花生酱等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检验项目包括酸价/酸值、过氧化值、铅（以Pb计）、黄曲霉毒素B1、沙门氏菌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3.辣椒酱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4.其他半固体调味料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罗丹明B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5.其他液体调味料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6.食醋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检验项目包括总酸（以乙酸计）、苯甲酸及其钠盐（以苯甲酸计）、山梨酸及其钾盐（以山梨酸计）、   脱氢乙酸及其钠盐（以脱氢乙酸计）、对羟基苯甲酸酯类及其钠盐（以对羟基苯甲酸计）、防腐剂混合使用时各自用量占其最大使用量的比例之和、糖精钠（以糖精计）、菌落总数、大肠菌群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7.味精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检验项目包括谷氨酸钠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二十四、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饮料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包装饮用水》（GB 19298-2014）、《食品安全国家标准 食品添加剂使用标准》（GB 2760-2014）、《食品安全国家标准 食品中污染物限量》（GB 2762-2017）、《食品安全国家标准 食品中致病菌限量》（GB 29921-2013）、《食品安全国家标准 饮料》（GB 7101-2015）、《食品安全国家标准 饮用天然矿泉水》（GB 8537-2018）、产品明示标准及质量要求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产品明示标准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《植物蛋白饮料 果肉椰子汁》（Q/WDF 0003S）、《植物蛋白饮料 椰子汁及复原椰子汁》（QB/T 2300）、《椰汁粉》（Q/HNCG 0003S）、《椰汁粉》（Q/PXY 0015S）、《椰汁粉》（DB46/T 69）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包装饮用水检验项目包括产气荚膜梭菌、大肠菌群、粪链球菌、耗氧量(以O2计)、界限指标-偏硅酸、界限指标-锶、镍、三氯甲烷、锑、铜绿假单胞菌、硝酸盐(以NO3-计)、溴酸盐、亚硝酸盐(以NO2-计)、余氯(游离氯)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2.茶饮料检验项目包括茶多酚、菌落总数、咖啡因、甜蜜素(以环己基氨基磺酸计)。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3.蛋白饮料检验项目包括大肠菌群、蛋白质、金黄色葡萄球菌、菌落总数、沙门氏菌、糖精钠(以糖精计)、甜蜜素(以环己基氨基磺酸计)。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果、蔬汁饮料检验项目包括安赛蜜、苯甲酸及其钠盐(以苯甲酸计)、大肠菌群、酵母、金黄色葡萄球菌、菌落总数、霉菌、纳他霉素、柠檬黄、铅(以Pb计)、日落黄、沙门氏菌、山梨酸及其钾盐(以山梨酸计)、甜蜜素(以环己基氨基磺酸计)、脱氢乙酸及其钠盐(以脱氢乙酸计)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其他饮料检验项目包括安赛蜜、苯甲酸及其钠盐(以苯甲酸计)、酵母、金黄色葡萄球菌、菌落总数、亮蓝、霉菌、柠檬黄、日落黄、沙门氏菌、山梨酸及其钾盐(以山梨酸计)、糖精钠(以糖精计)、甜蜜素(以环己基氨基磺酸计)、脱氢乙酸及其钠盐(以脱氢乙酸计)、苋菜红、胭脂红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固体饮料检验项目包括铅(以Pb计)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防腐剂混合使用时各自用量占其最大使用量的比例之和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安赛蜜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苋菜红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胭脂红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柠檬黄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日落黄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亮蓝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霉菌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金黄色葡萄球菌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沙门氏菌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蛋白质。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二十五、餐饮食品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（一）抽检依据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《食品安全国家标准 植物油》（GB 2716）、《食品安全国家标准 食品中污染物限量》（GB 2762）、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《食品安全国家标准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食品添加剂使用标准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》（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GB 2760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、《食品安全国家标准 糕点、面包》（GB 7099）、《食品中可能违法添加的非食用物质名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单（第二批）》（食品整治办〔2009〕5号）、农业农村部公告第250号、《食品安全国家标准 食品中兽药最大残留限量》（GB 31650）、《食品中可能违法添加的非食用物质和易滥用的食品添加剂品种名单（第五批）》（整顿办函〔2011〕1 号）、《国家卫生计生委关于批准β－半乳糖苷酶为食品添加剂新品种等的公告》（2015年第1号）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numPr>
          <w:numId w:val="0"/>
        </w:num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煎炸过程用油（限餐饮店）检验项目包括酸价(KOH)、极性组分。</w:t>
      </w:r>
    </w:p>
    <w:p>
      <w:pPr>
        <w:numPr>
          <w:numId w:val="0"/>
        </w:num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2.冰淇淋、雪糕、雪泥、冰棍、食用冰、甜味冰、其它类（餐饮）检验项目包括铅(以Pb计)、糖精钠(以糖精计)、甜蜜素(以环己基氨基磺酸计)、三氯蔗糖。</w:t>
      </w:r>
    </w:p>
    <w:p>
      <w:pPr>
        <w:numPr>
          <w:numId w:val="0"/>
        </w:num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3.现制饮料（餐饮）检验项目包括铅（以Pb计）、糖精钠（以糖精计）、安赛蜜、甜蜜素（以环己基氨基磺酸计）、合成着色剂（赤鲜红、苋菜红、新红、胭脂红、柠檬黄、日落黄、亮蓝，视产品色泽而定）。</w:t>
      </w:r>
    </w:p>
    <w:p>
      <w:pPr>
        <w:numPr>
          <w:numId w:val="0"/>
        </w:num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4.糕点（餐饮单位自制）检验项目包括酸价(KOH)、富马酸二甲酯、苯甲酸及其钠盐（以苯甲酸计）、山梨酸及其钾盐（以山梨酸计）、糖精钠(以糖精计)、甜蜜素(以环己基氨基磺酸计)、安赛蜜、防腐剂混合使用时各自用量占其最大使用量的比例之和、脱氢乙酸及其钠盐（以脱氢乙酸计）。</w:t>
      </w:r>
    </w:p>
    <w:p>
      <w:pPr>
        <w:numPr>
          <w:numId w:val="0"/>
        </w:num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5.淡水鱼（餐饮）检验项目包括镉（以Cd计）、氯霉素、呋喃唑酮代谢物、呋喃它酮代谢物、呋喃西林代谢物、呋喃妥因代谢物、恩诺沙星（以恩诺沙星与环丙沙星之和计）。</w:t>
      </w:r>
    </w:p>
    <w:p>
      <w:pPr>
        <w:numPr>
          <w:numId w:val="0"/>
        </w:num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6.辣椒调料(餐饮）检验项目包括苏丹红I、II、III、 IV。</w:t>
      </w:r>
    </w:p>
    <w:p>
      <w:p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7.米粉制品（餐饮）检验项目包括苯甲酸及其钠盐（以苯甲酸计）、山梨酸及其钾盐（以山梨酸计）、脱氢乙酸及其钠盐（以脱氢乙酸计）、二氧化硫残留量。</w:t>
      </w:r>
    </w:p>
    <w:p>
      <w:p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8.粉丝、粉条（餐饮）检验项目包括铝的残留量（干样品，以Al计）、二氧化硫残留量。</w:t>
      </w:r>
    </w:p>
    <w:p>
      <w:pPr>
        <w:widowControl/>
        <w:jc w:val="left"/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9.生湿面制品（餐饮）检验项目包括铅(以Pb计)、苯甲酸及其钠盐（以苯甲酸计）、脱氢乙酸及其钠盐（以脱氢乙酸计）、山梨酸及其钾盐（以山梨酸计）。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二十六、冷冻饮品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《冷冻饮品 雪糕》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GB/T 31119-2014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）、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《食品安全国家标准 食品添加剂使用标准》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GB 2760-2014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）、（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 2759-2015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冷冻饮品和制作料》等标准及产品明示标准和指标的要求。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冰淇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淋、雪糕、雪泥、冰棍、食用冰、甜味冰、其他类检验（自制）项目包括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蛋白质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甜蜜素(以环己基氨基磺酸计)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阿力甜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菌落总数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大肠菌群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二十七、保健食品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（二）检验项目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营养素补充剂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检验项目包括铅(Pb)总砷(As)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总汞(Hg)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硬胶囊壳中的铬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霉菌和酵母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金黄色葡萄球菌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沙门氏菌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维生素D3（以胆钙化醇计）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钙（以Ca计）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维生素D（以胆钙化醇计）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锌（以Zn计）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铁（以Fe计）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崩解时限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叶酸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维生素B₁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泛酸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生物素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维生素B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维生素B₂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烟酰胺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维生素B₁₂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2.增强免疫力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检验项目包括他达拉非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伐地那非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伪伐地那非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总汞（以Hg计）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总砷（以As计）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氨基他达拉非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硫代艾地那非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红地那非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羟基豪莫西地那非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西地那非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豪莫西地那非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那红地那非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那莫西地那非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铅（以Pb计）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铅(Pb)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总砷(As)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总汞(Hg)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硬胶囊壳中的铬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霉菌和酵母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金黄色葡萄球菌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沙门氏菌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维生素C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维生素钙（以Ca计）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5065953">
    <w:nsid w:val="0CD1A561"/>
    <w:multiLevelType w:val="singleLevel"/>
    <w:tmpl w:val="0CD1A561"/>
    <w:lvl w:ilvl="0" w:tentative="1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150659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4">
    <w:name w:val="Default Paragraph Font"/>
    <w:semiHidden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2020-10-19T03:07:00Z</dcterms:created>
  <dc:creator>lenovo</dc:creator>
  <cp:lastModifiedBy>陈文俊</cp:lastModifiedBy>
  <dcterms:modified xsi:type="dcterms:W3CDTF">2020-10-20T07:35:09Z</dcterms:modified>
  <dc:title>一、饼干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