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Pr="006B72BA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6B72BA" w:rsidRDefault="006B72BA" w:rsidP="006B72B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24371F">
        <w:rPr>
          <w:rFonts w:ascii="黑体" w:eastAsia="黑体" w:hAnsi="黑体" w:cs="黑体" w:hint="eastAsia"/>
          <w:kern w:val="0"/>
          <w:sz w:val="32"/>
          <w:szCs w:val="32"/>
        </w:rPr>
        <w:t>蜂产品</w:t>
      </w:r>
    </w:p>
    <w:p w:rsidR="006B72BA" w:rsidRDefault="006B72BA" w:rsidP="006B72B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B72BA" w:rsidRDefault="000272F2" w:rsidP="00C12403">
      <w:pPr>
        <w:widowControl/>
        <w:ind w:firstLineChars="200" w:firstLine="640"/>
        <w:jc w:val="left"/>
        <w:rPr>
          <w:rFonts w:ascii="黑体" w:eastAsia="仿宋_GB2312" w:hAnsi="黑体" w:cs="黑体"/>
          <w:kern w:val="0"/>
          <w:sz w:val="32"/>
          <w:szCs w:val="32"/>
        </w:rPr>
      </w:pPr>
      <w:r w:rsidRPr="000272F2">
        <w:rPr>
          <w:rFonts w:ascii="仿宋_GB2312" w:eastAsia="仿宋_GB2312" w:hAnsi="Calibri" w:cs="仿宋_GB2312" w:hint="eastAsia"/>
          <w:sz w:val="32"/>
          <w:szCs w:val="32"/>
        </w:rPr>
        <w:t xml:space="preserve">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0272F2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0272F2">
        <w:rPr>
          <w:rFonts w:ascii="仿宋_GB2312" w:eastAsia="仿宋_GB2312" w:hAnsi="Calibri" w:cs="仿宋_GB2312" w:hint="eastAsia"/>
          <w:sz w:val="32"/>
          <w:szCs w:val="32"/>
        </w:rPr>
        <w:t xml:space="preserve">、GB 14963-2011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0272F2">
        <w:rPr>
          <w:rFonts w:ascii="仿宋_GB2312" w:eastAsia="仿宋_GB2312" w:hAnsi="Calibri" w:cs="仿宋_GB2312" w:hint="eastAsia"/>
          <w:sz w:val="32"/>
          <w:szCs w:val="32"/>
        </w:rPr>
        <w:t>食品安全国家标准 蜂蜜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0272F2">
        <w:rPr>
          <w:rFonts w:ascii="仿宋_GB2312" w:eastAsia="仿宋_GB2312" w:hAnsi="Calibri" w:cs="仿宋_GB2312" w:hint="eastAsia"/>
          <w:sz w:val="32"/>
          <w:szCs w:val="32"/>
        </w:rPr>
        <w:t xml:space="preserve">、GB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0272F2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0272F2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国</w:t>
      </w:r>
      <w:r w:rsidRPr="000272F2">
        <w:rPr>
          <w:rFonts w:ascii="仿宋_GB2312" w:eastAsia="仿宋_GB2312" w:hAnsi="Calibri" w:cs="仿宋_GB2312" w:hint="eastAsia"/>
          <w:sz w:val="32"/>
          <w:szCs w:val="32"/>
        </w:rPr>
        <w:t>家业部公告第23号、农业部第2292号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6B72BA" w:rsidRDefault="006B72BA" w:rsidP="006B72B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46F18" w:rsidRDefault="000272F2" w:rsidP="00C12403">
      <w:pPr>
        <w:widowControl/>
        <w:ind w:firstLineChars="200" w:firstLine="640"/>
        <w:jc w:val="left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蜂蜜</w:t>
      </w:r>
      <w:r w:rsidR="006B72BA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Pr="000272F2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果糖和葡萄糖、蔗糖、铅（以Pb计）、氯霉素、喹诺酮类（洛美沙星、培氟沙星、氧氟沙星、诺氟沙星）、山梨酸及其钾盐（以山梨酸计）、菌落总数、大肠菌群、霉菌计数、嗜渗酵母计数</w:t>
      </w:r>
      <w:r w:rsidR="00C658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B97467" w:rsidRDefault="00B97467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r w:rsidR="00BF63B9">
        <w:rPr>
          <w:rFonts w:ascii="黑体" w:eastAsia="黑体" w:hAnsi="黑体" w:cs="黑体" w:hint="eastAsia"/>
          <w:kern w:val="0"/>
          <w:sz w:val="32"/>
          <w:szCs w:val="32"/>
        </w:rPr>
        <w:t>肉制品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97467" w:rsidRDefault="00065407" w:rsidP="00B97467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065407">
        <w:rPr>
          <w:rFonts w:ascii="仿宋_GB2312" w:eastAsia="仿宋_GB2312" w:hAnsi="Calibri" w:cs="仿宋_GB2312" w:hint="eastAsia"/>
          <w:sz w:val="32"/>
          <w:szCs w:val="32"/>
        </w:rPr>
        <w:t>GB 2726-2016《食品安全国家标准 熟肉制品》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65407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65407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65407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65407">
        <w:rPr>
          <w:rFonts w:ascii="仿宋_GB2312" w:eastAsia="仿宋_GB2312" w:hAnsi="Calibri" w:cs="仿宋_GB2312" w:hint="eastAsia"/>
          <w:sz w:val="32"/>
          <w:szCs w:val="32"/>
        </w:rPr>
        <w:t>食品整治办〔2008〕3号,整顿办函〔2011〕1号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97467" w:rsidRDefault="00065407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</w:t>
      </w:r>
      <w:r w:rsidR="006308F2" w:rsidRPr="006308F2">
        <w:rPr>
          <w:rFonts w:ascii="仿宋_GB2312" w:eastAsia="仿宋_GB2312" w:hAnsi="Calibri" w:cs="仿宋_GB2312" w:hint="eastAsia"/>
          <w:sz w:val="32"/>
          <w:szCs w:val="32"/>
        </w:rPr>
        <w:t>酱卤肉制品</w:t>
      </w:r>
      <w:r w:rsidR="00B97467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56BE1" w:rsidRPr="00356BE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菌落总数、大肠菌群、金黄色葡萄球菌、沙门氏菌、单核细胞增生李斯特氏菌、大肠埃希氏菌O157:H7、铅(以Pb计)、镉(以Cd计)、铬(以Cr计)、总砷(以As计)、氯霉素、亚硝酸盐(以亚硝酸钠计)、苯甲酸及其钠盐(以苯甲酸计)、山梨酸及其钾盐(以山梨酸计)、脱氢乙酸及其钠盐(以脱氢乙酸计)、胭脂红、糖精钠(以糖精计)。</w:t>
      </w:r>
    </w:p>
    <w:p w:rsidR="00065407" w:rsidRPr="00A46F18" w:rsidRDefault="00065407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2.</w:t>
      </w:r>
      <w:r w:rsidRPr="00065407">
        <w:rPr>
          <w:rFonts w:hint="eastAsia"/>
        </w:rPr>
        <w:t xml:space="preserve"> </w:t>
      </w:r>
      <w:r w:rsidRPr="00065407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熏煮香肠火腿制品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Pr="00065407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亚硝酸盐(以亚硝酸钠计)，铅(以Pb计)，镉(以Cd计)，铬(以Cr计)，苯甲酸及其钠盐(以苯甲酸计)，山梨酸及其钾盐(以山梨酸计)，糖精钠(以糖精计)，脱氢乙酸及其钠盐(以脱氢乙酸计)，氯霉素，菌落总数，大肠菌群，沙门氏菌，金黄色葡萄球菌，单核细胞增生李斯特氏菌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B97467" w:rsidRDefault="00B97467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</w:t>
      </w:r>
      <w:r w:rsidR="00452A2B">
        <w:rPr>
          <w:rFonts w:ascii="黑体" w:eastAsia="黑体" w:hAnsi="黑体" w:cs="黑体" w:hint="eastAsia"/>
          <w:kern w:val="0"/>
          <w:sz w:val="32"/>
          <w:szCs w:val="32"/>
        </w:rPr>
        <w:t>酒类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97467" w:rsidRDefault="00B97467" w:rsidP="00376D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2757-2012 《食品安全国家标准 蒸馏酒及其配制酒》、GB 2760-2014《食品安全国家标准 食品添加剂使用标准》、</w:t>
      </w:r>
      <w:r w:rsidR="00376DC9">
        <w:rPr>
          <w:rFonts w:ascii="仿宋_GB2312" w:eastAsia="仿宋_GB2312" w:hAnsi="Calibri" w:cs="仿宋_GB2312" w:hint="eastAsia"/>
          <w:sz w:val="32"/>
          <w:szCs w:val="32"/>
        </w:rPr>
        <w:t>《产品明示标准和质量要求》、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5009.28-2016《食品安全国家标准 食品中苯甲酸、山梨酸和糖精钠的测定》</w:t>
      </w:r>
      <w:r w:rsidR="00376DC9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5009.36-2016《食品安全国家标准 食品中氰化物的测定》</w:t>
      </w:r>
      <w:r w:rsidR="00376DC9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5009.97-2016《食品安全国家标准 食品中环己基氨基磺酸钠的测定》</w:t>
      </w:r>
      <w:r w:rsidR="00376DC9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5009.225-2016《食品安全国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lastRenderedPageBreak/>
        <w:t>家标准 酒中乙醇浓度的测定》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52A2B" w:rsidRDefault="00452A2B" w:rsidP="001C02EF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1.</w:t>
      </w:r>
      <w:r w:rsidRPr="00452A2B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以蒸馏酒及食用酒精为酒基的配制酒</w:t>
      </w:r>
      <w:r w:rsidR="00B97467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76DC9" w:rsidRPr="00376DC9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酒精度、甲醇、氰化物(以HCN计)、糖精钠(以糖精计)、甜蜜素(以环己基氨基磺酸计)。</w:t>
      </w:r>
    </w:p>
    <w:p w:rsidR="00B97467" w:rsidRDefault="00452A2B" w:rsidP="001C02EF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</w:t>
      </w:r>
      <w:r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 xml:space="preserve"> </w:t>
      </w:r>
      <w:r w:rsidRPr="00452A2B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白酒、白酒(液态)、白酒(原酒)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76DC9" w:rsidRPr="00376DC9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酒精度、甲醇、氰化物(以HCN计)、糖精钠(以糖精计)、甜蜜素(以环己基氨基磺酸计)、三氯蔗糖</w:t>
      </w:r>
      <w:r w:rsidR="00245DF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0272F2" w:rsidRPr="00A46F18" w:rsidRDefault="000272F2" w:rsidP="001C02EF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3.</w:t>
      </w:r>
      <w:r w:rsidRPr="000272F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果酒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Pr="000272F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酒精度、铅（以Pb计）、展青霉素、二氧化硫残留量、糖精钠（以糖精计）、三氯蔗糖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0F768A" w:rsidRDefault="0092616D" w:rsidP="000F768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 w:rsidR="000F768A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0F768A" w:rsidRDefault="000F768A" w:rsidP="000F768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F768A" w:rsidRDefault="00686C10" w:rsidP="001C02EF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食品中污染物限量》、GB 2761-2017《食品安全国家标准 食品中真菌毒素限量》、GB 2763-2019《食品安全国家标准 食品中农药最大残留限量》、GB 19300-2014《食品安全国家标准 坚果与籽类食品》。GB 31650-2019《食品安全国家标准 食品中兽药最大残留限量》、农业部公告第2292号《发布在食品动物中停止使用洛美沙星、培氟沙星、氧氟沙星、诺氟沙星4种兽药的决定》、农业农村部公告 第250号《食品动物中禁止使用的药品及其他化合物清单》、农业部公告第560号《兽药地方标准废止目录》、整顿办函〔2010〕50 号 《食品中可能违法添加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的非食用物质和易滥用的食品添加剂名单（第四批）》</w:t>
      </w:r>
      <w:r w:rsidR="001C02EF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sz w:val="32"/>
          <w:szCs w:val="32"/>
        </w:rPr>
        <w:t>国家食品药品监督管理总局 农业部 国家卫生和计划生育委员会关于豆芽生产过程中禁止使用6-苄基腺嘌呤等物质的公告（2015年第 11 号）</w:t>
      </w:r>
      <w:r w:rsidR="000F768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F768A" w:rsidRDefault="000F768A" w:rsidP="000F768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F768A" w:rsidRPr="002C5198" w:rsidRDefault="000F768A" w:rsidP="000F768A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1.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豆芽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D69B5" w:rsidRPr="006D69B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4-氯苯氧乙酸钠、6-苄基腺嘌呤（6-BA）、亚硫酸盐、铅（以Pb计）。</w:t>
      </w:r>
    </w:p>
    <w:p w:rsidR="00A03B4E" w:rsidRDefault="000F768A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2.</w:t>
      </w:r>
      <w:r w:rsidR="00A34A06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辣椒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倍硫磷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吡唑醚菌酯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虫酰肼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敌百虫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氟虫腈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甲拌磷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甲霜灵和精甲霜灵，克百威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硫线磷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氯氰菊酯和高效氯氰菊酯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氯唑磷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咪鲜胺和咪鲜胺锰盐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灭多威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内吸磷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三唑醇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杀扑磷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水胺硫磷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氧乐果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唑螨酯</w:t>
      </w:r>
      <w:r w:rsid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84635" w:rsidRPr="00A8463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多菌灵</w:t>
      </w:r>
      <w:r w:rsidR="00585415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D22862" w:rsidRPr="006D69B5" w:rsidRDefault="00A34A06" w:rsidP="006D69B5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3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.鸡蛋</w:t>
      </w:r>
      <w:r w:rsidR="00D22862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D69B5" w:rsidRPr="006D69B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氯霉素、氟苯尼考、恩诺沙星、氧氟沙星、诺氟沙星 、金刚烷胺、金刚乙胺 、多西环素、甲硝唑、磺胺类（总量）、呋喃唑酮代谢物、氟虫腈。</w:t>
      </w:r>
    </w:p>
    <w:p w:rsidR="00D22862" w:rsidRDefault="00A34A06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4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豇豆</w:t>
      </w:r>
      <w:r w:rsidR="00D22862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阿维菌素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倍硫磷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敌百虫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氟虫腈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甲拌磷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甲基异柳磷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克百威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联苯肼酯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硫线磷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氯氰菊酯和高效氯氰菊酯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氯唑磷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灭多威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灭蝇胺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内吸磷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杀扑磷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水胺硫磷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氧乐果</w:t>
      </w:r>
      <w:r w:rsid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1C02EF" w:rsidRPr="001C02E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甲胺磷</w:t>
      </w:r>
      <w:r w:rsidR="00B37F72" w:rsidRPr="00B37F7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24371F" w:rsidRDefault="0092616D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="0024371F">
        <w:rPr>
          <w:rFonts w:ascii="黑体" w:eastAsia="黑体" w:hAnsi="黑体" w:cs="黑体"/>
          <w:kern w:val="0"/>
          <w:sz w:val="32"/>
          <w:szCs w:val="32"/>
        </w:rPr>
        <w:t>、</w:t>
      </w:r>
      <w:r w:rsidR="0024371F" w:rsidRPr="0024371F">
        <w:rPr>
          <w:rFonts w:ascii="黑体" w:eastAsia="黑体" w:hAnsi="黑体" w:cs="黑体" w:hint="eastAsia"/>
          <w:kern w:val="0"/>
          <w:sz w:val="32"/>
          <w:szCs w:val="32"/>
        </w:rPr>
        <w:t>水产</w:t>
      </w:r>
      <w:r w:rsidR="0024371F">
        <w:rPr>
          <w:rFonts w:ascii="黑体" w:eastAsia="黑体" w:hAnsi="黑体" w:cs="黑体" w:hint="eastAsia"/>
          <w:kern w:val="0"/>
          <w:sz w:val="32"/>
          <w:szCs w:val="32"/>
        </w:rPr>
        <w:t>制品</w:t>
      </w:r>
    </w:p>
    <w:p w:rsidR="0024371F" w:rsidRDefault="0024371F" w:rsidP="0024371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24371F" w:rsidRDefault="000F4DEF" w:rsidP="0024371F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0F4DEF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F4DEF">
        <w:rPr>
          <w:rFonts w:ascii="仿宋_GB2312" w:eastAsia="仿宋_GB2312" w:hAnsi="Calibri" w:cs="仿宋_GB2312" w:hint="eastAsia"/>
          <w:sz w:val="32"/>
          <w:szCs w:val="32"/>
        </w:rPr>
        <w:lastRenderedPageBreak/>
        <w:t>GB 2760-2014《食品安全国家标准 食品添加剂使用标准》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F4DEF">
        <w:rPr>
          <w:rFonts w:ascii="仿宋_GB2312" w:eastAsia="仿宋_GB2312" w:hAnsi="Calibri" w:cs="仿宋_GB2312" w:hint="eastAsia"/>
          <w:sz w:val="32"/>
          <w:szCs w:val="32"/>
        </w:rPr>
        <w:t>GB 19643-2016《食品安全国家标准 藻类及其制品》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F4DEF">
        <w:rPr>
          <w:rFonts w:ascii="仿宋_GB2312" w:eastAsia="仿宋_GB2312" w:hAnsi="Calibri" w:cs="仿宋_GB2312" w:hint="eastAsia"/>
          <w:sz w:val="32"/>
          <w:szCs w:val="32"/>
        </w:rPr>
        <w:t>GB 29921-2013《食品安全国家标准 食品中致病菌限量》</w:t>
      </w:r>
      <w:r w:rsidR="0024371F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4371F" w:rsidRDefault="0024371F" w:rsidP="0024371F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24371F" w:rsidRPr="0024371F" w:rsidRDefault="00DA39E8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DA39E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藻类干制品</w:t>
      </w:r>
      <w:r w:rsidR="0024371F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Pr="00DA39E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铅（以Pb计）、二氧化硫残留量、菌落总数、大肠菌群、沙门氏菌、金黄色葡萄球菌、副溶血性弧菌、霉菌</w:t>
      </w:r>
      <w:r w:rsidR="0024371F" w:rsidRPr="006D69B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sectPr w:rsidR="0024371F" w:rsidRPr="002437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7C" w:rsidRDefault="00FB0F7C">
      <w:r>
        <w:separator/>
      </w:r>
    </w:p>
  </w:endnote>
  <w:endnote w:type="continuationSeparator" w:id="0">
    <w:p w:rsidR="00FB0F7C" w:rsidRDefault="00FB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2616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2616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7C" w:rsidRDefault="00FB0F7C">
      <w:r>
        <w:separator/>
      </w:r>
    </w:p>
  </w:footnote>
  <w:footnote w:type="continuationSeparator" w:id="0">
    <w:p w:rsidR="00FB0F7C" w:rsidRDefault="00FB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272F2"/>
    <w:rsid w:val="000340E7"/>
    <w:rsid w:val="00034CFB"/>
    <w:rsid w:val="00036D3A"/>
    <w:rsid w:val="00036D59"/>
    <w:rsid w:val="000477E4"/>
    <w:rsid w:val="00065407"/>
    <w:rsid w:val="00065D72"/>
    <w:rsid w:val="00067833"/>
    <w:rsid w:val="0008324A"/>
    <w:rsid w:val="000922E9"/>
    <w:rsid w:val="000A1A51"/>
    <w:rsid w:val="000B2299"/>
    <w:rsid w:val="000D406C"/>
    <w:rsid w:val="000D78FA"/>
    <w:rsid w:val="000E0C84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6C1C"/>
    <w:rsid w:val="00136E30"/>
    <w:rsid w:val="00151B45"/>
    <w:rsid w:val="00181818"/>
    <w:rsid w:val="001818A9"/>
    <w:rsid w:val="001952FE"/>
    <w:rsid w:val="001A04D1"/>
    <w:rsid w:val="001B4016"/>
    <w:rsid w:val="001C02EF"/>
    <w:rsid w:val="001D114F"/>
    <w:rsid w:val="001D5544"/>
    <w:rsid w:val="001E0B9C"/>
    <w:rsid w:val="001E3800"/>
    <w:rsid w:val="00207FE4"/>
    <w:rsid w:val="00211509"/>
    <w:rsid w:val="0022416C"/>
    <w:rsid w:val="0023314D"/>
    <w:rsid w:val="00241320"/>
    <w:rsid w:val="0024371F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56BE1"/>
    <w:rsid w:val="00376DC9"/>
    <w:rsid w:val="003E192A"/>
    <w:rsid w:val="003E4CE5"/>
    <w:rsid w:val="003F27B5"/>
    <w:rsid w:val="003F6CCF"/>
    <w:rsid w:val="00435FA3"/>
    <w:rsid w:val="00440429"/>
    <w:rsid w:val="0044343E"/>
    <w:rsid w:val="00452A2B"/>
    <w:rsid w:val="004555DE"/>
    <w:rsid w:val="004575C1"/>
    <w:rsid w:val="00463934"/>
    <w:rsid w:val="0049430D"/>
    <w:rsid w:val="00497468"/>
    <w:rsid w:val="004C0303"/>
    <w:rsid w:val="004C0B3B"/>
    <w:rsid w:val="004C4AD3"/>
    <w:rsid w:val="004C594F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8541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043F"/>
    <w:rsid w:val="006150DC"/>
    <w:rsid w:val="00623EB4"/>
    <w:rsid w:val="006308F2"/>
    <w:rsid w:val="00632161"/>
    <w:rsid w:val="006345D1"/>
    <w:rsid w:val="00634C76"/>
    <w:rsid w:val="006412DD"/>
    <w:rsid w:val="00642142"/>
    <w:rsid w:val="0064423C"/>
    <w:rsid w:val="00645E0C"/>
    <w:rsid w:val="00655896"/>
    <w:rsid w:val="00666C66"/>
    <w:rsid w:val="00670E8C"/>
    <w:rsid w:val="00686C10"/>
    <w:rsid w:val="006A75CD"/>
    <w:rsid w:val="006B1412"/>
    <w:rsid w:val="006B72BA"/>
    <w:rsid w:val="006C2592"/>
    <w:rsid w:val="006C57F8"/>
    <w:rsid w:val="006D08FB"/>
    <w:rsid w:val="006D69B5"/>
    <w:rsid w:val="006E0EE2"/>
    <w:rsid w:val="006E1CC6"/>
    <w:rsid w:val="006E3D45"/>
    <w:rsid w:val="006F46EF"/>
    <w:rsid w:val="006F4E0A"/>
    <w:rsid w:val="0072390E"/>
    <w:rsid w:val="00727C32"/>
    <w:rsid w:val="00733396"/>
    <w:rsid w:val="00734A20"/>
    <w:rsid w:val="0073553D"/>
    <w:rsid w:val="00753CF0"/>
    <w:rsid w:val="00764B42"/>
    <w:rsid w:val="007726D4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7F7058"/>
    <w:rsid w:val="0081334B"/>
    <w:rsid w:val="008239EB"/>
    <w:rsid w:val="00823C68"/>
    <w:rsid w:val="00852541"/>
    <w:rsid w:val="00865429"/>
    <w:rsid w:val="00866C39"/>
    <w:rsid w:val="00890233"/>
    <w:rsid w:val="008964C4"/>
    <w:rsid w:val="008B04CE"/>
    <w:rsid w:val="008B7C3F"/>
    <w:rsid w:val="008C3EE7"/>
    <w:rsid w:val="008D05AC"/>
    <w:rsid w:val="008D7E40"/>
    <w:rsid w:val="008E674A"/>
    <w:rsid w:val="009145E5"/>
    <w:rsid w:val="0092616D"/>
    <w:rsid w:val="00937EB4"/>
    <w:rsid w:val="00960615"/>
    <w:rsid w:val="00962719"/>
    <w:rsid w:val="00971388"/>
    <w:rsid w:val="0097272A"/>
    <w:rsid w:val="0098044F"/>
    <w:rsid w:val="009B48F1"/>
    <w:rsid w:val="009C530F"/>
    <w:rsid w:val="009C5881"/>
    <w:rsid w:val="009D5152"/>
    <w:rsid w:val="009D77E8"/>
    <w:rsid w:val="009D7FF1"/>
    <w:rsid w:val="009E0F08"/>
    <w:rsid w:val="00A03B4E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22AD"/>
    <w:rsid w:val="00B131C6"/>
    <w:rsid w:val="00B262CA"/>
    <w:rsid w:val="00B30EC6"/>
    <w:rsid w:val="00B37F72"/>
    <w:rsid w:val="00B437A1"/>
    <w:rsid w:val="00B45442"/>
    <w:rsid w:val="00B54988"/>
    <w:rsid w:val="00B6670F"/>
    <w:rsid w:val="00B744B1"/>
    <w:rsid w:val="00B767AF"/>
    <w:rsid w:val="00B945A1"/>
    <w:rsid w:val="00B97467"/>
    <w:rsid w:val="00BA1027"/>
    <w:rsid w:val="00BA4B30"/>
    <w:rsid w:val="00BC21C8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5E87"/>
    <w:rsid w:val="00C62633"/>
    <w:rsid w:val="00C65898"/>
    <w:rsid w:val="00C73ED4"/>
    <w:rsid w:val="00C85F42"/>
    <w:rsid w:val="00CA0020"/>
    <w:rsid w:val="00CA75DE"/>
    <w:rsid w:val="00CB6C42"/>
    <w:rsid w:val="00CC69C6"/>
    <w:rsid w:val="00CD4865"/>
    <w:rsid w:val="00CE20AE"/>
    <w:rsid w:val="00CF04B8"/>
    <w:rsid w:val="00CF7E55"/>
    <w:rsid w:val="00D0404B"/>
    <w:rsid w:val="00D14645"/>
    <w:rsid w:val="00D22862"/>
    <w:rsid w:val="00D40076"/>
    <w:rsid w:val="00D43951"/>
    <w:rsid w:val="00D522CF"/>
    <w:rsid w:val="00D90FE4"/>
    <w:rsid w:val="00D96754"/>
    <w:rsid w:val="00DA39E8"/>
    <w:rsid w:val="00DC17F6"/>
    <w:rsid w:val="00DC1C70"/>
    <w:rsid w:val="00DC3BB0"/>
    <w:rsid w:val="00DD023F"/>
    <w:rsid w:val="00DE0C93"/>
    <w:rsid w:val="00DE7A3B"/>
    <w:rsid w:val="00DF6CA1"/>
    <w:rsid w:val="00E25D97"/>
    <w:rsid w:val="00E27A77"/>
    <w:rsid w:val="00E31CCE"/>
    <w:rsid w:val="00E4695A"/>
    <w:rsid w:val="00E51B48"/>
    <w:rsid w:val="00E57F4F"/>
    <w:rsid w:val="00E6680B"/>
    <w:rsid w:val="00E72308"/>
    <w:rsid w:val="00E74B54"/>
    <w:rsid w:val="00E81FAB"/>
    <w:rsid w:val="00E9268D"/>
    <w:rsid w:val="00E92D92"/>
    <w:rsid w:val="00EB5653"/>
    <w:rsid w:val="00ED515A"/>
    <w:rsid w:val="00ED556D"/>
    <w:rsid w:val="00ED628D"/>
    <w:rsid w:val="00ED7C8A"/>
    <w:rsid w:val="00EE0418"/>
    <w:rsid w:val="00EE12E5"/>
    <w:rsid w:val="00EE3CFE"/>
    <w:rsid w:val="00EF0F38"/>
    <w:rsid w:val="00F07A10"/>
    <w:rsid w:val="00F16A5E"/>
    <w:rsid w:val="00F20165"/>
    <w:rsid w:val="00F25297"/>
    <w:rsid w:val="00F26324"/>
    <w:rsid w:val="00F2665B"/>
    <w:rsid w:val="00F34B39"/>
    <w:rsid w:val="00F67CC1"/>
    <w:rsid w:val="00F70F04"/>
    <w:rsid w:val="00F72E82"/>
    <w:rsid w:val="00F90196"/>
    <w:rsid w:val="00F92ADC"/>
    <w:rsid w:val="00F9767B"/>
    <w:rsid w:val="00FB0F7C"/>
    <w:rsid w:val="00FB1477"/>
    <w:rsid w:val="00FB4463"/>
    <w:rsid w:val="00FB4C21"/>
    <w:rsid w:val="00FC3A1E"/>
    <w:rsid w:val="00FC730F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328</Words>
  <Characters>1870</Characters>
  <Application>Microsoft Office Word</Application>
  <DocSecurity>0</DocSecurity>
  <Lines>15</Lines>
  <Paragraphs>4</Paragraphs>
  <ScaleCrop>false</ScaleCrop>
  <Company>微软中国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255</cp:revision>
  <cp:lastPrinted>2019-01-08T02:13:00Z</cp:lastPrinted>
  <dcterms:created xsi:type="dcterms:W3CDTF">2014-10-29T12:08:00Z</dcterms:created>
  <dcterms:modified xsi:type="dcterms:W3CDTF">2020-11-22T13:32:00Z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