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  <w:t>附件2</w:t>
      </w:r>
    </w:p>
    <w:p>
      <w:pPr>
        <w:spacing w:line="24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bidi="ar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bidi="ar"/>
        </w:rPr>
        <w:t>（声明：以下信息仅指本次抽检标称的生产企业相关产品的生产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 w:bidi="ar"/>
        </w:rPr>
        <w:t>（购进）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bidi="ar"/>
        </w:rPr>
        <w:t>日期/批号的样品所检项目）</w:t>
      </w:r>
    </w:p>
    <w:tbl>
      <w:tblPr>
        <w:tblStyle w:val="5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268"/>
        <w:gridCol w:w="1798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生产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购进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不合格项目║检验结果║标准值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长沙市旺达食品有限公司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长沙高新开发区雷锋街道办事处白马村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荔浦市鑫鼎佳超市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荔浦市荔城镇荔桂路389号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酱香土豆（膨化食品）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梅山桥及图形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①6.6×10⁴CFU/g，②1.6×10⁴CFU/g，③4.3×10⁴CFU/g，④2.6×10⁴CFU/g，⑤2.5×10⁴CFU/g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n=5，c=2，m=10⁴CFU/g，M=10⁵CFU/g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福建省麦德好食品工业有限公司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福建省晋江市罗山街道社店西南区147号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沃尔玛（广西）商业零售有限公司钦州钦州湾大道分店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钦州市钦州湾大道36号年年丰广场二、三层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果仁雪花酥（蔓越莓味）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麦德好及图形商标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①3.5×10⁴CFU/g，②2.2×10⁴CFU/g，③1.7×10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CFU/g，④1.3×10⁴CFU/g，⑤1.6×10⁴CFU/g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n=5，c=2，m=10⁴CFU/g，M=10⁵CFU/g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湖南省扭妞食品科技有限公司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湖南省长沙县黄兴镇黄兴新村竹笼子组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梧州市长洲区聚祥宝商行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梧州市新兴二路201号A区1号楼34号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辣脆萝卜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扭妞及图形商标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苯甲酸及其钠盐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3.50g/kg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华通果品有限公司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广东省云浮市新兴县凉果工业城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梧州亿佳商贸有限责任公司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梧州市中山路9号负一层10-1、9-4、9-5、9-6号商铺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红糖姜片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215克/瓶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以Pb计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1.59mg/kg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华通果品有限公司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广东省云浮市新兴县凉果工业城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梧州亿佳商贸有限责任公司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梧州市中山路9号负一层10-1、9-4、9-5、9-6号商铺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话梅姜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215克/瓶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陳氏華通及图形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以Pb计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2.19mg/kg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郑州市旺芝利食品有限公司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新郑市梨河镇大高庄107国道北钢材市场西院路南第五幢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梧州市万秀区蓝波湾购物商场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梧州市西江路鸳江丽港4号三层商铺、5号楼二层部分商铺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旺一生（艺术字）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①4.8×10⁶CFU/g，②7.1×10⁶CFU/g，③7.9×10⁶CFU/g，④6.1×10⁶CFU/g，⑤1.6×10⁷CFU/g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n=5，c=2，m=10⁴CFU/g，M=10⁵CFU/g；霉菌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1.7×10⁴CFU/g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广西百崖槽投资有限公司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武宣县东乡镇合群村委六桂屯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广西百崖槽投资有限公司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武宣县东乡镇合群村六桂屯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百崖槽山泉水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18.6L/桶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百崖槽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铜绿假单胞菌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①5CFU/250mL，②＜1CFU/250mL，③1CFU/250mL，④＜1CFU/250mL，⑤＜1CFU/250mL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n=5，c=0，m=0CFU/250mL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桂林甘阳食品有限公司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桂林市灵川县定江镇粟家村小合头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北海百佳汇商贸有限公司北部湾西路分公司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北海市北部湾西路“国发商厦”后座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荔枝糕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霉菌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║≤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平果县榜圩镇毅巧食品加工厂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平果县榜圩镇前进街一巷93号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北海市铁山港区优之道生活超市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北海市铁山港区南康镇银丰东路原南康电影院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大米香脆酥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大肠菌群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①7.7×10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CFU/g，②5.1×10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CFU/g，③33CFU/g，④＜10CFU/g ，⑤64CFU/g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n=5，c=2，m=10CFU/g，M=10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佛山市南海鸿香食品有限公司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佛山市南海区丹灶镇高海工业区廖玉杏厂房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梧州市福冠佳商贸有限公司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梧州市红岭路7号第5幢一层1至101号商场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鸿香（艺术字）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①1.6×10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CFU/g，②1.5×10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CFU/g，③3.6×10⁴CFU/g，④3.3×10⁴CFU/g，⑤7.9×10⁵CFU/g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n=5，c=2，m=10⁴CFU/g，M=10⁵CFU/g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郑州市旺芝利食品有限公司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新郑市梨河镇大高庄107国道北钢材市场西院路南第五幢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北海市铁山港区世纪华联兴港商场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北海市铁山港区兴港镇四号路兴港商业街C-1号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百香果饼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旺一生及图形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①5.6×10⁵CFU/g，②1.6×10⁴CFU/g，③4.7×10⁵CFU/g，④8.1×10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CFU/g，⑤2.1×10⁵CFU/g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n=5，c=2，m=10⁴CFU/g，M=10⁵CFU/g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福建丹拿食品有限公司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福建省龙海市白水镇崎岎村后头10号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北海和安贸易有限责任公司广东南路和安店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北海市银海区广东南路225号万达广场二层2F-A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黑金3Q饼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208克/盒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超友味及字母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①1.9×10⁶CFU/g，②2.3×10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CFU/g，③7.8×10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CFU/g，④1.9×10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CFU/g，⑤1.8×10⁴CFU/g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n=5，c=2，m=10⁴CFU/g，M=10⁵CFU/g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Cs w:val="21"/>
              </w:rPr>
            </w:pPr>
          </w:p>
        </w:tc>
      </w:tr>
    </w:tbl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  <w:r>
        <w:rPr>
          <w:rFonts w:hint="default" w:ascii="Times New Roman" w:hAnsi="Times New Roman" w:cs="Times New Roman"/>
          <w:b w:val="0"/>
          <w:bCs/>
          <w:lang w:eastAsia="zh-CN" w:bidi="ar"/>
        </w:rPr>
        <w:t xml:space="preserve"> </w:t>
      </w: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pStyle w:val="11"/>
        <w:rPr>
          <w:rFonts w:hint="default" w:ascii="Times New Roman" w:hAnsi="Times New Roman" w:cs="Times New Roman"/>
          <w:b w:val="0"/>
          <w:bCs/>
          <w:lang w:eastAsia="zh-CN" w:bidi="ar"/>
        </w:rPr>
      </w:pPr>
    </w:p>
    <w:p>
      <w:pPr>
        <w:rPr>
          <w:rFonts w:hint="default"/>
          <w:b w:val="0"/>
          <w:bCs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5F9B"/>
    <w:rsid w:val="00000AAB"/>
    <w:rsid w:val="000249FB"/>
    <w:rsid w:val="000537A9"/>
    <w:rsid w:val="00073318"/>
    <w:rsid w:val="000C7AEA"/>
    <w:rsid w:val="00106808"/>
    <w:rsid w:val="0014777D"/>
    <w:rsid w:val="00163DD4"/>
    <w:rsid w:val="00185374"/>
    <w:rsid w:val="001A50BC"/>
    <w:rsid w:val="001C7A08"/>
    <w:rsid w:val="001F4F76"/>
    <w:rsid w:val="0021582F"/>
    <w:rsid w:val="00236421"/>
    <w:rsid w:val="00285B42"/>
    <w:rsid w:val="002A25F2"/>
    <w:rsid w:val="002D7EE1"/>
    <w:rsid w:val="002E4094"/>
    <w:rsid w:val="002E5992"/>
    <w:rsid w:val="002F7EA8"/>
    <w:rsid w:val="00334863"/>
    <w:rsid w:val="0033699A"/>
    <w:rsid w:val="0035586B"/>
    <w:rsid w:val="00367DC0"/>
    <w:rsid w:val="00374820"/>
    <w:rsid w:val="00397DEF"/>
    <w:rsid w:val="003B1EA6"/>
    <w:rsid w:val="003C4F4A"/>
    <w:rsid w:val="003D4E38"/>
    <w:rsid w:val="0043782C"/>
    <w:rsid w:val="00454A91"/>
    <w:rsid w:val="00454F87"/>
    <w:rsid w:val="004B00A2"/>
    <w:rsid w:val="004D6453"/>
    <w:rsid w:val="0050744A"/>
    <w:rsid w:val="005145CB"/>
    <w:rsid w:val="00541EA9"/>
    <w:rsid w:val="00551A9E"/>
    <w:rsid w:val="00584F5D"/>
    <w:rsid w:val="005C2E24"/>
    <w:rsid w:val="005E3085"/>
    <w:rsid w:val="00606870"/>
    <w:rsid w:val="00611CD3"/>
    <w:rsid w:val="00614EA6"/>
    <w:rsid w:val="00620720"/>
    <w:rsid w:val="00622E4E"/>
    <w:rsid w:val="0063679C"/>
    <w:rsid w:val="00675C47"/>
    <w:rsid w:val="00696CEA"/>
    <w:rsid w:val="00697A2F"/>
    <w:rsid w:val="006D36C9"/>
    <w:rsid w:val="007210A1"/>
    <w:rsid w:val="00722EF9"/>
    <w:rsid w:val="00734310"/>
    <w:rsid w:val="00746AF9"/>
    <w:rsid w:val="00751A54"/>
    <w:rsid w:val="00752BF6"/>
    <w:rsid w:val="007756DC"/>
    <w:rsid w:val="0082244C"/>
    <w:rsid w:val="0084253C"/>
    <w:rsid w:val="00892A24"/>
    <w:rsid w:val="008B4C47"/>
    <w:rsid w:val="00906E30"/>
    <w:rsid w:val="0097458A"/>
    <w:rsid w:val="00A01288"/>
    <w:rsid w:val="00A448C8"/>
    <w:rsid w:val="00A44966"/>
    <w:rsid w:val="00A75E58"/>
    <w:rsid w:val="00AB2C03"/>
    <w:rsid w:val="00AC3151"/>
    <w:rsid w:val="00AD5324"/>
    <w:rsid w:val="00B04E5E"/>
    <w:rsid w:val="00B17263"/>
    <w:rsid w:val="00B33D53"/>
    <w:rsid w:val="00BB744D"/>
    <w:rsid w:val="00BF2490"/>
    <w:rsid w:val="00C206FF"/>
    <w:rsid w:val="00C8585B"/>
    <w:rsid w:val="00C90EB4"/>
    <w:rsid w:val="00CB545D"/>
    <w:rsid w:val="00CD27CE"/>
    <w:rsid w:val="00CD2919"/>
    <w:rsid w:val="00D424D4"/>
    <w:rsid w:val="00D455A0"/>
    <w:rsid w:val="00D90A94"/>
    <w:rsid w:val="00E1223C"/>
    <w:rsid w:val="00E20A29"/>
    <w:rsid w:val="00E31F68"/>
    <w:rsid w:val="00E433DA"/>
    <w:rsid w:val="00E9171D"/>
    <w:rsid w:val="00E94B07"/>
    <w:rsid w:val="00EF5F79"/>
    <w:rsid w:val="00F32E71"/>
    <w:rsid w:val="00F82481"/>
    <w:rsid w:val="00F934D6"/>
    <w:rsid w:val="00F95BBE"/>
    <w:rsid w:val="00F974E0"/>
    <w:rsid w:val="00FB0400"/>
    <w:rsid w:val="00FB45A9"/>
    <w:rsid w:val="07AD195E"/>
    <w:rsid w:val="0B5020F5"/>
    <w:rsid w:val="0E882A7E"/>
    <w:rsid w:val="125D7EEA"/>
    <w:rsid w:val="15F35DFF"/>
    <w:rsid w:val="1A8F3A1D"/>
    <w:rsid w:val="1EC0128D"/>
    <w:rsid w:val="22F32580"/>
    <w:rsid w:val="23905F9B"/>
    <w:rsid w:val="29634749"/>
    <w:rsid w:val="2B593578"/>
    <w:rsid w:val="2E274329"/>
    <w:rsid w:val="2E355A9D"/>
    <w:rsid w:val="350A1E17"/>
    <w:rsid w:val="380E1EB4"/>
    <w:rsid w:val="3BB96F16"/>
    <w:rsid w:val="42303035"/>
    <w:rsid w:val="4BBC04B2"/>
    <w:rsid w:val="510B0B1A"/>
    <w:rsid w:val="58F2324B"/>
    <w:rsid w:val="5932370D"/>
    <w:rsid w:val="5B296CFE"/>
    <w:rsid w:val="5B35461C"/>
    <w:rsid w:val="5F6B11FA"/>
    <w:rsid w:val="61F62557"/>
    <w:rsid w:val="641813CD"/>
    <w:rsid w:val="66633700"/>
    <w:rsid w:val="66E44CA1"/>
    <w:rsid w:val="692961B1"/>
    <w:rsid w:val="6B690104"/>
    <w:rsid w:val="6BBC4ACC"/>
    <w:rsid w:val="70A71261"/>
    <w:rsid w:val="74514733"/>
    <w:rsid w:val="76AB4D86"/>
    <w:rsid w:val="771E6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Agency FB" w:hAnsi="Agency FB" w:eastAsia="宋体" w:cs="Times New Roman"/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ascii="Agency FB" w:hAnsi="Agency FB" w:eastAsia="宋体" w:cs="Times New Roman"/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 Char Char"/>
    <w:basedOn w:val="7"/>
    <w:link w:val="3"/>
    <w:uiPriority w:val="0"/>
    <w:rPr>
      <w:kern w:val="2"/>
      <w:sz w:val="18"/>
      <w:szCs w:val="18"/>
    </w:rPr>
  </w:style>
  <w:style w:type="character" w:customStyle="1" w:styleId="13">
    <w:name w:val=" Char Char1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012\&#20237;&#38634;&#23792;20201201170401\&#27491;&#25991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正文.doc</Template>
  <Pages>27</Pages>
  <Words>10719</Words>
  <Characters>12757</Characters>
  <Lines>1</Lines>
  <Paragraphs>1</Paragraphs>
  <TotalTime>1</TotalTime>
  <ScaleCrop>false</ScaleCrop>
  <LinksUpToDate>false</LinksUpToDate>
  <CharactersWithSpaces>12882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2020-12-03T08:48:00Z</dcterms:created>
  <dc:creator>雷海玲</dc:creator>
  <cp:lastModifiedBy>胡小雲 </cp:lastModifiedBy>
  <dcterms:modified xsi:type="dcterms:W3CDTF">2020-12-03T09:29:48Z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